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869C0" w14:textId="124A1C74" w:rsidR="00B36CD5" w:rsidRDefault="002F2A8C">
      <w:r>
        <w:rPr>
          <w:noProof/>
        </w:rPr>
        <mc:AlternateContent>
          <mc:Choice Requires="wpg">
            <w:drawing>
              <wp:anchor distT="0" distB="0" distL="114300" distR="114300" simplePos="0" relativeHeight="251664384" behindDoc="0" locked="0" layoutInCell="1" allowOverlap="1" wp14:anchorId="5D42C558" wp14:editId="592C1C11">
                <wp:simplePos x="0" y="0"/>
                <wp:positionH relativeFrom="column">
                  <wp:posOffset>-1343025</wp:posOffset>
                </wp:positionH>
                <wp:positionV relativeFrom="page">
                  <wp:posOffset>0</wp:posOffset>
                </wp:positionV>
                <wp:extent cx="10680065" cy="10064750"/>
                <wp:effectExtent l="76200" t="0" r="83185" b="0"/>
                <wp:wrapNone/>
                <wp:docPr id="6" name="Group 6"/>
                <wp:cNvGraphicFramePr/>
                <a:graphic xmlns:a="http://schemas.openxmlformats.org/drawingml/2006/main">
                  <a:graphicData uri="http://schemas.microsoft.com/office/word/2010/wordprocessingGroup">
                    <wpg:wgp>
                      <wpg:cNvGrpSpPr/>
                      <wpg:grpSpPr>
                        <a:xfrm>
                          <a:off x="0" y="0"/>
                          <a:ext cx="10680065" cy="10064750"/>
                          <a:chOff x="0" y="0"/>
                          <a:chExt cx="10680065" cy="10064751"/>
                        </a:xfrm>
                      </wpg:grpSpPr>
                      <pic:pic xmlns:pic="http://schemas.openxmlformats.org/drawingml/2006/picture">
                        <pic:nvPicPr>
                          <pic:cNvPr id="28" name="Picture 28"/>
                          <pic:cNvPicPr>
                            <a:picLocks noChangeAspect="1"/>
                          </pic:cNvPicPr>
                        </pic:nvPicPr>
                        <pic:blipFill rotWithShape="1">
                          <a:blip r:embed="rId7" cstate="print">
                            <a:extLst>
                              <a:ext uri="{28A0092B-C50C-407E-A947-70E740481C1C}">
                                <a14:useLocalDpi xmlns:a14="http://schemas.microsoft.com/office/drawing/2010/main" val="0"/>
                              </a:ext>
                            </a:extLst>
                          </a:blip>
                          <a:srcRect l="50611" t="1506" r="964" b="87149"/>
                          <a:stretch/>
                        </pic:blipFill>
                        <pic:spPr bwMode="auto">
                          <a:xfrm>
                            <a:off x="952500" y="0"/>
                            <a:ext cx="6659880" cy="1104900"/>
                          </a:xfrm>
                          <a:prstGeom prst="rect">
                            <a:avLst/>
                          </a:prstGeom>
                          <a:solidFill>
                            <a:schemeClr val="bg1"/>
                          </a:solidFill>
                          <a:ln>
                            <a:noFill/>
                          </a:ln>
                          <a:extLst>
                            <a:ext uri="{53640926-AAD7-44D8-BBD7-CCE9431645EC}">
                              <a14:shadowObscured xmlns:a14="http://schemas.microsoft.com/office/drawing/2010/main"/>
                            </a:ext>
                          </a:extLst>
                        </pic:spPr>
                      </pic:pic>
                      <wpg:grpSp>
                        <wpg:cNvPr id="4" name="Group 4"/>
                        <wpg:cNvGrpSpPr/>
                        <wpg:grpSpPr>
                          <a:xfrm>
                            <a:off x="0" y="914400"/>
                            <a:ext cx="10680065" cy="9150351"/>
                            <a:chOff x="0" y="0"/>
                            <a:chExt cx="10680065" cy="9150351"/>
                          </a:xfrm>
                        </wpg:grpSpPr>
                        <wpg:grpSp>
                          <wpg:cNvPr id="3" name="Group 3"/>
                          <wpg:cNvGrpSpPr/>
                          <wpg:grpSpPr>
                            <a:xfrm>
                              <a:off x="0" y="0"/>
                              <a:ext cx="10680065" cy="9150351"/>
                              <a:chOff x="0" y="0"/>
                              <a:chExt cx="10680065" cy="9150351"/>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b="15009"/>
                              <a:stretch/>
                            </pic:blipFill>
                            <pic:spPr bwMode="auto">
                              <a:xfrm flipH="1">
                                <a:off x="0" y="266700"/>
                                <a:ext cx="10680065" cy="6583680"/>
                              </a:xfrm>
                              <a:prstGeom prst="ellipse">
                                <a:avLst/>
                              </a:prstGeom>
                              <a:solidFill>
                                <a:schemeClr val="bg1"/>
                              </a:solidFill>
                              <a:ln w="63500" cap="rnd">
                                <a:solidFill>
                                  <a:srgbClr val="333333"/>
                                </a:solid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grpSp>
                            <wpg:cNvPr id="583" name="Group 583"/>
                            <wpg:cNvGrpSpPr/>
                            <wpg:grpSpPr>
                              <a:xfrm>
                                <a:off x="19050" y="0"/>
                                <a:ext cx="8191501" cy="9150351"/>
                                <a:chOff x="0" y="228600"/>
                                <a:chExt cx="8025370" cy="8965337"/>
                              </a:xfrm>
                            </wpg:grpSpPr>
                            <wps:wsp>
                              <wps:cNvPr id="5" name="Rectangle 5" descr="white rectangle for text on cover"/>
                              <wps:cNvSpPr/>
                              <wps:spPr>
                                <a:xfrm>
                                  <a:off x="0" y="228600"/>
                                  <a:ext cx="3867150" cy="7296150"/>
                                </a:xfrm>
                                <a:prstGeom prst="rect">
                                  <a:avLst/>
                                </a:prstGeom>
                                <a:solidFill>
                                  <a:srgbClr val="FFFFFF">
                                    <a:alpha val="9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49990" t="86648" r="245" b="934"/>
                                <a:stretch/>
                              </pic:blipFill>
                              <pic:spPr bwMode="auto">
                                <a:xfrm>
                                  <a:off x="418070" y="7850912"/>
                                  <a:ext cx="7607300" cy="1343025"/>
                                </a:xfrm>
                                <a:prstGeom prst="rect">
                                  <a:avLst/>
                                </a:prstGeom>
                                <a:ln>
                                  <a:noFill/>
                                </a:ln>
                                <a:extLst>
                                  <a:ext uri="{53640926-AAD7-44D8-BBD7-CCE9431645EC}">
                                    <a14:shadowObscured xmlns:a14="http://schemas.microsoft.com/office/drawing/2010/main"/>
                                  </a:ext>
                                </a:extLst>
                              </pic:spPr>
                            </pic:pic>
                            <wps:wsp>
                              <wps:cNvPr id="11" name="Rectangle 11" descr="white rectangle for text on cover"/>
                              <wps:cNvSpPr/>
                              <wps:spPr>
                                <a:xfrm>
                                  <a:off x="3861057" y="365467"/>
                                  <a:ext cx="4164312" cy="6769350"/>
                                </a:xfrm>
                                <a:prstGeom prst="rect">
                                  <a:avLst/>
                                </a:prstGeom>
                                <a:solidFill>
                                  <a:srgbClr val="FFFFFF">
                                    <a:alpha val="9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2959974" y="3887339"/>
                                  <a:ext cx="5065395" cy="2884170"/>
                                </a:xfrm>
                                <a:prstGeom prst="rect">
                                  <a:avLst/>
                                </a:prstGeom>
                                <a:effectLst>
                                  <a:outerShdw blurRad="50800" dist="12700" algn="t" rotWithShape="0">
                                    <a:prstClr val="black">
                                      <a:alpha val="59000"/>
                                    </a:prstClr>
                                  </a:outerShdw>
                                </a:effectLst>
                              </pic:spPr>
                            </pic:pic>
                            <pic:pic xmlns:pic="http://schemas.openxmlformats.org/drawingml/2006/picture">
                              <pic:nvPicPr>
                                <pic:cNvPr id="113" name="Picture 1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19366" y="6910176"/>
                                  <a:ext cx="909808" cy="1034061"/>
                                </a:xfrm>
                                <a:prstGeom prst="rect">
                                  <a:avLst/>
                                </a:prstGeom>
                                <a:noFill/>
                                <a:ln>
                                  <a:noFill/>
                                </a:ln>
                              </pic:spPr>
                            </pic:pic>
                          </wpg:grpSp>
                        </wpg:grpSp>
                        <wps:wsp>
                          <wps:cNvPr id="2" name="Rectangle: Rounded Corners 2"/>
                          <wps:cNvSpPr/>
                          <wps:spPr>
                            <a:xfrm rot="16200000" flipV="1">
                              <a:off x="-37784" y="2133920"/>
                              <a:ext cx="1323340" cy="45085"/>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889000" y="1524000"/>
                              <a:ext cx="6959600" cy="1809750"/>
                            </a:xfrm>
                            <a:prstGeom prst="rect">
                              <a:avLst/>
                            </a:prstGeom>
                            <a:noFill/>
                            <a:ln w="6350">
                              <a:noFill/>
                            </a:ln>
                          </wps:spPr>
                          <wps:txbx>
                            <w:txbxContent>
                              <w:p w14:paraId="4E233834" w14:textId="0C7AA0E1" w:rsidR="003C3706" w:rsidRPr="007C124D" w:rsidRDefault="007C124D" w:rsidP="007C124D">
                                <w:pPr>
                                  <w:spacing w:after="0"/>
                                  <w:jc w:val="center"/>
                                  <w:rPr>
                                    <w:rFonts w:ascii="Tahoma" w:hAnsi="Tahoma" w:cs="Tahoma"/>
                                    <w:b/>
                                    <w:bCs/>
                                    <w:sz w:val="48"/>
                                    <w:szCs w:val="20"/>
                                    <w:lang w:val="ro-RO"/>
                                  </w:rPr>
                                </w:pPr>
                                <w:r w:rsidRPr="007C124D">
                                  <w:rPr>
                                    <w:rFonts w:ascii="Tahoma" w:hAnsi="Tahoma" w:cs="Tahoma"/>
                                    <w:b/>
                                    <w:sz w:val="48"/>
                                    <w:szCs w:val="20"/>
                                    <w:lang w:val="ro-RO"/>
                                  </w:rPr>
                                  <w:t xml:space="preserve">Lista intervențiilor </w:t>
                                </w:r>
                                <w:r w:rsidR="00672E3B">
                                  <w:rPr>
                                    <w:rFonts w:ascii="Tahoma" w:hAnsi="Tahoma" w:cs="Tahoma"/>
                                    <w:b/>
                                    <w:sz w:val="48"/>
                                    <w:szCs w:val="20"/>
                                    <w:lang w:val="ro-RO"/>
                                  </w:rPr>
                                  <w:t xml:space="preserve">cu impact județean </w:t>
                                </w:r>
                                <w:r w:rsidRPr="007C124D">
                                  <w:rPr>
                                    <w:rFonts w:ascii="Tahoma" w:hAnsi="Tahoma" w:cs="Tahoma"/>
                                    <w:b/>
                                    <w:sz w:val="48"/>
                                    <w:szCs w:val="20"/>
                                    <w:lang w:val="ro-RO"/>
                                  </w:rPr>
                                  <w:t>propuse în cadrul S</w:t>
                                </w:r>
                                <w:r w:rsidR="003C3706" w:rsidRPr="007C124D">
                                  <w:rPr>
                                    <w:rFonts w:ascii="Tahoma" w:hAnsi="Tahoma" w:cs="Tahoma"/>
                                    <w:b/>
                                    <w:sz w:val="48"/>
                                    <w:szCs w:val="20"/>
                                    <w:lang w:val="ro-RO"/>
                                  </w:rPr>
                                  <w:t>trategi</w:t>
                                </w:r>
                                <w:r w:rsidRPr="007C124D">
                                  <w:rPr>
                                    <w:rFonts w:ascii="Tahoma" w:hAnsi="Tahoma" w:cs="Tahoma"/>
                                    <w:b/>
                                    <w:sz w:val="48"/>
                                    <w:szCs w:val="20"/>
                                    <w:lang w:val="ro-RO"/>
                                  </w:rPr>
                                  <w:t>ei</w:t>
                                </w:r>
                                <w:r w:rsidR="003C3706" w:rsidRPr="007C124D">
                                  <w:rPr>
                                    <w:rFonts w:ascii="Tahoma" w:hAnsi="Tahoma" w:cs="Tahoma"/>
                                    <w:b/>
                                    <w:sz w:val="48"/>
                                    <w:szCs w:val="20"/>
                                    <w:lang w:val="ro-RO"/>
                                  </w:rPr>
                                  <w:t xml:space="preserve"> de Dezvoltare a Județului Arad pentru perioada 2021 - 2027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D42C558" id="Group 6" o:spid="_x0000_s1026" style="position:absolute;margin-left:-105.75pt;margin-top:0;width:840.95pt;height:792.5pt;z-index:251664384;mso-position-vertical-relative:page;mso-height-relative:margin" coordsize="106800,1006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9525;width:66598;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" filled="t" fillcolor="white [3212]">
                  <v:imagedata r:id="rId12" o:title="" croptop="987f" cropbottom="57114f" cropleft="33168f" cropright="632f"/>
                </v:shape>
                <v:group id="Group 4" o:spid="_x0000_s1028" style="position:absolute;top:9144;width:106800;height:91503" coordsize="106800,9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 o:spid="_x0000_s1029" style="position:absolute;width:106800;height:91503" coordsize="106800,9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30" type="#_x0000_t75" style="position:absolute;top:2667;width:106800;height:6583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" filled="t" fillcolor="white [3212]" stroked="t" strokecolor="#333" strokeweight="5pt">
                      <v:stroke endcap="round"/>
                      <v:imagedata r:id="rId13" o:title="" cropbottom="9836f"/>
                      <v:shadow on="t" type="perspective" color="black" opacity="0" origin=",.5" offset="0,23pt" matrix="-52429f,,,-11796f"/>
                      <v:path arrowok="t"/>
                    </v:shape>
                    <v:group id="Group 583" o:spid="_x0000_s1031" style="position:absolute;left:190;width:81915;height:91503" coordorigin=",2286" coordsize="80253,8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ect id="Rectangle 5" o:spid="_x0000_s1032" alt="white rectangle for text on cover" style="position:absolute;top:2286;width:38671;height:7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" stroked="f" strokeweight="1pt">
                        <v:fill opacity="59624f"/>
                      </v:rect>
                      <v:shape id="Picture 10" o:spid="_x0000_s1033" type="#_x0000_t75" style="position:absolute;left:4180;top:78509;width:76073;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">
                        <v:imagedata r:id="rId14" o:title="" croptop="56786f" cropbottom="612f" cropleft="32761f" cropright="161f"/>
                      </v:shape>
                      <v:rect id="Rectangle 11" o:spid="_x0000_s1034" alt="white rectangle for text on cover" style="position:absolute;left:38610;top:3654;width:41643;height:67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" stroked="f" strokeweight="1pt">
                        <v:fill opacity="59624f"/>
                      </v:rect>
                      <v:shape id="Picture 51" o:spid="_x0000_s1035" type="#_x0000_t75" style="position:absolute;left:29599;top:38873;width:5065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">
                        <v:imagedata r:id="rId15" o:title=""/>
                        <v:shadow on="t" color="black" opacity="38666f" origin=",-.5" offset="1pt,0"/>
                      </v:shape>
                      <v:shape id="Picture 113" o:spid="_x0000_s1036" type="#_x0000_t75" style="position:absolute;left:39193;top:69101;width:9098;height:10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">
                        <v:imagedata r:id="rId16" o:title=""/>
                      </v:shape>
                    </v:group>
                  </v:group>
                  <v:roundrect id="Rectangle: Rounded Corners 2" o:spid="_x0000_s1037" style="position:absolute;left:-378;top:21338;width:13234;height:451;rotation:9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" fillcolor="black [3213]" stroked="f" strokeweight="1pt">
                    <v:stroke joinstyle="miter"/>
                  </v:roundrect>
                  <v:shapetype id="_x0000_t202" coordsize="21600,21600" o:spt="202" path="m,l,21600r21600,l21600,xe">
                    <v:stroke joinstyle="miter"/>
                    <v:path gradientshapeok="t" o:connecttype="rect"/>
                  </v:shapetype>
                  <v:shape id="Text Box 8" o:spid="_x0000_s1038" type="#_x0000_t202" style="position:absolute;left:8890;top:15240;width:69596;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E233834" w14:textId="0C7AA0E1" w:rsidR="003C3706" w:rsidRPr="007C124D" w:rsidRDefault="007C124D" w:rsidP="007C124D">
                          <w:pPr>
                            <w:spacing w:after="0"/>
                            <w:jc w:val="center"/>
                            <w:rPr>
                              <w:rFonts w:ascii="Tahoma" w:hAnsi="Tahoma" w:cs="Tahoma"/>
                              <w:b/>
                              <w:bCs/>
                              <w:sz w:val="48"/>
                              <w:szCs w:val="20"/>
                              <w:lang w:val="ro-RO"/>
                            </w:rPr>
                          </w:pPr>
                          <w:r w:rsidRPr="007C124D">
                            <w:rPr>
                              <w:rFonts w:ascii="Tahoma" w:hAnsi="Tahoma" w:cs="Tahoma"/>
                              <w:b/>
                              <w:sz w:val="48"/>
                              <w:szCs w:val="20"/>
                              <w:lang w:val="ro-RO"/>
                            </w:rPr>
                            <w:t xml:space="preserve">Lista intervențiilor </w:t>
                          </w:r>
                          <w:r w:rsidR="00672E3B">
                            <w:rPr>
                              <w:rFonts w:ascii="Tahoma" w:hAnsi="Tahoma" w:cs="Tahoma"/>
                              <w:b/>
                              <w:sz w:val="48"/>
                              <w:szCs w:val="20"/>
                              <w:lang w:val="ro-RO"/>
                            </w:rPr>
                            <w:t xml:space="preserve">cu impact județean </w:t>
                          </w:r>
                          <w:r w:rsidRPr="007C124D">
                            <w:rPr>
                              <w:rFonts w:ascii="Tahoma" w:hAnsi="Tahoma" w:cs="Tahoma"/>
                              <w:b/>
                              <w:sz w:val="48"/>
                              <w:szCs w:val="20"/>
                              <w:lang w:val="ro-RO"/>
                            </w:rPr>
                            <w:t>propuse în cadrul S</w:t>
                          </w:r>
                          <w:r w:rsidR="003C3706" w:rsidRPr="007C124D">
                            <w:rPr>
                              <w:rFonts w:ascii="Tahoma" w:hAnsi="Tahoma" w:cs="Tahoma"/>
                              <w:b/>
                              <w:sz w:val="48"/>
                              <w:szCs w:val="20"/>
                              <w:lang w:val="ro-RO"/>
                            </w:rPr>
                            <w:t>trategi</w:t>
                          </w:r>
                          <w:r w:rsidRPr="007C124D">
                            <w:rPr>
                              <w:rFonts w:ascii="Tahoma" w:hAnsi="Tahoma" w:cs="Tahoma"/>
                              <w:b/>
                              <w:sz w:val="48"/>
                              <w:szCs w:val="20"/>
                              <w:lang w:val="ro-RO"/>
                            </w:rPr>
                            <w:t>ei</w:t>
                          </w:r>
                          <w:r w:rsidR="003C3706" w:rsidRPr="007C124D">
                            <w:rPr>
                              <w:rFonts w:ascii="Tahoma" w:hAnsi="Tahoma" w:cs="Tahoma"/>
                              <w:b/>
                              <w:sz w:val="48"/>
                              <w:szCs w:val="20"/>
                              <w:lang w:val="ro-RO"/>
                            </w:rPr>
                            <w:t xml:space="preserve"> de Dezvoltare a Județului Arad pentru perioada 2021 - 2027</w:t>
                          </w:r>
                        </w:p>
                      </w:txbxContent>
                    </v:textbox>
                  </v:shape>
                </v:group>
                <w10:wrap anchory="page"/>
              </v:group>
            </w:pict>
          </mc:Fallback>
        </mc:AlternateContent>
      </w:r>
      <w:r w:rsidRPr="002248DE">
        <w:rPr>
          <w:noProof/>
        </w:rPr>
        <mc:AlternateContent>
          <mc:Choice Requires="wps">
            <w:drawing>
              <wp:anchor distT="0" distB="0" distL="114300" distR="114300" simplePos="0" relativeHeight="251667456" behindDoc="0" locked="0" layoutInCell="1" allowOverlap="1" wp14:anchorId="2160EBCF" wp14:editId="7F4438FB">
                <wp:simplePos x="0" y="0"/>
                <wp:positionH relativeFrom="margin">
                  <wp:posOffset>828675</wp:posOffset>
                </wp:positionH>
                <wp:positionV relativeFrom="paragraph">
                  <wp:posOffset>2708275</wp:posOffset>
                </wp:positionV>
                <wp:extent cx="4276725" cy="8667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276725" cy="866775"/>
                        </a:xfrm>
                        <a:prstGeom prst="rect">
                          <a:avLst/>
                        </a:prstGeom>
                        <a:noFill/>
                        <a:ln w="6350">
                          <a:noFill/>
                        </a:ln>
                      </wps:spPr>
                      <wps:txbx>
                        <w:txbxContent>
                          <w:p w14:paraId="69153699" w14:textId="77777777" w:rsidR="002F2A8C" w:rsidRPr="00013E49" w:rsidRDefault="002F2A8C" w:rsidP="002F2A8C">
                            <w:pPr>
                              <w:pStyle w:val="ListParagraph"/>
                              <w:numPr>
                                <w:ilvl w:val="0"/>
                                <w:numId w:val="16"/>
                              </w:numPr>
                              <w:spacing w:line="360" w:lineRule="auto"/>
                              <w:jc w:val="center"/>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E49">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Variantă consultativă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EBCF" id="Text Box 224" o:spid="_x0000_s1039" type="#_x0000_t202" style="position:absolute;margin-left:65.25pt;margin-top:213.25pt;width:336.75pt;height:6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6YGg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" filled="f" stroked="f" strokeweight=".5pt">
                <v:textbox>
                  <w:txbxContent>
                    <w:p w14:paraId="69153699" w14:textId="77777777" w:rsidR="002F2A8C" w:rsidRPr="00013E49" w:rsidRDefault="002F2A8C" w:rsidP="002F2A8C">
                      <w:pPr>
                        <w:pStyle w:val="ListParagraph"/>
                        <w:numPr>
                          <w:ilvl w:val="0"/>
                          <w:numId w:val="16"/>
                        </w:numPr>
                        <w:spacing w:line="360" w:lineRule="auto"/>
                        <w:jc w:val="center"/>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E49">
                        <w:rPr>
                          <w:rFonts w:cs="Tahoma"/>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Variantă consultativă -</w:t>
                      </w:r>
                    </w:p>
                  </w:txbxContent>
                </v:textbox>
                <w10:wrap anchorx="margin"/>
              </v:shape>
            </w:pict>
          </mc:Fallback>
        </mc:AlternateContent>
      </w:r>
    </w:p>
    <w:p w14:paraId="73DB1ED1" w14:textId="610379E7" w:rsidR="00137438" w:rsidRDefault="00137438"/>
    <w:p w14:paraId="5D688961" w14:textId="20D71B19" w:rsidR="00137438" w:rsidRDefault="00137438"/>
    <w:p w14:paraId="40ED2D6D" w14:textId="605BA4BF" w:rsidR="00137438" w:rsidRDefault="00137438"/>
    <w:p w14:paraId="73988609" w14:textId="74BF8554" w:rsidR="00137438" w:rsidRDefault="00137438"/>
    <w:p w14:paraId="65240231" w14:textId="1B18B7E7" w:rsidR="00137438" w:rsidRDefault="00137438"/>
    <w:p w14:paraId="708BC133" w14:textId="5883B685" w:rsidR="00137438" w:rsidRDefault="00137438"/>
    <w:p w14:paraId="0B82DCC2" w14:textId="365BA896" w:rsidR="00137438" w:rsidRDefault="00137438"/>
    <w:p w14:paraId="755F5F7A" w14:textId="66DEB51E" w:rsidR="00137438" w:rsidRDefault="00137438"/>
    <w:p w14:paraId="08D72C06" w14:textId="741371D5" w:rsidR="00137438" w:rsidRDefault="00137438"/>
    <w:p w14:paraId="14D83898" w14:textId="5379F8C6" w:rsidR="00137438" w:rsidRDefault="00137438"/>
    <w:p w14:paraId="02B8A30A" w14:textId="00535A27" w:rsidR="00137438" w:rsidRDefault="00137438"/>
    <w:p w14:paraId="18B64165" w14:textId="22F78525" w:rsidR="00137438" w:rsidRDefault="00137438"/>
    <w:p w14:paraId="0CBBB4A3" w14:textId="180D7CAD" w:rsidR="00137438" w:rsidRDefault="00137438"/>
    <w:p w14:paraId="5874B9CF" w14:textId="775BC811" w:rsidR="00137438" w:rsidRDefault="00137438"/>
    <w:p w14:paraId="2718955D" w14:textId="7526D5B7" w:rsidR="00137438" w:rsidRDefault="00137438"/>
    <w:p w14:paraId="6DE1D1E0" w14:textId="0B3D7D15" w:rsidR="00137438" w:rsidRDefault="00137438"/>
    <w:p w14:paraId="50F44819" w14:textId="2E33A61F" w:rsidR="00137438" w:rsidRDefault="00137438"/>
    <w:p w14:paraId="09907A54" w14:textId="06B1AE5A" w:rsidR="00137438" w:rsidRDefault="00137438"/>
    <w:p w14:paraId="697A7142" w14:textId="555034FF" w:rsidR="00137438" w:rsidRDefault="00137438"/>
    <w:p w14:paraId="5BE6793D" w14:textId="33C5F878" w:rsidR="00137438" w:rsidRDefault="00137438"/>
    <w:p w14:paraId="4CD9EF3B" w14:textId="408FE8F3" w:rsidR="00137438" w:rsidRDefault="00137438"/>
    <w:p w14:paraId="38A5D967" w14:textId="7B98F87B" w:rsidR="00137438" w:rsidRDefault="00137438"/>
    <w:p w14:paraId="793B002C" w14:textId="3C8EC325" w:rsidR="00137438" w:rsidRDefault="00137438"/>
    <w:p w14:paraId="16A26BF2" w14:textId="75A9EF02" w:rsidR="00137438" w:rsidRDefault="00137438"/>
    <w:p w14:paraId="45481E29" w14:textId="75E37B35" w:rsidR="00137438" w:rsidRDefault="00137438"/>
    <w:p w14:paraId="149150C5" w14:textId="171737D4" w:rsidR="00237795" w:rsidRDefault="00C4061A">
      <w:r w:rsidRPr="002248DE">
        <w:rPr>
          <w:noProof/>
        </w:rPr>
        <mc:AlternateContent>
          <mc:Choice Requires="wps">
            <w:drawing>
              <wp:anchor distT="0" distB="0" distL="114300" distR="114300" simplePos="0" relativeHeight="251669504" behindDoc="0" locked="0" layoutInCell="1" allowOverlap="1" wp14:anchorId="6131A83D" wp14:editId="40F79AEC">
                <wp:simplePos x="0" y="0"/>
                <wp:positionH relativeFrom="margin">
                  <wp:posOffset>1800225</wp:posOffset>
                </wp:positionH>
                <wp:positionV relativeFrom="paragraph">
                  <wp:posOffset>22225</wp:posOffset>
                </wp:positionV>
                <wp:extent cx="2819400" cy="5238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819400" cy="523875"/>
                        </a:xfrm>
                        <a:prstGeom prst="rect">
                          <a:avLst/>
                        </a:prstGeom>
                        <a:noFill/>
                        <a:ln w="6350">
                          <a:noFill/>
                        </a:ln>
                      </wps:spPr>
                      <wps:txbx>
                        <w:txbxContent>
                          <w:p w14:paraId="450DD891" w14:textId="77777777" w:rsidR="00C4061A" w:rsidRPr="004D04A6" w:rsidRDefault="00C4061A" w:rsidP="00C4061A">
                            <w:pPr>
                              <w:spacing w:before="120" w:after="120" w:line="360" w:lineRule="auto"/>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4A6">
                              <w:rPr>
                                <w:rFonts w:cs="Tahoma"/>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CONSILIUL JUDE</w:t>
                            </w:r>
                            <w:r w:rsidRPr="004D04A6">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ȚEAN ARAD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A83D" id="Text Box 226" o:spid="_x0000_s1040" type="#_x0000_t202" style="position:absolute;margin-left:141.75pt;margin-top:1.75pt;width:222pt;height:4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EkGwIAADM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" filled="f" stroked="f" strokeweight=".5pt">
                <v:textbox>
                  <w:txbxContent>
                    <w:p w14:paraId="450DD891" w14:textId="77777777" w:rsidR="00C4061A" w:rsidRPr="004D04A6" w:rsidRDefault="00C4061A" w:rsidP="00C4061A">
                      <w:pPr>
                        <w:spacing w:before="120" w:after="120" w:line="360" w:lineRule="auto"/>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4A6">
                        <w:rPr>
                          <w:rFonts w:cs="Tahoma"/>
                          <w:color w:val="003399"/>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CONSILIUL JUDE</w:t>
                      </w:r>
                      <w:r w:rsidRPr="004D04A6">
                        <w:rPr>
                          <w:rFonts w:cs="Tahoma"/>
                          <w:color w:val="003399"/>
                          <w:sz w:val="32"/>
                          <w:szCs w:val="32"/>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ȚEAN ARAD</w:t>
                      </w:r>
                    </w:p>
                  </w:txbxContent>
                </v:textbox>
                <w10:wrap anchorx="margin"/>
              </v:shape>
            </w:pict>
          </mc:Fallback>
        </mc:AlternateContent>
      </w:r>
      <w:r w:rsidR="00CE2802">
        <w:rPr>
          <w:noProof/>
        </w:rPr>
        <mc:AlternateContent>
          <mc:Choice Requires="wps">
            <w:drawing>
              <wp:anchor distT="0" distB="0" distL="114300" distR="114300" simplePos="0" relativeHeight="251665408" behindDoc="0" locked="0" layoutInCell="1" allowOverlap="1" wp14:anchorId="4A910A0F" wp14:editId="6292DA99">
                <wp:simplePos x="0" y="0"/>
                <wp:positionH relativeFrom="column">
                  <wp:posOffset>4962525</wp:posOffset>
                </wp:positionH>
                <wp:positionV relativeFrom="paragraph">
                  <wp:posOffset>879475</wp:posOffset>
                </wp:positionV>
                <wp:extent cx="1057275" cy="180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0572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BDC8E" id="Rectangle 7" o:spid="_x0000_s1026" style="position:absolute;margin-left:390.75pt;margin-top:69.25pt;width:83.2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" fillcolor="white [3212]" strokecolor="white [3212]" strokeweight="1pt"/>
            </w:pict>
          </mc:Fallback>
        </mc:AlternateContent>
      </w:r>
    </w:p>
    <w:p w14:paraId="0CA9BAE9" w14:textId="77777777" w:rsidR="00477E39" w:rsidRDefault="00477E39">
      <w:pPr>
        <w:rPr>
          <w:rFonts w:ascii="Tahoma" w:hAnsi="Tahoma" w:cs="Tahoma"/>
        </w:rPr>
        <w:sectPr w:rsidR="00477E39">
          <w:headerReference w:type="default" r:id="rId17"/>
          <w:footerReference w:type="default" r:id="rId18"/>
          <w:pgSz w:w="12240" w:h="15840"/>
          <w:pgMar w:top="1440" w:right="1440" w:bottom="1440" w:left="1440" w:header="720" w:footer="720" w:gutter="0"/>
          <w:cols w:space="720"/>
          <w:docGrid w:linePitch="360"/>
        </w:sectPr>
      </w:pPr>
    </w:p>
    <w:tbl>
      <w:tblPr>
        <w:tblW w:w="5503" w:type="pct"/>
        <w:jc w:val="center"/>
        <w:tblLook w:val="04A0" w:firstRow="1" w:lastRow="0" w:firstColumn="1" w:lastColumn="0" w:noHBand="0" w:noVBand="1"/>
      </w:tblPr>
      <w:tblGrid>
        <w:gridCol w:w="435"/>
        <w:gridCol w:w="1026"/>
        <w:gridCol w:w="1019"/>
        <w:gridCol w:w="1019"/>
        <w:gridCol w:w="1164"/>
        <w:gridCol w:w="764"/>
        <w:gridCol w:w="1821"/>
        <w:gridCol w:w="1238"/>
        <w:gridCol w:w="411"/>
        <w:gridCol w:w="411"/>
        <w:gridCol w:w="411"/>
        <w:gridCol w:w="411"/>
        <w:gridCol w:w="411"/>
        <w:gridCol w:w="411"/>
        <w:gridCol w:w="411"/>
        <w:gridCol w:w="1558"/>
        <w:gridCol w:w="530"/>
        <w:gridCol w:w="924"/>
        <w:gridCol w:w="690"/>
        <w:gridCol w:w="916"/>
      </w:tblGrid>
      <w:tr w:rsidR="003F13A6" w:rsidRPr="003F13A6" w14:paraId="7894E2F8" w14:textId="77777777" w:rsidTr="001C4440">
        <w:trPr>
          <w:cantSplit/>
          <w:trHeight w:val="20"/>
          <w:tblHeader/>
          <w:jc w:val="center"/>
        </w:trPr>
        <w:tc>
          <w:tcPr>
            <w:tcW w:w="136"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A5B5616"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lastRenderedPageBreak/>
              <w:t>Nr. crt.</w:t>
            </w:r>
          </w:p>
        </w:tc>
        <w:tc>
          <w:tcPr>
            <w:tcW w:w="321" w:type="pct"/>
            <w:tcBorders>
              <w:top w:val="single" w:sz="4" w:space="0" w:color="auto"/>
              <w:left w:val="nil"/>
              <w:bottom w:val="single" w:sz="4" w:space="0" w:color="auto"/>
              <w:right w:val="single" w:sz="4" w:space="0" w:color="auto"/>
            </w:tcBorders>
            <w:shd w:val="clear" w:color="000000" w:fill="002060"/>
            <w:vAlign w:val="center"/>
            <w:hideMark/>
          </w:tcPr>
          <w:p w14:paraId="3D024C9B"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Domeniu de intervenție</w:t>
            </w:r>
          </w:p>
        </w:tc>
        <w:tc>
          <w:tcPr>
            <w:tcW w:w="319" w:type="pct"/>
            <w:tcBorders>
              <w:top w:val="single" w:sz="4" w:space="0" w:color="auto"/>
              <w:left w:val="nil"/>
              <w:bottom w:val="single" w:sz="4" w:space="0" w:color="auto"/>
              <w:right w:val="single" w:sz="4" w:space="0" w:color="auto"/>
            </w:tcBorders>
            <w:shd w:val="clear" w:color="000000" w:fill="002060"/>
            <w:vAlign w:val="center"/>
            <w:hideMark/>
          </w:tcPr>
          <w:p w14:paraId="1C419C25"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Direcție de dezvoltare</w:t>
            </w:r>
          </w:p>
        </w:tc>
        <w:tc>
          <w:tcPr>
            <w:tcW w:w="319" w:type="pct"/>
            <w:tcBorders>
              <w:top w:val="single" w:sz="4" w:space="0" w:color="auto"/>
              <w:left w:val="nil"/>
              <w:bottom w:val="single" w:sz="4" w:space="0" w:color="auto"/>
              <w:right w:val="single" w:sz="4" w:space="0" w:color="auto"/>
            </w:tcBorders>
            <w:shd w:val="clear" w:color="000000" w:fill="002060"/>
            <w:vAlign w:val="center"/>
            <w:hideMark/>
          </w:tcPr>
          <w:p w14:paraId="1C0FF602"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Obiectiv strategic</w:t>
            </w:r>
          </w:p>
        </w:tc>
        <w:tc>
          <w:tcPr>
            <w:tcW w:w="364" w:type="pct"/>
            <w:tcBorders>
              <w:top w:val="single" w:sz="4" w:space="0" w:color="auto"/>
              <w:left w:val="nil"/>
              <w:bottom w:val="single" w:sz="4" w:space="0" w:color="auto"/>
              <w:right w:val="single" w:sz="4" w:space="0" w:color="auto"/>
            </w:tcBorders>
            <w:shd w:val="clear" w:color="000000" w:fill="002060"/>
            <w:vAlign w:val="center"/>
            <w:hideMark/>
          </w:tcPr>
          <w:p w14:paraId="2B5D77E7"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Axa prioritară</w:t>
            </w:r>
          </w:p>
        </w:tc>
        <w:tc>
          <w:tcPr>
            <w:tcW w:w="239" w:type="pct"/>
            <w:tcBorders>
              <w:top w:val="single" w:sz="4" w:space="0" w:color="auto"/>
              <w:left w:val="nil"/>
              <w:bottom w:val="single" w:sz="4" w:space="0" w:color="auto"/>
              <w:right w:val="single" w:sz="4" w:space="0" w:color="auto"/>
            </w:tcBorders>
            <w:shd w:val="clear" w:color="000000" w:fill="002060"/>
            <w:vAlign w:val="center"/>
            <w:hideMark/>
          </w:tcPr>
          <w:p w14:paraId="3BCDB634"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Cod proiect</w:t>
            </w:r>
          </w:p>
        </w:tc>
        <w:tc>
          <w:tcPr>
            <w:tcW w:w="570" w:type="pct"/>
            <w:tcBorders>
              <w:top w:val="single" w:sz="4" w:space="0" w:color="auto"/>
              <w:left w:val="nil"/>
              <w:bottom w:val="single" w:sz="4" w:space="0" w:color="auto"/>
              <w:right w:val="single" w:sz="4" w:space="0" w:color="auto"/>
            </w:tcBorders>
            <w:shd w:val="clear" w:color="000000" w:fill="002060"/>
            <w:vAlign w:val="center"/>
            <w:hideMark/>
          </w:tcPr>
          <w:p w14:paraId="5DD3C833"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Proiect</w:t>
            </w:r>
          </w:p>
        </w:tc>
        <w:tc>
          <w:tcPr>
            <w:tcW w:w="387" w:type="pct"/>
            <w:tcBorders>
              <w:top w:val="single" w:sz="4" w:space="0" w:color="auto"/>
              <w:left w:val="nil"/>
              <w:bottom w:val="single" w:sz="4" w:space="0" w:color="auto"/>
              <w:right w:val="single" w:sz="4" w:space="0" w:color="auto"/>
            </w:tcBorders>
            <w:shd w:val="clear" w:color="000000" w:fill="002060"/>
            <w:vAlign w:val="center"/>
            <w:hideMark/>
          </w:tcPr>
          <w:p w14:paraId="20B4282B"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Valoare (EURO)</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3A75B2B8"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2021</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5056000E"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2022</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0E4CF04E"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2023</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38ABA44C"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2024</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2BCAC7C9"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2025</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1D5F2B22"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2026</w:t>
            </w:r>
          </w:p>
        </w:tc>
        <w:tc>
          <w:tcPr>
            <w:tcW w:w="129" w:type="pct"/>
            <w:tcBorders>
              <w:top w:val="single" w:sz="4" w:space="0" w:color="auto"/>
              <w:left w:val="nil"/>
              <w:bottom w:val="single" w:sz="4" w:space="0" w:color="auto"/>
              <w:right w:val="single" w:sz="4" w:space="0" w:color="auto"/>
            </w:tcBorders>
            <w:shd w:val="clear" w:color="000000" w:fill="002060"/>
            <w:textDirection w:val="btLr"/>
            <w:vAlign w:val="center"/>
            <w:hideMark/>
          </w:tcPr>
          <w:p w14:paraId="67068B45"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2027</w:t>
            </w:r>
          </w:p>
        </w:tc>
        <w:tc>
          <w:tcPr>
            <w:tcW w:w="487" w:type="pct"/>
            <w:tcBorders>
              <w:top w:val="single" w:sz="4" w:space="0" w:color="auto"/>
              <w:left w:val="nil"/>
              <w:bottom w:val="single" w:sz="4" w:space="0" w:color="auto"/>
              <w:right w:val="single" w:sz="4" w:space="0" w:color="auto"/>
            </w:tcBorders>
            <w:shd w:val="clear" w:color="000000" w:fill="002060"/>
            <w:vAlign w:val="center"/>
            <w:hideMark/>
          </w:tcPr>
          <w:p w14:paraId="0119C0B2"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Indicator de realizare</w:t>
            </w:r>
          </w:p>
        </w:tc>
        <w:tc>
          <w:tcPr>
            <w:tcW w:w="166" w:type="pct"/>
            <w:tcBorders>
              <w:top w:val="single" w:sz="4" w:space="0" w:color="auto"/>
              <w:left w:val="nil"/>
              <w:bottom w:val="single" w:sz="4" w:space="0" w:color="auto"/>
              <w:right w:val="single" w:sz="4" w:space="0" w:color="auto"/>
            </w:tcBorders>
            <w:shd w:val="clear" w:color="000000" w:fill="002060"/>
            <w:vAlign w:val="center"/>
            <w:hideMark/>
          </w:tcPr>
          <w:p w14:paraId="54020BFC"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Ținta</w:t>
            </w:r>
          </w:p>
        </w:tc>
        <w:tc>
          <w:tcPr>
            <w:tcW w:w="225" w:type="pct"/>
            <w:tcBorders>
              <w:top w:val="single" w:sz="4" w:space="0" w:color="auto"/>
              <w:left w:val="nil"/>
              <w:bottom w:val="single" w:sz="4" w:space="0" w:color="auto"/>
              <w:right w:val="single" w:sz="4" w:space="0" w:color="auto"/>
            </w:tcBorders>
            <w:shd w:val="clear" w:color="000000" w:fill="002060"/>
            <w:vAlign w:val="center"/>
            <w:hideMark/>
          </w:tcPr>
          <w:p w14:paraId="6D92998A"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Sursa de finanțare</w:t>
            </w:r>
          </w:p>
        </w:tc>
        <w:tc>
          <w:tcPr>
            <w:tcW w:w="280" w:type="pct"/>
            <w:tcBorders>
              <w:top w:val="single" w:sz="4" w:space="0" w:color="auto"/>
              <w:left w:val="nil"/>
              <w:bottom w:val="single" w:sz="4" w:space="0" w:color="auto"/>
              <w:right w:val="single" w:sz="4" w:space="0" w:color="auto"/>
            </w:tcBorders>
            <w:shd w:val="clear" w:color="000000" w:fill="002060"/>
            <w:vAlign w:val="center"/>
            <w:hideMark/>
          </w:tcPr>
          <w:p w14:paraId="2C192404"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Punctaj</w:t>
            </w:r>
          </w:p>
        </w:tc>
        <w:tc>
          <w:tcPr>
            <w:tcW w:w="287" w:type="pct"/>
            <w:tcBorders>
              <w:top w:val="single" w:sz="4" w:space="0" w:color="auto"/>
              <w:left w:val="nil"/>
              <w:bottom w:val="single" w:sz="4" w:space="0" w:color="auto"/>
              <w:right w:val="single" w:sz="4" w:space="0" w:color="auto"/>
            </w:tcBorders>
            <w:shd w:val="clear" w:color="000000" w:fill="002060"/>
            <w:vAlign w:val="center"/>
            <w:hideMark/>
          </w:tcPr>
          <w:p w14:paraId="5B87820C" w14:textId="77777777" w:rsidR="003F13A6" w:rsidRPr="003F13A6" w:rsidRDefault="003F13A6" w:rsidP="003F13A6">
            <w:pPr>
              <w:spacing w:after="0" w:line="240" w:lineRule="auto"/>
              <w:jc w:val="center"/>
              <w:rPr>
                <w:rFonts w:ascii="Arial Narrow" w:eastAsia="Times New Roman" w:hAnsi="Arial Narrow" w:cs="Calibri"/>
                <w:b/>
                <w:bCs/>
                <w:sz w:val="16"/>
                <w:szCs w:val="16"/>
                <w:lang w:val="ro-RO" w:eastAsia="ro-RO"/>
              </w:rPr>
            </w:pPr>
            <w:r w:rsidRPr="003F13A6">
              <w:rPr>
                <w:rFonts w:ascii="Arial Narrow" w:eastAsia="Times New Roman" w:hAnsi="Arial Narrow" w:cs="Calibri"/>
                <w:b/>
                <w:bCs/>
                <w:sz w:val="16"/>
                <w:szCs w:val="16"/>
                <w:lang w:val="ro-RO" w:eastAsia="ro-RO"/>
              </w:rPr>
              <w:t>Corelare cu alte documente strategice</w:t>
            </w:r>
          </w:p>
        </w:tc>
      </w:tr>
      <w:tr w:rsidR="003F13A6" w:rsidRPr="003F13A6" w14:paraId="14473B5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D431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w:t>
            </w:r>
          </w:p>
        </w:tc>
        <w:tc>
          <w:tcPr>
            <w:tcW w:w="321" w:type="pct"/>
            <w:tcBorders>
              <w:top w:val="nil"/>
              <w:left w:val="nil"/>
              <w:bottom w:val="single" w:sz="4" w:space="0" w:color="auto"/>
              <w:right w:val="single" w:sz="4" w:space="0" w:color="auto"/>
            </w:tcBorders>
            <w:shd w:val="clear" w:color="auto" w:fill="auto"/>
            <w:vAlign w:val="center"/>
            <w:hideMark/>
          </w:tcPr>
          <w:p w14:paraId="217889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2850EB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3797E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7056C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1616F6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w:t>
            </w:r>
          </w:p>
        </w:tc>
        <w:tc>
          <w:tcPr>
            <w:tcW w:w="570" w:type="pct"/>
            <w:tcBorders>
              <w:top w:val="nil"/>
              <w:left w:val="nil"/>
              <w:bottom w:val="single" w:sz="4" w:space="0" w:color="auto"/>
              <w:right w:val="single" w:sz="4" w:space="0" w:color="auto"/>
            </w:tcBorders>
            <w:shd w:val="clear" w:color="auto" w:fill="auto"/>
            <w:vAlign w:val="center"/>
            <w:hideMark/>
          </w:tcPr>
          <w:p w14:paraId="0A04BD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rețea rutieră în zona de nord a județului Arad</w:t>
            </w:r>
          </w:p>
        </w:tc>
        <w:tc>
          <w:tcPr>
            <w:tcW w:w="387" w:type="pct"/>
            <w:tcBorders>
              <w:top w:val="nil"/>
              <w:left w:val="nil"/>
              <w:bottom w:val="single" w:sz="4" w:space="0" w:color="auto"/>
              <w:right w:val="single" w:sz="4" w:space="0" w:color="auto"/>
            </w:tcBorders>
            <w:shd w:val="clear" w:color="auto" w:fill="auto"/>
            <w:vAlign w:val="center"/>
            <w:hideMark/>
          </w:tcPr>
          <w:p w14:paraId="72F609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39.400.000,00</w:t>
            </w:r>
          </w:p>
        </w:tc>
        <w:tc>
          <w:tcPr>
            <w:tcW w:w="129" w:type="pct"/>
            <w:tcBorders>
              <w:top w:val="nil"/>
              <w:left w:val="nil"/>
              <w:bottom w:val="single" w:sz="4" w:space="0" w:color="auto"/>
              <w:right w:val="single" w:sz="4" w:space="0" w:color="auto"/>
            </w:tcBorders>
            <w:shd w:val="clear" w:color="auto" w:fill="auto"/>
            <w:vAlign w:val="center"/>
            <w:hideMark/>
          </w:tcPr>
          <w:p w14:paraId="63D58C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76DB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C6E0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93E1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33C8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B222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DE55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D70F3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61437F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58752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2021 - 2027</w:t>
            </w:r>
          </w:p>
        </w:tc>
        <w:tc>
          <w:tcPr>
            <w:tcW w:w="280" w:type="pct"/>
            <w:tcBorders>
              <w:top w:val="nil"/>
              <w:left w:val="nil"/>
              <w:bottom w:val="single" w:sz="4" w:space="0" w:color="auto"/>
              <w:right w:val="single" w:sz="4" w:space="0" w:color="auto"/>
            </w:tcBorders>
            <w:shd w:val="clear" w:color="auto" w:fill="auto"/>
            <w:vAlign w:val="center"/>
            <w:hideMark/>
          </w:tcPr>
          <w:p w14:paraId="636528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auto" w:fill="auto"/>
            <w:vAlign w:val="center"/>
            <w:hideMark/>
          </w:tcPr>
          <w:p w14:paraId="3AD18E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151B3E3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BBC7C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w:t>
            </w:r>
          </w:p>
        </w:tc>
        <w:tc>
          <w:tcPr>
            <w:tcW w:w="321" w:type="pct"/>
            <w:tcBorders>
              <w:top w:val="nil"/>
              <w:left w:val="nil"/>
              <w:bottom w:val="single" w:sz="4" w:space="0" w:color="auto"/>
              <w:right w:val="single" w:sz="4" w:space="0" w:color="auto"/>
            </w:tcBorders>
            <w:shd w:val="clear" w:color="auto" w:fill="auto"/>
            <w:vAlign w:val="center"/>
            <w:hideMark/>
          </w:tcPr>
          <w:p w14:paraId="58F7A8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301841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D90B8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414EB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1A1D6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w:t>
            </w:r>
          </w:p>
        </w:tc>
        <w:tc>
          <w:tcPr>
            <w:tcW w:w="570" w:type="pct"/>
            <w:tcBorders>
              <w:top w:val="nil"/>
              <w:left w:val="nil"/>
              <w:bottom w:val="single" w:sz="4" w:space="0" w:color="auto"/>
              <w:right w:val="single" w:sz="4" w:space="0" w:color="auto"/>
            </w:tcBorders>
            <w:shd w:val="clear" w:color="auto" w:fill="auto"/>
            <w:vAlign w:val="center"/>
            <w:hideMark/>
          </w:tcPr>
          <w:p w14:paraId="48A88B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Varianta ocolitoare Municipiul Arad Nord - Est</w:t>
            </w:r>
          </w:p>
        </w:tc>
        <w:tc>
          <w:tcPr>
            <w:tcW w:w="387" w:type="pct"/>
            <w:tcBorders>
              <w:top w:val="nil"/>
              <w:left w:val="nil"/>
              <w:bottom w:val="single" w:sz="4" w:space="0" w:color="auto"/>
              <w:right w:val="single" w:sz="4" w:space="0" w:color="auto"/>
            </w:tcBorders>
            <w:shd w:val="clear" w:color="auto" w:fill="auto"/>
            <w:vAlign w:val="center"/>
            <w:hideMark/>
          </w:tcPr>
          <w:p w14:paraId="04FF09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70.000.000,00</w:t>
            </w:r>
          </w:p>
        </w:tc>
        <w:tc>
          <w:tcPr>
            <w:tcW w:w="129" w:type="pct"/>
            <w:tcBorders>
              <w:top w:val="nil"/>
              <w:left w:val="nil"/>
              <w:bottom w:val="single" w:sz="4" w:space="0" w:color="auto"/>
              <w:right w:val="single" w:sz="4" w:space="0" w:color="auto"/>
            </w:tcBorders>
            <w:shd w:val="clear" w:color="auto" w:fill="auto"/>
            <w:vAlign w:val="center"/>
            <w:hideMark/>
          </w:tcPr>
          <w:p w14:paraId="4729B1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83F7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BF53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E0D2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063F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B65C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FC60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9019E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nou (km)</w:t>
            </w:r>
          </w:p>
        </w:tc>
        <w:tc>
          <w:tcPr>
            <w:tcW w:w="166" w:type="pct"/>
            <w:tcBorders>
              <w:top w:val="nil"/>
              <w:left w:val="nil"/>
              <w:bottom w:val="single" w:sz="4" w:space="0" w:color="auto"/>
              <w:right w:val="single" w:sz="4" w:space="0" w:color="auto"/>
            </w:tcBorders>
            <w:shd w:val="clear" w:color="auto" w:fill="auto"/>
            <w:vAlign w:val="center"/>
            <w:hideMark/>
          </w:tcPr>
          <w:p w14:paraId="5E2B32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A48BE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 P3</w:t>
            </w:r>
          </w:p>
        </w:tc>
        <w:tc>
          <w:tcPr>
            <w:tcW w:w="280" w:type="pct"/>
            <w:tcBorders>
              <w:top w:val="nil"/>
              <w:left w:val="nil"/>
              <w:bottom w:val="single" w:sz="4" w:space="0" w:color="auto"/>
              <w:right w:val="single" w:sz="4" w:space="0" w:color="auto"/>
            </w:tcBorders>
            <w:shd w:val="clear" w:color="auto" w:fill="auto"/>
            <w:vAlign w:val="center"/>
            <w:hideMark/>
          </w:tcPr>
          <w:p w14:paraId="13B4F7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2087CE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05FBBF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2F44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w:t>
            </w:r>
          </w:p>
        </w:tc>
        <w:tc>
          <w:tcPr>
            <w:tcW w:w="321" w:type="pct"/>
            <w:tcBorders>
              <w:top w:val="nil"/>
              <w:left w:val="nil"/>
              <w:bottom w:val="single" w:sz="4" w:space="0" w:color="auto"/>
              <w:right w:val="single" w:sz="4" w:space="0" w:color="auto"/>
            </w:tcBorders>
            <w:shd w:val="clear" w:color="auto" w:fill="auto"/>
            <w:vAlign w:val="center"/>
            <w:hideMark/>
          </w:tcPr>
          <w:p w14:paraId="1D5993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10852F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08C33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D8F23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7758BF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w:t>
            </w:r>
          </w:p>
        </w:tc>
        <w:tc>
          <w:tcPr>
            <w:tcW w:w="570" w:type="pct"/>
            <w:tcBorders>
              <w:top w:val="nil"/>
              <w:left w:val="nil"/>
              <w:bottom w:val="single" w:sz="4" w:space="0" w:color="auto"/>
              <w:right w:val="single" w:sz="4" w:space="0" w:color="auto"/>
            </w:tcBorders>
            <w:shd w:val="clear" w:color="auto" w:fill="auto"/>
            <w:vAlign w:val="center"/>
            <w:hideMark/>
          </w:tcPr>
          <w:p w14:paraId="22BC28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708A Bârzava (DN 7) - Nadăș - Tauț</w:t>
            </w:r>
          </w:p>
        </w:tc>
        <w:tc>
          <w:tcPr>
            <w:tcW w:w="387" w:type="pct"/>
            <w:tcBorders>
              <w:top w:val="nil"/>
              <w:left w:val="nil"/>
              <w:bottom w:val="single" w:sz="4" w:space="0" w:color="auto"/>
              <w:right w:val="single" w:sz="4" w:space="0" w:color="auto"/>
            </w:tcBorders>
            <w:shd w:val="clear" w:color="auto" w:fill="auto"/>
            <w:vAlign w:val="center"/>
            <w:hideMark/>
          </w:tcPr>
          <w:p w14:paraId="27790B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15.100.000,00</w:t>
            </w:r>
          </w:p>
        </w:tc>
        <w:tc>
          <w:tcPr>
            <w:tcW w:w="129" w:type="pct"/>
            <w:tcBorders>
              <w:top w:val="nil"/>
              <w:left w:val="nil"/>
              <w:bottom w:val="single" w:sz="4" w:space="0" w:color="auto"/>
              <w:right w:val="single" w:sz="4" w:space="0" w:color="auto"/>
            </w:tcBorders>
            <w:shd w:val="clear" w:color="auto" w:fill="auto"/>
            <w:vAlign w:val="center"/>
            <w:hideMark/>
          </w:tcPr>
          <w:p w14:paraId="69C62C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9BCA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A8B6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61F0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593C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68AB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7FA8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C778F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51D0BA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F8E56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22A79B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3084C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6D72BCD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3BA7C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w:t>
            </w:r>
          </w:p>
        </w:tc>
        <w:tc>
          <w:tcPr>
            <w:tcW w:w="321" w:type="pct"/>
            <w:tcBorders>
              <w:top w:val="nil"/>
              <w:left w:val="nil"/>
              <w:bottom w:val="single" w:sz="4" w:space="0" w:color="auto"/>
              <w:right w:val="single" w:sz="4" w:space="0" w:color="auto"/>
            </w:tcBorders>
            <w:shd w:val="clear" w:color="auto" w:fill="auto"/>
            <w:vAlign w:val="center"/>
            <w:hideMark/>
          </w:tcPr>
          <w:p w14:paraId="145178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14866F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481A2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C4417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B5638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1.1.1.4</w:t>
            </w:r>
          </w:p>
        </w:tc>
        <w:tc>
          <w:tcPr>
            <w:tcW w:w="570" w:type="pct"/>
            <w:tcBorders>
              <w:top w:val="nil"/>
              <w:left w:val="nil"/>
              <w:bottom w:val="single" w:sz="4" w:space="0" w:color="auto"/>
              <w:right w:val="single" w:sz="4" w:space="0" w:color="auto"/>
            </w:tcBorders>
            <w:shd w:val="clear" w:color="auto" w:fill="auto"/>
            <w:vAlign w:val="center"/>
            <w:hideMark/>
          </w:tcPr>
          <w:p w14:paraId="15CE3E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Varianta ocolitoare a Orașului Lipova – Legătura DN 7 – A1</w:t>
            </w:r>
          </w:p>
        </w:tc>
        <w:tc>
          <w:tcPr>
            <w:tcW w:w="387" w:type="pct"/>
            <w:tcBorders>
              <w:top w:val="nil"/>
              <w:left w:val="nil"/>
              <w:bottom w:val="single" w:sz="4" w:space="0" w:color="auto"/>
              <w:right w:val="single" w:sz="4" w:space="0" w:color="auto"/>
            </w:tcBorders>
            <w:shd w:val="clear" w:color="auto" w:fill="auto"/>
            <w:vAlign w:val="center"/>
            <w:hideMark/>
          </w:tcPr>
          <w:p w14:paraId="243080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45.000.000,00</w:t>
            </w:r>
          </w:p>
        </w:tc>
        <w:tc>
          <w:tcPr>
            <w:tcW w:w="129" w:type="pct"/>
            <w:tcBorders>
              <w:top w:val="nil"/>
              <w:left w:val="nil"/>
              <w:bottom w:val="single" w:sz="4" w:space="0" w:color="auto"/>
              <w:right w:val="single" w:sz="4" w:space="0" w:color="auto"/>
            </w:tcBorders>
            <w:shd w:val="clear" w:color="auto" w:fill="auto"/>
            <w:vAlign w:val="center"/>
            <w:hideMark/>
          </w:tcPr>
          <w:p w14:paraId="73B107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7791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2358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0E92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0BEA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30E6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03E1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EECBF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nou (km)</w:t>
            </w:r>
          </w:p>
        </w:tc>
        <w:tc>
          <w:tcPr>
            <w:tcW w:w="166" w:type="pct"/>
            <w:tcBorders>
              <w:top w:val="nil"/>
              <w:left w:val="nil"/>
              <w:bottom w:val="single" w:sz="4" w:space="0" w:color="auto"/>
              <w:right w:val="single" w:sz="4" w:space="0" w:color="auto"/>
            </w:tcBorders>
            <w:shd w:val="clear" w:color="auto" w:fill="auto"/>
            <w:vAlign w:val="center"/>
            <w:hideMark/>
          </w:tcPr>
          <w:p w14:paraId="3B6D6A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FA5E5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4A57BD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31B68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9A287F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5C37E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w:t>
            </w:r>
          </w:p>
        </w:tc>
        <w:tc>
          <w:tcPr>
            <w:tcW w:w="321" w:type="pct"/>
            <w:tcBorders>
              <w:top w:val="nil"/>
              <w:left w:val="nil"/>
              <w:bottom w:val="single" w:sz="4" w:space="0" w:color="auto"/>
              <w:right w:val="single" w:sz="4" w:space="0" w:color="auto"/>
            </w:tcBorders>
            <w:shd w:val="clear" w:color="auto" w:fill="auto"/>
            <w:vAlign w:val="center"/>
            <w:hideMark/>
          </w:tcPr>
          <w:p w14:paraId="17D1A6C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60F88A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9E6E2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9981E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0BE565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1.1.1.5</w:t>
            </w:r>
          </w:p>
        </w:tc>
        <w:tc>
          <w:tcPr>
            <w:tcW w:w="570" w:type="pct"/>
            <w:tcBorders>
              <w:top w:val="nil"/>
              <w:left w:val="nil"/>
              <w:bottom w:val="single" w:sz="4" w:space="0" w:color="auto"/>
              <w:right w:val="single" w:sz="4" w:space="0" w:color="auto"/>
            </w:tcBorders>
            <w:shd w:val="clear" w:color="000000" w:fill="FFFFFF"/>
            <w:vAlign w:val="center"/>
            <w:hideMark/>
          </w:tcPr>
          <w:p w14:paraId="7A605A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Variante ocolitoare pentru municipiul Arad și celelalte orașe</w:t>
            </w:r>
          </w:p>
        </w:tc>
        <w:tc>
          <w:tcPr>
            <w:tcW w:w="387" w:type="pct"/>
            <w:tcBorders>
              <w:top w:val="nil"/>
              <w:left w:val="nil"/>
              <w:bottom w:val="single" w:sz="4" w:space="0" w:color="auto"/>
              <w:right w:val="single" w:sz="4" w:space="0" w:color="auto"/>
            </w:tcBorders>
            <w:shd w:val="clear" w:color="000000" w:fill="FFFFFF"/>
            <w:vAlign w:val="center"/>
            <w:hideMark/>
          </w:tcPr>
          <w:p w14:paraId="5D7D1F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000000" w:fill="FFFFFF"/>
            <w:vAlign w:val="center"/>
            <w:hideMark/>
          </w:tcPr>
          <w:p w14:paraId="24227F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A79B6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69F2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7A1F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1AFA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1B7D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AC42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000000" w:fill="FFFFFF"/>
            <w:vAlign w:val="center"/>
            <w:hideMark/>
          </w:tcPr>
          <w:p w14:paraId="2B7445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nou (km)</w:t>
            </w:r>
          </w:p>
        </w:tc>
        <w:tc>
          <w:tcPr>
            <w:tcW w:w="166" w:type="pct"/>
            <w:tcBorders>
              <w:top w:val="nil"/>
              <w:left w:val="nil"/>
              <w:bottom w:val="single" w:sz="4" w:space="0" w:color="auto"/>
              <w:right w:val="single" w:sz="4" w:space="0" w:color="auto"/>
            </w:tcBorders>
            <w:shd w:val="clear" w:color="000000" w:fill="FFFFFF"/>
            <w:vAlign w:val="center"/>
            <w:hideMark/>
          </w:tcPr>
          <w:p w14:paraId="26ABF6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000000" w:fill="FFFFFF"/>
            <w:vAlign w:val="center"/>
            <w:hideMark/>
          </w:tcPr>
          <w:p w14:paraId="2E2A14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000000" w:fill="FFFFFF"/>
            <w:vAlign w:val="center"/>
            <w:hideMark/>
          </w:tcPr>
          <w:p w14:paraId="1F582C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000000" w:fill="FFFFFF"/>
            <w:vAlign w:val="center"/>
            <w:hideMark/>
          </w:tcPr>
          <w:p w14:paraId="14C236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0174BC3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B4801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w:t>
            </w:r>
          </w:p>
        </w:tc>
        <w:tc>
          <w:tcPr>
            <w:tcW w:w="321" w:type="pct"/>
            <w:tcBorders>
              <w:top w:val="nil"/>
              <w:left w:val="nil"/>
              <w:bottom w:val="single" w:sz="4" w:space="0" w:color="auto"/>
              <w:right w:val="single" w:sz="4" w:space="0" w:color="auto"/>
            </w:tcBorders>
            <w:shd w:val="clear" w:color="auto" w:fill="auto"/>
            <w:vAlign w:val="center"/>
            <w:hideMark/>
          </w:tcPr>
          <w:p w14:paraId="446D75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Transport public</w:t>
            </w:r>
          </w:p>
        </w:tc>
        <w:tc>
          <w:tcPr>
            <w:tcW w:w="319" w:type="pct"/>
            <w:tcBorders>
              <w:top w:val="nil"/>
              <w:left w:val="nil"/>
              <w:bottom w:val="single" w:sz="4" w:space="0" w:color="auto"/>
              <w:right w:val="single" w:sz="4" w:space="0" w:color="auto"/>
            </w:tcBorders>
            <w:shd w:val="clear" w:color="auto" w:fill="auto"/>
            <w:vAlign w:val="center"/>
            <w:hideMark/>
          </w:tcPr>
          <w:p w14:paraId="364FA9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92D3E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47C350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2AE69C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1.1.1.6</w:t>
            </w:r>
          </w:p>
        </w:tc>
        <w:tc>
          <w:tcPr>
            <w:tcW w:w="570" w:type="pct"/>
            <w:tcBorders>
              <w:top w:val="nil"/>
              <w:left w:val="nil"/>
              <w:bottom w:val="single" w:sz="4" w:space="0" w:color="auto"/>
              <w:right w:val="single" w:sz="4" w:space="0" w:color="auto"/>
            </w:tcBorders>
            <w:shd w:val="clear" w:color="auto" w:fill="auto"/>
            <w:vAlign w:val="center"/>
            <w:hideMark/>
          </w:tcPr>
          <w:p w14:paraId="6C1338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transport local de pasageri în județul Arad</w:t>
            </w:r>
          </w:p>
        </w:tc>
        <w:tc>
          <w:tcPr>
            <w:tcW w:w="387" w:type="pct"/>
            <w:tcBorders>
              <w:top w:val="nil"/>
              <w:left w:val="nil"/>
              <w:bottom w:val="single" w:sz="4" w:space="0" w:color="auto"/>
              <w:right w:val="single" w:sz="4" w:space="0" w:color="auto"/>
            </w:tcBorders>
            <w:shd w:val="clear" w:color="000000" w:fill="FFFFFF"/>
            <w:vAlign w:val="center"/>
            <w:hideMark/>
          </w:tcPr>
          <w:p w14:paraId="387BF3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62640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8972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0B72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2DAD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7053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4710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4C2E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BA99F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localități cu transport public modernizat </w:t>
            </w:r>
          </w:p>
        </w:tc>
        <w:tc>
          <w:tcPr>
            <w:tcW w:w="166" w:type="pct"/>
            <w:tcBorders>
              <w:top w:val="nil"/>
              <w:left w:val="nil"/>
              <w:bottom w:val="single" w:sz="4" w:space="0" w:color="auto"/>
              <w:right w:val="single" w:sz="4" w:space="0" w:color="auto"/>
            </w:tcBorders>
            <w:shd w:val="clear" w:color="auto" w:fill="auto"/>
            <w:vAlign w:val="center"/>
            <w:hideMark/>
          </w:tcPr>
          <w:p w14:paraId="45566D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000000" w:fill="FFFFFF"/>
            <w:vAlign w:val="center"/>
            <w:hideMark/>
          </w:tcPr>
          <w:p w14:paraId="1FC3AF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POR-P4</w:t>
            </w:r>
          </w:p>
        </w:tc>
        <w:tc>
          <w:tcPr>
            <w:tcW w:w="280" w:type="pct"/>
            <w:tcBorders>
              <w:top w:val="nil"/>
              <w:left w:val="nil"/>
              <w:bottom w:val="single" w:sz="4" w:space="0" w:color="auto"/>
              <w:right w:val="single" w:sz="4" w:space="0" w:color="auto"/>
            </w:tcBorders>
            <w:shd w:val="clear" w:color="auto" w:fill="auto"/>
            <w:vAlign w:val="center"/>
            <w:hideMark/>
          </w:tcPr>
          <w:p w14:paraId="312642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23D6C5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34466D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6665C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w:t>
            </w:r>
          </w:p>
        </w:tc>
        <w:tc>
          <w:tcPr>
            <w:tcW w:w="321" w:type="pct"/>
            <w:tcBorders>
              <w:top w:val="nil"/>
              <w:left w:val="nil"/>
              <w:bottom w:val="single" w:sz="4" w:space="0" w:color="auto"/>
              <w:right w:val="single" w:sz="4" w:space="0" w:color="auto"/>
            </w:tcBorders>
            <w:shd w:val="clear" w:color="auto" w:fill="auto"/>
            <w:vAlign w:val="center"/>
            <w:hideMark/>
          </w:tcPr>
          <w:p w14:paraId="4FF7B3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6CB6DD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E5B9B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B6EA2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3E4B54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1.1.1.7</w:t>
            </w:r>
          </w:p>
        </w:tc>
        <w:tc>
          <w:tcPr>
            <w:tcW w:w="570" w:type="pct"/>
            <w:tcBorders>
              <w:top w:val="nil"/>
              <w:left w:val="nil"/>
              <w:bottom w:val="single" w:sz="4" w:space="0" w:color="auto"/>
              <w:right w:val="single" w:sz="4" w:space="0" w:color="auto"/>
            </w:tcBorders>
            <w:shd w:val="clear" w:color="auto" w:fill="auto"/>
            <w:vAlign w:val="center"/>
            <w:hideMark/>
          </w:tcPr>
          <w:p w14:paraId="6AE4E2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asfaltarea drumurilor pietruite din județ</w:t>
            </w:r>
          </w:p>
        </w:tc>
        <w:tc>
          <w:tcPr>
            <w:tcW w:w="387" w:type="pct"/>
            <w:tcBorders>
              <w:top w:val="nil"/>
              <w:left w:val="nil"/>
              <w:bottom w:val="single" w:sz="4" w:space="0" w:color="auto"/>
              <w:right w:val="single" w:sz="4" w:space="0" w:color="auto"/>
            </w:tcBorders>
            <w:shd w:val="clear" w:color="000000" w:fill="FFFFFF"/>
            <w:vAlign w:val="center"/>
            <w:hideMark/>
          </w:tcPr>
          <w:p w14:paraId="69CD3A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1430D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5CF9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C928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1CED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D9A1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04B3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5914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87E6E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357099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BAEAC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 PNDL</w:t>
            </w:r>
          </w:p>
        </w:tc>
        <w:tc>
          <w:tcPr>
            <w:tcW w:w="280" w:type="pct"/>
            <w:tcBorders>
              <w:top w:val="nil"/>
              <w:left w:val="nil"/>
              <w:bottom w:val="single" w:sz="4" w:space="0" w:color="auto"/>
              <w:right w:val="single" w:sz="4" w:space="0" w:color="auto"/>
            </w:tcBorders>
            <w:shd w:val="clear" w:color="auto" w:fill="auto"/>
            <w:vAlign w:val="center"/>
            <w:hideMark/>
          </w:tcPr>
          <w:p w14:paraId="37100E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7E08D0E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4B0D3E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22B51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8</w:t>
            </w:r>
          </w:p>
        </w:tc>
        <w:tc>
          <w:tcPr>
            <w:tcW w:w="321" w:type="pct"/>
            <w:tcBorders>
              <w:top w:val="nil"/>
              <w:left w:val="nil"/>
              <w:bottom w:val="single" w:sz="4" w:space="0" w:color="auto"/>
              <w:right w:val="single" w:sz="4" w:space="0" w:color="auto"/>
            </w:tcBorders>
            <w:shd w:val="clear" w:color="auto" w:fill="auto"/>
            <w:vAlign w:val="center"/>
            <w:hideMark/>
          </w:tcPr>
          <w:p w14:paraId="32D709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Transport public</w:t>
            </w:r>
          </w:p>
        </w:tc>
        <w:tc>
          <w:tcPr>
            <w:tcW w:w="319" w:type="pct"/>
            <w:tcBorders>
              <w:top w:val="nil"/>
              <w:left w:val="nil"/>
              <w:bottom w:val="single" w:sz="4" w:space="0" w:color="auto"/>
              <w:right w:val="single" w:sz="4" w:space="0" w:color="auto"/>
            </w:tcBorders>
            <w:shd w:val="clear" w:color="auto" w:fill="auto"/>
            <w:vAlign w:val="center"/>
            <w:hideMark/>
          </w:tcPr>
          <w:p w14:paraId="7E9C72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2DF45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A7626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01B7C0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1.1.1.8</w:t>
            </w:r>
          </w:p>
        </w:tc>
        <w:tc>
          <w:tcPr>
            <w:tcW w:w="570" w:type="pct"/>
            <w:tcBorders>
              <w:top w:val="nil"/>
              <w:left w:val="nil"/>
              <w:bottom w:val="single" w:sz="4" w:space="0" w:color="auto"/>
              <w:right w:val="single" w:sz="4" w:space="0" w:color="auto"/>
            </w:tcBorders>
            <w:shd w:val="clear" w:color="auto" w:fill="auto"/>
            <w:vAlign w:val="center"/>
            <w:hideMark/>
          </w:tcPr>
          <w:p w14:paraId="01658F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Transportul elevilor din mediul rural către mediul urban care frecventează cursuri liceale/ profesionale</w:t>
            </w:r>
          </w:p>
        </w:tc>
        <w:tc>
          <w:tcPr>
            <w:tcW w:w="387" w:type="pct"/>
            <w:tcBorders>
              <w:top w:val="nil"/>
              <w:left w:val="nil"/>
              <w:bottom w:val="single" w:sz="4" w:space="0" w:color="auto"/>
              <w:right w:val="single" w:sz="4" w:space="0" w:color="auto"/>
            </w:tcBorders>
            <w:shd w:val="clear" w:color="000000" w:fill="FFFFFF"/>
            <w:vAlign w:val="center"/>
            <w:hideMark/>
          </w:tcPr>
          <w:p w14:paraId="304F03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241D5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B06B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0FDE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C77E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5E40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E674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082E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EF542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localități cu transport public școlar asigurat / modernizat </w:t>
            </w:r>
          </w:p>
        </w:tc>
        <w:tc>
          <w:tcPr>
            <w:tcW w:w="166" w:type="pct"/>
            <w:tcBorders>
              <w:top w:val="nil"/>
              <w:left w:val="nil"/>
              <w:bottom w:val="single" w:sz="4" w:space="0" w:color="auto"/>
              <w:right w:val="single" w:sz="4" w:space="0" w:color="auto"/>
            </w:tcBorders>
            <w:shd w:val="clear" w:color="auto" w:fill="auto"/>
            <w:vAlign w:val="center"/>
            <w:hideMark/>
          </w:tcPr>
          <w:p w14:paraId="31F1EF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000000" w:fill="FFFFFF"/>
            <w:vAlign w:val="center"/>
            <w:hideMark/>
          </w:tcPr>
          <w:p w14:paraId="2971E1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POR-P4; Buget local</w:t>
            </w:r>
          </w:p>
        </w:tc>
        <w:tc>
          <w:tcPr>
            <w:tcW w:w="280" w:type="pct"/>
            <w:tcBorders>
              <w:top w:val="nil"/>
              <w:left w:val="nil"/>
              <w:bottom w:val="single" w:sz="4" w:space="0" w:color="auto"/>
              <w:right w:val="single" w:sz="4" w:space="0" w:color="auto"/>
            </w:tcBorders>
            <w:shd w:val="clear" w:color="auto" w:fill="auto"/>
            <w:vAlign w:val="center"/>
            <w:hideMark/>
          </w:tcPr>
          <w:p w14:paraId="10E795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1F69B0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CD03F4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EBE5B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w:t>
            </w:r>
          </w:p>
        </w:tc>
        <w:tc>
          <w:tcPr>
            <w:tcW w:w="321" w:type="pct"/>
            <w:tcBorders>
              <w:top w:val="nil"/>
              <w:left w:val="nil"/>
              <w:bottom w:val="single" w:sz="4" w:space="0" w:color="auto"/>
              <w:right w:val="single" w:sz="4" w:space="0" w:color="auto"/>
            </w:tcBorders>
            <w:shd w:val="clear" w:color="auto" w:fill="auto"/>
            <w:vAlign w:val="center"/>
            <w:hideMark/>
          </w:tcPr>
          <w:p w14:paraId="67D860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velo</w:t>
            </w:r>
          </w:p>
        </w:tc>
        <w:tc>
          <w:tcPr>
            <w:tcW w:w="319" w:type="pct"/>
            <w:tcBorders>
              <w:top w:val="nil"/>
              <w:left w:val="nil"/>
              <w:bottom w:val="single" w:sz="4" w:space="0" w:color="auto"/>
              <w:right w:val="single" w:sz="4" w:space="0" w:color="auto"/>
            </w:tcBorders>
            <w:shd w:val="clear" w:color="auto" w:fill="auto"/>
            <w:vAlign w:val="center"/>
            <w:hideMark/>
          </w:tcPr>
          <w:p w14:paraId="72FF74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D16CA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E66CA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48648A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1.1.1.9</w:t>
            </w:r>
          </w:p>
        </w:tc>
        <w:tc>
          <w:tcPr>
            <w:tcW w:w="570" w:type="pct"/>
            <w:tcBorders>
              <w:top w:val="nil"/>
              <w:left w:val="nil"/>
              <w:bottom w:val="single" w:sz="4" w:space="0" w:color="auto"/>
              <w:right w:val="single" w:sz="4" w:space="0" w:color="auto"/>
            </w:tcBorders>
            <w:shd w:val="clear" w:color="auto" w:fill="auto"/>
            <w:vAlign w:val="center"/>
            <w:hideMark/>
          </w:tcPr>
          <w:p w14:paraId="541EA9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 piste de biciclete pe malul râului Mureș în județele Arad și Csongrad</w:t>
            </w:r>
          </w:p>
        </w:tc>
        <w:tc>
          <w:tcPr>
            <w:tcW w:w="387" w:type="pct"/>
            <w:tcBorders>
              <w:top w:val="nil"/>
              <w:left w:val="nil"/>
              <w:bottom w:val="single" w:sz="4" w:space="0" w:color="auto"/>
              <w:right w:val="single" w:sz="4" w:space="0" w:color="auto"/>
            </w:tcBorders>
            <w:shd w:val="clear" w:color="000000" w:fill="FFFFFF"/>
            <w:vAlign w:val="center"/>
            <w:hideMark/>
          </w:tcPr>
          <w:p w14:paraId="3768A8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5164A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2CCD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D0BE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1836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FEB9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2B83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6D54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E49CF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piste de biciclete (km)</w:t>
            </w:r>
          </w:p>
        </w:tc>
        <w:tc>
          <w:tcPr>
            <w:tcW w:w="166" w:type="pct"/>
            <w:tcBorders>
              <w:top w:val="nil"/>
              <w:left w:val="nil"/>
              <w:bottom w:val="single" w:sz="4" w:space="0" w:color="auto"/>
              <w:right w:val="single" w:sz="4" w:space="0" w:color="auto"/>
            </w:tcBorders>
            <w:shd w:val="clear" w:color="auto" w:fill="auto"/>
            <w:vAlign w:val="center"/>
            <w:hideMark/>
          </w:tcPr>
          <w:p w14:paraId="10B39E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5C3B7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Interreg VIA RO-HU</w:t>
            </w:r>
          </w:p>
        </w:tc>
        <w:tc>
          <w:tcPr>
            <w:tcW w:w="280" w:type="pct"/>
            <w:tcBorders>
              <w:top w:val="nil"/>
              <w:left w:val="nil"/>
              <w:bottom w:val="single" w:sz="4" w:space="0" w:color="auto"/>
              <w:right w:val="single" w:sz="4" w:space="0" w:color="auto"/>
            </w:tcBorders>
            <w:shd w:val="clear" w:color="auto" w:fill="auto"/>
            <w:vAlign w:val="center"/>
            <w:hideMark/>
          </w:tcPr>
          <w:p w14:paraId="50576B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44B3B2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F5C574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C1999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w:t>
            </w:r>
          </w:p>
        </w:tc>
        <w:tc>
          <w:tcPr>
            <w:tcW w:w="321" w:type="pct"/>
            <w:tcBorders>
              <w:top w:val="nil"/>
              <w:left w:val="nil"/>
              <w:bottom w:val="single" w:sz="4" w:space="0" w:color="auto"/>
              <w:right w:val="single" w:sz="4" w:space="0" w:color="auto"/>
            </w:tcBorders>
            <w:shd w:val="clear" w:color="auto" w:fill="auto"/>
            <w:vAlign w:val="center"/>
            <w:hideMark/>
          </w:tcPr>
          <w:p w14:paraId="1D1E1C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274089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1EF5D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6D3E7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0A5746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1.1.1.10</w:t>
            </w:r>
          </w:p>
        </w:tc>
        <w:tc>
          <w:tcPr>
            <w:tcW w:w="570" w:type="pct"/>
            <w:tcBorders>
              <w:top w:val="nil"/>
              <w:left w:val="nil"/>
              <w:bottom w:val="single" w:sz="4" w:space="0" w:color="auto"/>
              <w:right w:val="single" w:sz="4" w:space="0" w:color="auto"/>
            </w:tcBorders>
            <w:shd w:val="clear" w:color="auto" w:fill="auto"/>
            <w:vAlign w:val="center"/>
            <w:hideMark/>
          </w:tcPr>
          <w:p w14:paraId="5139FC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709 km 0+800…30+700 Arad - Pâncota și Reabilitare DJ 792C si km 0+000…21+000 si 26+000…36+300 Buteni - Pâncota</w:t>
            </w:r>
          </w:p>
        </w:tc>
        <w:tc>
          <w:tcPr>
            <w:tcW w:w="387" w:type="pct"/>
            <w:tcBorders>
              <w:top w:val="nil"/>
              <w:left w:val="nil"/>
              <w:bottom w:val="single" w:sz="4" w:space="0" w:color="auto"/>
              <w:right w:val="single" w:sz="4" w:space="0" w:color="auto"/>
            </w:tcBorders>
            <w:shd w:val="clear" w:color="000000" w:fill="FFFFFF"/>
            <w:vAlign w:val="center"/>
            <w:hideMark/>
          </w:tcPr>
          <w:p w14:paraId="389DF7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F3152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3C73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282D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72CB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EA2B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8C4F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E572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545D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5D967A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0E6D0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POR 2014-2020 Axa 6</w:t>
            </w:r>
          </w:p>
        </w:tc>
        <w:tc>
          <w:tcPr>
            <w:tcW w:w="280" w:type="pct"/>
            <w:tcBorders>
              <w:top w:val="nil"/>
              <w:left w:val="nil"/>
              <w:bottom w:val="single" w:sz="4" w:space="0" w:color="auto"/>
              <w:right w:val="single" w:sz="4" w:space="0" w:color="auto"/>
            </w:tcBorders>
            <w:shd w:val="clear" w:color="auto" w:fill="auto"/>
            <w:vAlign w:val="center"/>
            <w:hideMark/>
          </w:tcPr>
          <w:p w14:paraId="61DC81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63556D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D0C7BC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48C9C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w:t>
            </w:r>
          </w:p>
        </w:tc>
        <w:tc>
          <w:tcPr>
            <w:tcW w:w="321" w:type="pct"/>
            <w:tcBorders>
              <w:top w:val="nil"/>
              <w:left w:val="nil"/>
              <w:bottom w:val="single" w:sz="4" w:space="0" w:color="auto"/>
              <w:right w:val="single" w:sz="4" w:space="0" w:color="auto"/>
            </w:tcBorders>
            <w:shd w:val="clear" w:color="auto" w:fill="auto"/>
            <w:vAlign w:val="center"/>
            <w:hideMark/>
          </w:tcPr>
          <w:p w14:paraId="516FE5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4CD3FE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BD658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9027A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1F137F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1.1.1.11</w:t>
            </w:r>
          </w:p>
        </w:tc>
        <w:tc>
          <w:tcPr>
            <w:tcW w:w="570" w:type="pct"/>
            <w:tcBorders>
              <w:top w:val="nil"/>
              <w:left w:val="nil"/>
              <w:bottom w:val="single" w:sz="4" w:space="0" w:color="auto"/>
              <w:right w:val="single" w:sz="4" w:space="0" w:color="auto"/>
            </w:tcBorders>
            <w:shd w:val="clear" w:color="auto" w:fill="auto"/>
            <w:vAlign w:val="center"/>
            <w:hideMark/>
          </w:tcPr>
          <w:p w14:paraId="4A0C71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792B km 8+500...11+900, 5+800...33+800, 33+800...40+400 Bârsa - Moneasa - Lim. Jud. BH</w:t>
            </w:r>
          </w:p>
        </w:tc>
        <w:tc>
          <w:tcPr>
            <w:tcW w:w="387" w:type="pct"/>
            <w:tcBorders>
              <w:top w:val="nil"/>
              <w:left w:val="nil"/>
              <w:bottom w:val="single" w:sz="4" w:space="0" w:color="auto"/>
              <w:right w:val="single" w:sz="4" w:space="0" w:color="auto"/>
            </w:tcBorders>
            <w:shd w:val="clear" w:color="auto" w:fill="auto"/>
            <w:vAlign w:val="center"/>
            <w:hideMark/>
          </w:tcPr>
          <w:p w14:paraId="5A5B0F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12.273.146,01</w:t>
            </w:r>
          </w:p>
        </w:tc>
        <w:tc>
          <w:tcPr>
            <w:tcW w:w="129" w:type="pct"/>
            <w:tcBorders>
              <w:top w:val="nil"/>
              <w:left w:val="nil"/>
              <w:bottom w:val="single" w:sz="4" w:space="0" w:color="auto"/>
              <w:right w:val="single" w:sz="4" w:space="0" w:color="auto"/>
            </w:tcBorders>
            <w:shd w:val="clear" w:color="auto" w:fill="auto"/>
            <w:vAlign w:val="center"/>
            <w:hideMark/>
          </w:tcPr>
          <w:p w14:paraId="726D24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0E7A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86C2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D24B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9F7E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BB16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5517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87506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0C8F5E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326E5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PNDL</w:t>
            </w:r>
          </w:p>
        </w:tc>
        <w:tc>
          <w:tcPr>
            <w:tcW w:w="280" w:type="pct"/>
            <w:tcBorders>
              <w:top w:val="nil"/>
              <w:left w:val="nil"/>
              <w:bottom w:val="single" w:sz="4" w:space="0" w:color="auto"/>
              <w:right w:val="single" w:sz="4" w:space="0" w:color="auto"/>
            </w:tcBorders>
            <w:shd w:val="clear" w:color="auto" w:fill="auto"/>
            <w:vAlign w:val="center"/>
            <w:hideMark/>
          </w:tcPr>
          <w:p w14:paraId="3634A3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C6516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D84D27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2F4F6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w:t>
            </w:r>
          </w:p>
        </w:tc>
        <w:tc>
          <w:tcPr>
            <w:tcW w:w="321" w:type="pct"/>
            <w:tcBorders>
              <w:top w:val="nil"/>
              <w:left w:val="nil"/>
              <w:bottom w:val="single" w:sz="4" w:space="0" w:color="auto"/>
              <w:right w:val="single" w:sz="4" w:space="0" w:color="auto"/>
            </w:tcBorders>
            <w:shd w:val="clear" w:color="auto" w:fill="auto"/>
            <w:vAlign w:val="center"/>
            <w:hideMark/>
          </w:tcPr>
          <w:p w14:paraId="5A9327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A5C7F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9A0AB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3ECA6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78B2D4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1.1.1.12</w:t>
            </w:r>
          </w:p>
        </w:tc>
        <w:tc>
          <w:tcPr>
            <w:tcW w:w="570" w:type="pct"/>
            <w:tcBorders>
              <w:top w:val="nil"/>
              <w:left w:val="nil"/>
              <w:bottom w:val="single" w:sz="4" w:space="0" w:color="auto"/>
              <w:right w:val="single" w:sz="4" w:space="0" w:color="auto"/>
            </w:tcBorders>
            <w:shd w:val="clear" w:color="auto" w:fill="auto"/>
            <w:vAlign w:val="center"/>
            <w:hideMark/>
          </w:tcPr>
          <w:p w14:paraId="7FA101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Modernizare DJ 572 km 102+500...128+519 Lim. Jud. Timiș - Lipova  </w:t>
            </w:r>
          </w:p>
        </w:tc>
        <w:tc>
          <w:tcPr>
            <w:tcW w:w="387" w:type="pct"/>
            <w:tcBorders>
              <w:top w:val="nil"/>
              <w:left w:val="nil"/>
              <w:bottom w:val="single" w:sz="4" w:space="0" w:color="auto"/>
              <w:right w:val="single" w:sz="4" w:space="0" w:color="auto"/>
            </w:tcBorders>
            <w:shd w:val="clear" w:color="auto" w:fill="auto"/>
            <w:vAlign w:val="center"/>
            <w:hideMark/>
          </w:tcPr>
          <w:p w14:paraId="5EBA59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DFB2A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789EC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511C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B68D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608E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353A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019F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2597E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5E59F6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C41BF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PNI Saligny</w:t>
            </w:r>
          </w:p>
        </w:tc>
        <w:tc>
          <w:tcPr>
            <w:tcW w:w="280" w:type="pct"/>
            <w:tcBorders>
              <w:top w:val="nil"/>
              <w:left w:val="nil"/>
              <w:bottom w:val="single" w:sz="4" w:space="0" w:color="auto"/>
              <w:right w:val="single" w:sz="4" w:space="0" w:color="auto"/>
            </w:tcBorders>
            <w:shd w:val="clear" w:color="auto" w:fill="auto"/>
            <w:vAlign w:val="center"/>
            <w:hideMark/>
          </w:tcPr>
          <w:p w14:paraId="414EC7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064985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936AD2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B8C42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w:t>
            </w:r>
          </w:p>
        </w:tc>
        <w:tc>
          <w:tcPr>
            <w:tcW w:w="321" w:type="pct"/>
            <w:tcBorders>
              <w:top w:val="nil"/>
              <w:left w:val="nil"/>
              <w:bottom w:val="single" w:sz="4" w:space="0" w:color="auto"/>
              <w:right w:val="single" w:sz="4" w:space="0" w:color="auto"/>
            </w:tcBorders>
            <w:shd w:val="clear" w:color="auto" w:fill="auto"/>
            <w:vAlign w:val="center"/>
            <w:hideMark/>
          </w:tcPr>
          <w:p w14:paraId="4EF25F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4351A2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DDA75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0DE7B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6246CF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1.1.1.13</w:t>
            </w:r>
          </w:p>
        </w:tc>
        <w:tc>
          <w:tcPr>
            <w:tcW w:w="570" w:type="pct"/>
            <w:tcBorders>
              <w:top w:val="nil"/>
              <w:left w:val="nil"/>
              <w:bottom w:val="single" w:sz="4" w:space="0" w:color="auto"/>
              <w:right w:val="single" w:sz="4" w:space="0" w:color="auto"/>
            </w:tcBorders>
            <w:shd w:val="clear" w:color="auto" w:fill="auto"/>
            <w:vAlign w:val="center"/>
            <w:hideMark/>
          </w:tcPr>
          <w:p w14:paraId="51A3BA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792E km3+700 - 15+000 Dieci - Dezna</w:t>
            </w:r>
          </w:p>
        </w:tc>
        <w:tc>
          <w:tcPr>
            <w:tcW w:w="387" w:type="pct"/>
            <w:tcBorders>
              <w:top w:val="nil"/>
              <w:left w:val="nil"/>
              <w:bottom w:val="single" w:sz="4" w:space="0" w:color="auto"/>
              <w:right w:val="single" w:sz="4" w:space="0" w:color="auto"/>
            </w:tcBorders>
            <w:shd w:val="clear" w:color="auto" w:fill="auto"/>
            <w:vAlign w:val="center"/>
            <w:hideMark/>
          </w:tcPr>
          <w:p w14:paraId="113491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8B3B0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9020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4045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A62D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2705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0158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ACB7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108D8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6B78FE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BCC6F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PNI Saligny</w:t>
            </w:r>
          </w:p>
        </w:tc>
        <w:tc>
          <w:tcPr>
            <w:tcW w:w="280" w:type="pct"/>
            <w:tcBorders>
              <w:top w:val="nil"/>
              <w:left w:val="nil"/>
              <w:bottom w:val="single" w:sz="4" w:space="0" w:color="auto"/>
              <w:right w:val="single" w:sz="4" w:space="0" w:color="auto"/>
            </w:tcBorders>
            <w:shd w:val="clear" w:color="auto" w:fill="auto"/>
            <w:vAlign w:val="center"/>
            <w:hideMark/>
          </w:tcPr>
          <w:p w14:paraId="0CEFAF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623F80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507380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19CA2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w:t>
            </w:r>
          </w:p>
        </w:tc>
        <w:tc>
          <w:tcPr>
            <w:tcW w:w="321" w:type="pct"/>
            <w:tcBorders>
              <w:top w:val="nil"/>
              <w:left w:val="nil"/>
              <w:bottom w:val="single" w:sz="4" w:space="0" w:color="auto"/>
              <w:right w:val="single" w:sz="4" w:space="0" w:color="auto"/>
            </w:tcBorders>
            <w:shd w:val="clear" w:color="auto" w:fill="auto"/>
            <w:vAlign w:val="center"/>
            <w:hideMark/>
          </w:tcPr>
          <w:p w14:paraId="71130E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0327A8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38068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048C3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27DED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1.1.1.14</w:t>
            </w:r>
          </w:p>
        </w:tc>
        <w:tc>
          <w:tcPr>
            <w:tcW w:w="570" w:type="pct"/>
            <w:tcBorders>
              <w:top w:val="nil"/>
              <w:left w:val="nil"/>
              <w:bottom w:val="single" w:sz="4" w:space="0" w:color="auto"/>
              <w:right w:val="single" w:sz="4" w:space="0" w:color="auto"/>
            </w:tcBorders>
            <w:shd w:val="clear" w:color="auto" w:fill="auto"/>
            <w:vAlign w:val="center"/>
            <w:hideMark/>
          </w:tcPr>
          <w:p w14:paraId="4406D3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709A KM 0+000-3+200. 3+850-12+200 Mâsca - Măderat - Arăneag</w:t>
            </w:r>
          </w:p>
        </w:tc>
        <w:tc>
          <w:tcPr>
            <w:tcW w:w="387" w:type="pct"/>
            <w:tcBorders>
              <w:top w:val="nil"/>
              <w:left w:val="nil"/>
              <w:bottom w:val="single" w:sz="4" w:space="0" w:color="auto"/>
              <w:right w:val="single" w:sz="4" w:space="0" w:color="auto"/>
            </w:tcBorders>
            <w:shd w:val="clear" w:color="auto" w:fill="auto"/>
            <w:vAlign w:val="center"/>
            <w:hideMark/>
          </w:tcPr>
          <w:p w14:paraId="54F3B9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51DE7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54CB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109D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76535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BFFB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1A9A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A966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8BEC5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79B3E8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E1D9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PNI Saligny</w:t>
            </w:r>
          </w:p>
        </w:tc>
        <w:tc>
          <w:tcPr>
            <w:tcW w:w="280" w:type="pct"/>
            <w:tcBorders>
              <w:top w:val="nil"/>
              <w:left w:val="nil"/>
              <w:bottom w:val="single" w:sz="4" w:space="0" w:color="auto"/>
              <w:right w:val="single" w:sz="4" w:space="0" w:color="auto"/>
            </w:tcBorders>
            <w:shd w:val="clear" w:color="auto" w:fill="auto"/>
            <w:vAlign w:val="center"/>
            <w:hideMark/>
          </w:tcPr>
          <w:p w14:paraId="4457A1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70DD4E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FA9B1B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0FD94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15</w:t>
            </w:r>
          </w:p>
        </w:tc>
        <w:tc>
          <w:tcPr>
            <w:tcW w:w="321" w:type="pct"/>
            <w:tcBorders>
              <w:top w:val="nil"/>
              <w:left w:val="nil"/>
              <w:bottom w:val="single" w:sz="4" w:space="0" w:color="auto"/>
              <w:right w:val="single" w:sz="4" w:space="0" w:color="auto"/>
            </w:tcBorders>
            <w:shd w:val="clear" w:color="auto" w:fill="auto"/>
            <w:vAlign w:val="center"/>
            <w:hideMark/>
          </w:tcPr>
          <w:p w14:paraId="0B4432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24317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2E9F7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4C4D2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DD51F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1.1.1.15</w:t>
            </w:r>
          </w:p>
        </w:tc>
        <w:tc>
          <w:tcPr>
            <w:tcW w:w="570" w:type="pct"/>
            <w:tcBorders>
              <w:top w:val="nil"/>
              <w:left w:val="nil"/>
              <w:bottom w:val="single" w:sz="4" w:space="0" w:color="auto"/>
              <w:right w:val="single" w:sz="4" w:space="0" w:color="auto"/>
            </w:tcBorders>
            <w:shd w:val="clear" w:color="auto" w:fill="auto"/>
            <w:vAlign w:val="center"/>
            <w:hideMark/>
          </w:tcPr>
          <w:p w14:paraId="541DF4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DJ709k km 0+000…16+014 Zerind (DN 79) - Vărșand (DN 79A) inclusiv pod nou peste râul Crișul Alb</w:t>
            </w:r>
          </w:p>
        </w:tc>
        <w:tc>
          <w:tcPr>
            <w:tcW w:w="387" w:type="pct"/>
            <w:tcBorders>
              <w:top w:val="nil"/>
              <w:left w:val="nil"/>
              <w:bottom w:val="single" w:sz="4" w:space="0" w:color="auto"/>
              <w:right w:val="single" w:sz="4" w:space="0" w:color="auto"/>
            </w:tcBorders>
            <w:shd w:val="clear" w:color="auto" w:fill="auto"/>
            <w:vAlign w:val="center"/>
            <w:hideMark/>
          </w:tcPr>
          <w:p w14:paraId="1C419E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C6FE0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F44B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90872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19E6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BE23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616E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CF77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733B2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354D76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7BFE8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1835F5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690B40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F83EFE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C14DD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w:t>
            </w:r>
          </w:p>
        </w:tc>
        <w:tc>
          <w:tcPr>
            <w:tcW w:w="321" w:type="pct"/>
            <w:tcBorders>
              <w:top w:val="nil"/>
              <w:left w:val="nil"/>
              <w:bottom w:val="single" w:sz="4" w:space="0" w:color="auto"/>
              <w:right w:val="single" w:sz="4" w:space="0" w:color="auto"/>
            </w:tcBorders>
            <w:shd w:val="clear" w:color="auto" w:fill="auto"/>
            <w:vAlign w:val="center"/>
            <w:hideMark/>
          </w:tcPr>
          <w:p w14:paraId="278088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090A1C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3EFF3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75C96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060BED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1.1.1.16</w:t>
            </w:r>
          </w:p>
        </w:tc>
        <w:tc>
          <w:tcPr>
            <w:tcW w:w="570" w:type="pct"/>
            <w:tcBorders>
              <w:top w:val="nil"/>
              <w:left w:val="nil"/>
              <w:bottom w:val="single" w:sz="4" w:space="0" w:color="auto"/>
              <w:right w:val="single" w:sz="4" w:space="0" w:color="auto"/>
            </w:tcBorders>
            <w:shd w:val="clear" w:color="auto" w:fill="auto"/>
            <w:vAlign w:val="center"/>
            <w:hideMark/>
          </w:tcPr>
          <w:p w14:paraId="129276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DJ 709 km 39+200...45+500 Seleuș - Șicula</w:t>
            </w:r>
          </w:p>
        </w:tc>
        <w:tc>
          <w:tcPr>
            <w:tcW w:w="387" w:type="pct"/>
            <w:tcBorders>
              <w:top w:val="nil"/>
              <w:left w:val="nil"/>
              <w:bottom w:val="single" w:sz="4" w:space="0" w:color="auto"/>
              <w:right w:val="single" w:sz="4" w:space="0" w:color="auto"/>
            </w:tcBorders>
            <w:shd w:val="clear" w:color="auto" w:fill="auto"/>
            <w:vAlign w:val="center"/>
            <w:hideMark/>
          </w:tcPr>
          <w:p w14:paraId="17E07C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A1451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7A10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CB3B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A379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695E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5ADA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7462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AEF10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506697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ADA38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0BE82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7A211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136E09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39707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w:t>
            </w:r>
          </w:p>
        </w:tc>
        <w:tc>
          <w:tcPr>
            <w:tcW w:w="321" w:type="pct"/>
            <w:tcBorders>
              <w:top w:val="nil"/>
              <w:left w:val="nil"/>
              <w:bottom w:val="single" w:sz="4" w:space="0" w:color="auto"/>
              <w:right w:val="single" w:sz="4" w:space="0" w:color="auto"/>
            </w:tcBorders>
            <w:shd w:val="clear" w:color="auto" w:fill="auto"/>
            <w:vAlign w:val="center"/>
            <w:hideMark/>
          </w:tcPr>
          <w:p w14:paraId="5414D9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3EF3D8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BC850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EB5C0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DB8ED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1.1.1.17</w:t>
            </w:r>
          </w:p>
        </w:tc>
        <w:tc>
          <w:tcPr>
            <w:tcW w:w="570" w:type="pct"/>
            <w:tcBorders>
              <w:top w:val="nil"/>
              <w:left w:val="nil"/>
              <w:bottom w:val="single" w:sz="4" w:space="0" w:color="auto"/>
              <w:right w:val="single" w:sz="4" w:space="0" w:color="auto"/>
            </w:tcBorders>
            <w:shd w:val="clear" w:color="auto" w:fill="auto"/>
            <w:vAlign w:val="center"/>
            <w:hideMark/>
          </w:tcPr>
          <w:p w14:paraId="1A8B31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Varianta ocolitoare a Municipiului Arad - Est</w:t>
            </w:r>
          </w:p>
        </w:tc>
        <w:tc>
          <w:tcPr>
            <w:tcW w:w="387" w:type="pct"/>
            <w:tcBorders>
              <w:top w:val="nil"/>
              <w:left w:val="nil"/>
              <w:bottom w:val="single" w:sz="4" w:space="0" w:color="auto"/>
              <w:right w:val="single" w:sz="4" w:space="0" w:color="auto"/>
            </w:tcBorders>
            <w:shd w:val="clear" w:color="auto" w:fill="auto"/>
            <w:vAlign w:val="center"/>
            <w:hideMark/>
          </w:tcPr>
          <w:p w14:paraId="68E679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75.000.000,00</w:t>
            </w:r>
          </w:p>
        </w:tc>
        <w:tc>
          <w:tcPr>
            <w:tcW w:w="129" w:type="pct"/>
            <w:tcBorders>
              <w:top w:val="nil"/>
              <w:left w:val="nil"/>
              <w:bottom w:val="single" w:sz="4" w:space="0" w:color="auto"/>
              <w:right w:val="single" w:sz="4" w:space="0" w:color="auto"/>
            </w:tcBorders>
            <w:shd w:val="clear" w:color="auto" w:fill="auto"/>
            <w:vAlign w:val="center"/>
            <w:hideMark/>
          </w:tcPr>
          <w:p w14:paraId="6CC838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388C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7138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EA290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9FAF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229A4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A3E9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551C4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nou (km)</w:t>
            </w:r>
          </w:p>
        </w:tc>
        <w:tc>
          <w:tcPr>
            <w:tcW w:w="166" w:type="pct"/>
            <w:tcBorders>
              <w:top w:val="nil"/>
              <w:left w:val="nil"/>
              <w:bottom w:val="single" w:sz="4" w:space="0" w:color="auto"/>
              <w:right w:val="single" w:sz="4" w:space="0" w:color="auto"/>
            </w:tcBorders>
            <w:shd w:val="clear" w:color="auto" w:fill="auto"/>
            <w:vAlign w:val="center"/>
            <w:hideMark/>
          </w:tcPr>
          <w:p w14:paraId="3CFE4D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2FBF7B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w:t>
            </w:r>
          </w:p>
        </w:tc>
        <w:tc>
          <w:tcPr>
            <w:tcW w:w="280" w:type="pct"/>
            <w:tcBorders>
              <w:top w:val="nil"/>
              <w:left w:val="nil"/>
              <w:bottom w:val="single" w:sz="4" w:space="0" w:color="auto"/>
              <w:right w:val="single" w:sz="4" w:space="0" w:color="auto"/>
            </w:tcBorders>
            <w:shd w:val="clear" w:color="auto" w:fill="auto"/>
            <w:vAlign w:val="center"/>
            <w:hideMark/>
          </w:tcPr>
          <w:p w14:paraId="175BB2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3DF86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4A39E8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520A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w:t>
            </w:r>
          </w:p>
        </w:tc>
        <w:tc>
          <w:tcPr>
            <w:tcW w:w="321" w:type="pct"/>
            <w:tcBorders>
              <w:top w:val="nil"/>
              <w:left w:val="nil"/>
              <w:bottom w:val="single" w:sz="4" w:space="0" w:color="auto"/>
              <w:right w:val="single" w:sz="4" w:space="0" w:color="auto"/>
            </w:tcBorders>
            <w:shd w:val="clear" w:color="auto" w:fill="auto"/>
            <w:vAlign w:val="center"/>
            <w:hideMark/>
          </w:tcPr>
          <w:p w14:paraId="535FD8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1EF2F0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90CFC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25203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0F5C0E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1.1.1.18</w:t>
            </w:r>
          </w:p>
        </w:tc>
        <w:tc>
          <w:tcPr>
            <w:tcW w:w="570" w:type="pct"/>
            <w:tcBorders>
              <w:top w:val="nil"/>
              <w:left w:val="nil"/>
              <w:bottom w:val="single" w:sz="4" w:space="0" w:color="auto"/>
              <w:right w:val="single" w:sz="4" w:space="0" w:color="auto"/>
            </w:tcBorders>
            <w:shd w:val="clear" w:color="auto" w:fill="auto"/>
            <w:vAlign w:val="center"/>
            <w:hideMark/>
          </w:tcPr>
          <w:p w14:paraId="5994D5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Drum Expres Arad - Oradea</w:t>
            </w:r>
          </w:p>
        </w:tc>
        <w:tc>
          <w:tcPr>
            <w:tcW w:w="387" w:type="pct"/>
            <w:tcBorders>
              <w:top w:val="nil"/>
              <w:left w:val="nil"/>
              <w:bottom w:val="single" w:sz="4" w:space="0" w:color="auto"/>
              <w:right w:val="single" w:sz="4" w:space="0" w:color="auto"/>
            </w:tcBorders>
            <w:shd w:val="clear" w:color="auto" w:fill="auto"/>
            <w:vAlign w:val="center"/>
            <w:hideMark/>
          </w:tcPr>
          <w:p w14:paraId="3DDFDB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1.000.000.000,00</w:t>
            </w:r>
          </w:p>
        </w:tc>
        <w:tc>
          <w:tcPr>
            <w:tcW w:w="129" w:type="pct"/>
            <w:tcBorders>
              <w:top w:val="nil"/>
              <w:left w:val="nil"/>
              <w:bottom w:val="single" w:sz="4" w:space="0" w:color="auto"/>
              <w:right w:val="single" w:sz="4" w:space="0" w:color="auto"/>
            </w:tcBorders>
            <w:shd w:val="clear" w:color="auto" w:fill="auto"/>
            <w:vAlign w:val="center"/>
            <w:hideMark/>
          </w:tcPr>
          <w:p w14:paraId="50053C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FABA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E4B4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F754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71FD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2773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7C0A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0A8E4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nou (km)</w:t>
            </w:r>
          </w:p>
        </w:tc>
        <w:tc>
          <w:tcPr>
            <w:tcW w:w="166" w:type="pct"/>
            <w:tcBorders>
              <w:top w:val="nil"/>
              <w:left w:val="nil"/>
              <w:bottom w:val="single" w:sz="4" w:space="0" w:color="auto"/>
              <w:right w:val="single" w:sz="4" w:space="0" w:color="auto"/>
            </w:tcBorders>
            <w:shd w:val="clear" w:color="auto" w:fill="auto"/>
            <w:vAlign w:val="center"/>
            <w:hideMark/>
          </w:tcPr>
          <w:p w14:paraId="1A5D25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28765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w:t>
            </w:r>
          </w:p>
        </w:tc>
        <w:tc>
          <w:tcPr>
            <w:tcW w:w="280" w:type="pct"/>
            <w:tcBorders>
              <w:top w:val="nil"/>
              <w:left w:val="nil"/>
              <w:bottom w:val="single" w:sz="4" w:space="0" w:color="auto"/>
              <w:right w:val="single" w:sz="4" w:space="0" w:color="auto"/>
            </w:tcBorders>
            <w:shd w:val="clear" w:color="auto" w:fill="auto"/>
            <w:vAlign w:val="center"/>
            <w:hideMark/>
          </w:tcPr>
          <w:p w14:paraId="1F51A7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w:t>
            </w:r>
          </w:p>
        </w:tc>
        <w:tc>
          <w:tcPr>
            <w:tcW w:w="287" w:type="pct"/>
            <w:tcBorders>
              <w:top w:val="nil"/>
              <w:left w:val="nil"/>
              <w:bottom w:val="single" w:sz="4" w:space="0" w:color="auto"/>
              <w:right w:val="single" w:sz="4" w:space="0" w:color="auto"/>
            </w:tcBorders>
            <w:shd w:val="clear" w:color="auto" w:fill="auto"/>
            <w:vAlign w:val="center"/>
            <w:hideMark/>
          </w:tcPr>
          <w:p w14:paraId="1A8468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0F7EC09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4069C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w:t>
            </w:r>
          </w:p>
        </w:tc>
        <w:tc>
          <w:tcPr>
            <w:tcW w:w="321" w:type="pct"/>
            <w:tcBorders>
              <w:top w:val="nil"/>
              <w:left w:val="nil"/>
              <w:bottom w:val="single" w:sz="4" w:space="0" w:color="auto"/>
              <w:right w:val="single" w:sz="4" w:space="0" w:color="auto"/>
            </w:tcBorders>
            <w:shd w:val="clear" w:color="auto" w:fill="auto"/>
            <w:vAlign w:val="center"/>
            <w:hideMark/>
          </w:tcPr>
          <w:p w14:paraId="3CA82E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1B00C2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72051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DD6DB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36B09C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1.1.1.19</w:t>
            </w:r>
          </w:p>
        </w:tc>
        <w:tc>
          <w:tcPr>
            <w:tcW w:w="570" w:type="pct"/>
            <w:tcBorders>
              <w:top w:val="nil"/>
              <w:left w:val="nil"/>
              <w:bottom w:val="single" w:sz="4" w:space="0" w:color="auto"/>
              <w:right w:val="single" w:sz="4" w:space="0" w:color="auto"/>
            </w:tcBorders>
            <w:shd w:val="clear" w:color="auto" w:fill="auto"/>
            <w:vAlign w:val="center"/>
            <w:hideMark/>
          </w:tcPr>
          <w:p w14:paraId="305E14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 DJ 707 Petriș - Obârșia km 14+100-18+100</w:t>
            </w:r>
          </w:p>
        </w:tc>
        <w:tc>
          <w:tcPr>
            <w:tcW w:w="387" w:type="pct"/>
            <w:tcBorders>
              <w:top w:val="nil"/>
              <w:left w:val="nil"/>
              <w:bottom w:val="single" w:sz="4" w:space="0" w:color="auto"/>
              <w:right w:val="single" w:sz="4" w:space="0" w:color="auto"/>
            </w:tcBorders>
            <w:shd w:val="clear" w:color="auto" w:fill="auto"/>
            <w:vAlign w:val="center"/>
            <w:hideMark/>
          </w:tcPr>
          <w:p w14:paraId="244564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52EED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45A52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29E2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9EE5E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BBF0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FF9E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7577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67E1F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2F9840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EF77C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w:t>
            </w:r>
          </w:p>
        </w:tc>
        <w:tc>
          <w:tcPr>
            <w:tcW w:w="280" w:type="pct"/>
            <w:tcBorders>
              <w:top w:val="nil"/>
              <w:left w:val="nil"/>
              <w:bottom w:val="single" w:sz="4" w:space="0" w:color="auto"/>
              <w:right w:val="single" w:sz="4" w:space="0" w:color="auto"/>
            </w:tcBorders>
            <w:shd w:val="clear" w:color="auto" w:fill="auto"/>
            <w:vAlign w:val="center"/>
            <w:hideMark/>
          </w:tcPr>
          <w:p w14:paraId="77703A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77D5D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811D6D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CAF0A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321" w:type="pct"/>
            <w:tcBorders>
              <w:top w:val="nil"/>
              <w:left w:val="nil"/>
              <w:bottom w:val="single" w:sz="4" w:space="0" w:color="auto"/>
              <w:right w:val="single" w:sz="4" w:space="0" w:color="auto"/>
            </w:tcBorders>
            <w:shd w:val="clear" w:color="auto" w:fill="auto"/>
            <w:vAlign w:val="center"/>
            <w:hideMark/>
          </w:tcPr>
          <w:p w14:paraId="322204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E0A99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7B31D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D7ED9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66C65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1.1.1.20</w:t>
            </w:r>
          </w:p>
        </w:tc>
        <w:tc>
          <w:tcPr>
            <w:tcW w:w="570" w:type="pct"/>
            <w:tcBorders>
              <w:top w:val="nil"/>
              <w:left w:val="nil"/>
              <w:bottom w:val="single" w:sz="4" w:space="0" w:color="auto"/>
              <w:right w:val="single" w:sz="4" w:space="0" w:color="auto"/>
            </w:tcBorders>
            <w:shd w:val="clear" w:color="auto" w:fill="auto"/>
            <w:vAlign w:val="center"/>
            <w:hideMark/>
          </w:tcPr>
          <w:p w14:paraId="177F3F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Conectarea comunităților la infrastructura TEN-T în zona de frontieră româno-maghiară (Reabilitare DJ 709B KM 18+800-27+400 Curtici - Sânmartin; Modernizare DJ 709B KM 27+590-39+200 Sânmartin - Socodor; Modernizare DJ 792 KM 0+000-5+000 Socodor - Nădab)</w:t>
            </w:r>
          </w:p>
        </w:tc>
        <w:tc>
          <w:tcPr>
            <w:tcW w:w="387" w:type="pct"/>
            <w:tcBorders>
              <w:top w:val="nil"/>
              <w:left w:val="nil"/>
              <w:bottom w:val="single" w:sz="4" w:space="0" w:color="auto"/>
              <w:right w:val="single" w:sz="4" w:space="0" w:color="auto"/>
            </w:tcBorders>
            <w:shd w:val="clear" w:color="auto" w:fill="auto"/>
            <w:vAlign w:val="center"/>
            <w:hideMark/>
          </w:tcPr>
          <w:p w14:paraId="07AF88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13.000.000,00</w:t>
            </w:r>
          </w:p>
        </w:tc>
        <w:tc>
          <w:tcPr>
            <w:tcW w:w="129" w:type="pct"/>
            <w:tcBorders>
              <w:top w:val="nil"/>
              <w:left w:val="nil"/>
              <w:bottom w:val="single" w:sz="4" w:space="0" w:color="auto"/>
              <w:right w:val="single" w:sz="4" w:space="0" w:color="auto"/>
            </w:tcBorders>
            <w:shd w:val="clear" w:color="auto" w:fill="auto"/>
            <w:vAlign w:val="center"/>
            <w:hideMark/>
          </w:tcPr>
          <w:p w14:paraId="74244B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744D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BCAE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8FDE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460F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DEFA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3077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B71AD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731CA4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CE5D3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w:t>
            </w:r>
          </w:p>
        </w:tc>
        <w:tc>
          <w:tcPr>
            <w:tcW w:w="280" w:type="pct"/>
            <w:tcBorders>
              <w:top w:val="nil"/>
              <w:left w:val="nil"/>
              <w:bottom w:val="single" w:sz="4" w:space="0" w:color="auto"/>
              <w:right w:val="single" w:sz="4" w:space="0" w:color="auto"/>
            </w:tcBorders>
            <w:shd w:val="clear" w:color="auto" w:fill="auto"/>
            <w:vAlign w:val="center"/>
            <w:hideMark/>
          </w:tcPr>
          <w:p w14:paraId="07ED6D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105</w:t>
            </w:r>
          </w:p>
        </w:tc>
        <w:tc>
          <w:tcPr>
            <w:tcW w:w="287" w:type="pct"/>
            <w:tcBorders>
              <w:top w:val="nil"/>
              <w:left w:val="nil"/>
              <w:bottom w:val="single" w:sz="4" w:space="0" w:color="auto"/>
              <w:right w:val="single" w:sz="4" w:space="0" w:color="auto"/>
            </w:tcBorders>
            <w:shd w:val="clear" w:color="auto" w:fill="auto"/>
            <w:vAlign w:val="center"/>
            <w:hideMark/>
          </w:tcPr>
          <w:p w14:paraId="3A82D4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27BAA50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F6B43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21</w:t>
            </w:r>
          </w:p>
        </w:tc>
        <w:tc>
          <w:tcPr>
            <w:tcW w:w="321" w:type="pct"/>
            <w:tcBorders>
              <w:top w:val="nil"/>
              <w:left w:val="nil"/>
              <w:bottom w:val="single" w:sz="4" w:space="0" w:color="auto"/>
              <w:right w:val="single" w:sz="4" w:space="0" w:color="auto"/>
            </w:tcBorders>
            <w:shd w:val="clear" w:color="auto" w:fill="auto"/>
            <w:vAlign w:val="center"/>
            <w:hideMark/>
          </w:tcPr>
          <w:p w14:paraId="01131A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4EE92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F780F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C03DB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AFE4E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1.1.1.21</w:t>
            </w:r>
          </w:p>
        </w:tc>
        <w:tc>
          <w:tcPr>
            <w:tcW w:w="570" w:type="pct"/>
            <w:tcBorders>
              <w:top w:val="nil"/>
              <w:left w:val="nil"/>
              <w:bottom w:val="single" w:sz="4" w:space="0" w:color="auto"/>
              <w:right w:val="single" w:sz="4" w:space="0" w:color="auto"/>
            </w:tcBorders>
            <w:shd w:val="clear" w:color="auto" w:fill="auto"/>
            <w:vAlign w:val="center"/>
            <w:hideMark/>
          </w:tcPr>
          <w:p w14:paraId="6916B6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Modernizare DJ 707 KM 0+000-14+100, 18+100-22+294 Petriș - Limita jud. Hunedoara </w:t>
            </w:r>
          </w:p>
        </w:tc>
        <w:tc>
          <w:tcPr>
            <w:tcW w:w="387" w:type="pct"/>
            <w:tcBorders>
              <w:top w:val="nil"/>
              <w:left w:val="nil"/>
              <w:bottom w:val="single" w:sz="4" w:space="0" w:color="auto"/>
              <w:right w:val="single" w:sz="4" w:space="0" w:color="auto"/>
            </w:tcBorders>
            <w:shd w:val="clear" w:color="auto" w:fill="auto"/>
            <w:vAlign w:val="center"/>
            <w:hideMark/>
          </w:tcPr>
          <w:p w14:paraId="276549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3B0B3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E2C9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6A86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A7AC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89CE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C11E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B1E0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A006B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drum reabilitat (km)</w:t>
            </w:r>
          </w:p>
        </w:tc>
        <w:tc>
          <w:tcPr>
            <w:tcW w:w="166" w:type="pct"/>
            <w:tcBorders>
              <w:top w:val="nil"/>
              <w:left w:val="nil"/>
              <w:bottom w:val="single" w:sz="4" w:space="0" w:color="auto"/>
              <w:right w:val="single" w:sz="4" w:space="0" w:color="auto"/>
            </w:tcBorders>
            <w:shd w:val="clear" w:color="auto" w:fill="auto"/>
            <w:vAlign w:val="center"/>
            <w:hideMark/>
          </w:tcPr>
          <w:p w14:paraId="1D2D89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71046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4664BF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21C03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8DB6E5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E5938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w:t>
            </w:r>
          </w:p>
        </w:tc>
        <w:tc>
          <w:tcPr>
            <w:tcW w:w="321" w:type="pct"/>
            <w:tcBorders>
              <w:top w:val="nil"/>
              <w:left w:val="nil"/>
              <w:bottom w:val="single" w:sz="4" w:space="0" w:color="auto"/>
              <w:right w:val="single" w:sz="4" w:space="0" w:color="auto"/>
            </w:tcBorders>
            <w:shd w:val="clear" w:color="auto" w:fill="auto"/>
            <w:vAlign w:val="center"/>
            <w:hideMark/>
          </w:tcPr>
          <w:p w14:paraId="7FE62D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3C7CC2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93213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1244A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855B6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1.1.1.22</w:t>
            </w:r>
          </w:p>
        </w:tc>
        <w:tc>
          <w:tcPr>
            <w:tcW w:w="570" w:type="pct"/>
            <w:tcBorders>
              <w:top w:val="nil"/>
              <w:left w:val="nil"/>
              <w:bottom w:val="single" w:sz="4" w:space="0" w:color="auto"/>
              <w:right w:val="single" w:sz="4" w:space="0" w:color="auto"/>
            </w:tcBorders>
            <w:shd w:val="clear" w:color="auto" w:fill="auto"/>
            <w:vAlign w:val="center"/>
            <w:hideMark/>
          </w:tcPr>
          <w:p w14:paraId="6B4ABA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 linie de tramvai Arad - Ghioroc</w:t>
            </w:r>
          </w:p>
        </w:tc>
        <w:tc>
          <w:tcPr>
            <w:tcW w:w="387" w:type="pct"/>
            <w:tcBorders>
              <w:top w:val="nil"/>
              <w:left w:val="nil"/>
              <w:bottom w:val="single" w:sz="4" w:space="0" w:color="auto"/>
              <w:right w:val="single" w:sz="4" w:space="0" w:color="auto"/>
            </w:tcBorders>
            <w:shd w:val="clear" w:color="auto" w:fill="auto"/>
            <w:vAlign w:val="center"/>
            <w:hideMark/>
          </w:tcPr>
          <w:p w14:paraId="2CD59C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42.800.000,00</w:t>
            </w:r>
          </w:p>
        </w:tc>
        <w:tc>
          <w:tcPr>
            <w:tcW w:w="129" w:type="pct"/>
            <w:tcBorders>
              <w:top w:val="nil"/>
              <w:left w:val="nil"/>
              <w:bottom w:val="single" w:sz="4" w:space="0" w:color="auto"/>
              <w:right w:val="single" w:sz="4" w:space="0" w:color="auto"/>
            </w:tcBorders>
            <w:shd w:val="clear" w:color="auto" w:fill="auto"/>
            <w:vAlign w:val="center"/>
            <w:hideMark/>
          </w:tcPr>
          <w:p w14:paraId="19E2BF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E631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090D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652D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82EE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F2D5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F6FC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B3449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linie tramvai reabilitată (km)</w:t>
            </w:r>
          </w:p>
        </w:tc>
        <w:tc>
          <w:tcPr>
            <w:tcW w:w="166" w:type="pct"/>
            <w:tcBorders>
              <w:top w:val="nil"/>
              <w:left w:val="nil"/>
              <w:bottom w:val="single" w:sz="4" w:space="0" w:color="auto"/>
              <w:right w:val="single" w:sz="4" w:space="0" w:color="auto"/>
            </w:tcBorders>
            <w:shd w:val="clear" w:color="auto" w:fill="auto"/>
            <w:vAlign w:val="center"/>
            <w:hideMark/>
          </w:tcPr>
          <w:p w14:paraId="1FE231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38D9B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w:t>
            </w:r>
          </w:p>
        </w:tc>
        <w:tc>
          <w:tcPr>
            <w:tcW w:w="280" w:type="pct"/>
            <w:tcBorders>
              <w:top w:val="nil"/>
              <w:left w:val="nil"/>
              <w:bottom w:val="single" w:sz="4" w:space="0" w:color="auto"/>
              <w:right w:val="single" w:sz="4" w:space="0" w:color="auto"/>
            </w:tcBorders>
            <w:shd w:val="clear" w:color="auto" w:fill="auto"/>
            <w:vAlign w:val="center"/>
            <w:hideMark/>
          </w:tcPr>
          <w:p w14:paraId="2A8E87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8FA64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07B9A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52553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w:t>
            </w:r>
          </w:p>
        </w:tc>
        <w:tc>
          <w:tcPr>
            <w:tcW w:w="321" w:type="pct"/>
            <w:tcBorders>
              <w:top w:val="nil"/>
              <w:left w:val="nil"/>
              <w:bottom w:val="single" w:sz="4" w:space="0" w:color="auto"/>
              <w:right w:val="single" w:sz="4" w:space="0" w:color="auto"/>
            </w:tcBorders>
            <w:shd w:val="clear" w:color="auto" w:fill="auto"/>
            <w:vAlign w:val="center"/>
            <w:hideMark/>
          </w:tcPr>
          <w:p w14:paraId="53FE69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6226B7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250FE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84C9F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2E974E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1.1.1.23</w:t>
            </w:r>
          </w:p>
        </w:tc>
        <w:tc>
          <w:tcPr>
            <w:tcW w:w="570" w:type="pct"/>
            <w:tcBorders>
              <w:top w:val="nil"/>
              <w:left w:val="nil"/>
              <w:bottom w:val="single" w:sz="4" w:space="0" w:color="auto"/>
              <w:right w:val="single" w:sz="4" w:space="0" w:color="auto"/>
            </w:tcBorders>
            <w:shd w:val="clear" w:color="auto" w:fill="auto"/>
            <w:vAlign w:val="center"/>
            <w:hideMark/>
          </w:tcPr>
          <w:p w14:paraId="7DAF39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Modernizarea infrastructurii de transport aerian și dezvoltarea transportului aerian tip cargo</w:t>
            </w:r>
          </w:p>
        </w:tc>
        <w:tc>
          <w:tcPr>
            <w:tcW w:w="387" w:type="pct"/>
            <w:tcBorders>
              <w:top w:val="nil"/>
              <w:left w:val="nil"/>
              <w:bottom w:val="single" w:sz="4" w:space="0" w:color="auto"/>
              <w:right w:val="single" w:sz="4" w:space="0" w:color="auto"/>
            </w:tcBorders>
            <w:shd w:val="clear" w:color="auto" w:fill="auto"/>
            <w:vAlign w:val="center"/>
            <w:hideMark/>
          </w:tcPr>
          <w:p w14:paraId="464719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097BD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479B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1FC9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7C4C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9462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8740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B6B4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947BE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infrastructură tramsport aerian implementate</w:t>
            </w:r>
          </w:p>
        </w:tc>
        <w:tc>
          <w:tcPr>
            <w:tcW w:w="166" w:type="pct"/>
            <w:tcBorders>
              <w:top w:val="nil"/>
              <w:left w:val="nil"/>
              <w:bottom w:val="single" w:sz="4" w:space="0" w:color="auto"/>
              <w:right w:val="single" w:sz="4" w:space="0" w:color="auto"/>
            </w:tcBorders>
            <w:shd w:val="clear" w:color="auto" w:fill="auto"/>
            <w:vAlign w:val="center"/>
            <w:hideMark/>
          </w:tcPr>
          <w:p w14:paraId="30554C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36300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w:t>
            </w:r>
          </w:p>
        </w:tc>
        <w:tc>
          <w:tcPr>
            <w:tcW w:w="280" w:type="pct"/>
            <w:tcBorders>
              <w:top w:val="nil"/>
              <w:left w:val="nil"/>
              <w:bottom w:val="single" w:sz="4" w:space="0" w:color="auto"/>
              <w:right w:val="single" w:sz="4" w:space="0" w:color="auto"/>
            </w:tcBorders>
            <w:shd w:val="clear" w:color="auto" w:fill="auto"/>
            <w:vAlign w:val="center"/>
            <w:hideMark/>
          </w:tcPr>
          <w:p w14:paraId="182603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85</w:t>
            </w:r>
          </w:p>
        </w:tc>
        <w:tc>
          <w:tcPr>
            <w:tcW w:w="287" w:type="pct"/>
            <w:tcBorders>
              <w:top w:val="nil"/>
              <w:left w:val="nil"/>
              <w:bottom w:val="single" w:sz="4" w:space="0" w:color="auto"/>
              <w:right w:val="single" w:sz="4" w:space="0" w:color="auto"/>
            </w:tcBorders>
            <w:shd w:val="clear" w:color="auto" w:fill="auto"/>
            <w:vAlign w:val="center"/>
            <w:hideMark/>
          </w:tcPr>
          <w:p w14:paraId="055748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A10877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0D7F7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w:t>
            </w:r>
          </w:p>
        </w:tc>
        <w:tc>
          <w:tcPr>
            <w:tcW w:w="321" w:type="pct"/>
            <w:tcBorders>
              <w:top w:val="nil"/>
              <w:left w:val="nil"/>
              <w:bottom w:val="single" w:sz="4" w:space="0" w:color="auto"/>
              <w:right w:val="single" w:sz="4" w:space="0" w:color="auto"/>
            </w:tcBorders>
            <w:shd w:val="clear" w:color="auto" w:fill="auto"/>
            <w:vAlign w:val="center"/>
            <w:hideMark/>
          </w:tcPr>
          <w:p w14:paraId="182EEF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5B9EEF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B5A66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60DFD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71B295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1.1.1.24</w:t>
            </w:r>
          </w:p>
        </w:tc>
        <w:tc>
          <w:tcPr>
            <w:tcW w:w="570" w:type="pct"/>
            <w:tcBorders>
              <w:top w:val="nil"/>
              <w:left w:val="nil"/>
              <w:bottom w:val="single" w:sz="4" w:space="0" w:color="auto"/>
              <w:right w:val="single" w:sz="4" w:space="0" w:color="auto"/>
            </w:tcBorders>
            <w:shd w:val="clear" w:color="auto" w:fill="auto"/>
            <w:vAlign w:val="center"/>
            <w:hideMark/>
          </w:tcPr>
          <w:p w14:paraId="6B10A5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conformare Aeroport Arad la cerințele operaționale de infrastructură, siguranță și securitate aeroportuare, activități non-economice în vederea asigurării aeroportului cu dotări de siguranță și securitate, care nu implică realizarea de construcții</w:t>
            </w:r>
          </w:p>
        </w:tc>
        <w:tc>
          <w:tcPr>
            <w:tcW w:w="387" w:type="pct"/>
            <w:tcBorders>
              <w:top w:val="nil"/>
              <w:left w:val="nil"/>
              <w:bottom w:val="single" w:sz="4" w:space="0" w:color="auto"/>
              <w:right w:val="single" w:sz="4" w:space="0" w:color="auto"/>
            </w:tcBorders>
            <w:shd w:val="clear" w:color="auto" w:fill="auto"/>
            <w:vAlign w:val="center"/>
            <w:hideMark/>
          </w:tcPr>
          <w:p w14:paraId="7899B4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BBAE4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D492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F496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36F9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FCD2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1983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C9AD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40E76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infrastructură tramsport aerian implementate</w:t>
            </w:r>
          </w:p>
        </w:tc>
        <w:tc>
          <w:tcPr>
            <w:tcW w:w="166" w:type="pct"/>
            <w:tcBorders>
              <w:top w:val="nil"/>
              <w:left w:val="nil"/>
              <w:bottom w:val="single" w:sz="4" w:space="0" w:color="auto"/>
              <w:right w:val="single" w:sz="4" w:space="0" w:color="auto"/>
            </w:tcBorders>
            <w:shd w:val="clear" w:color="auto" w:fill="auto"/>
            <w:vAlign w:val="center"/>
            <w:hideMark/>
          </w:tcPr>
          <w:p w14:paraId="49D59E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33F13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w:t>
            </w:r>
          </w:p>
        </w:tc>
        <w:tc>
          <w:tcPr>
            <w:tcW w:w="280" w:type="pct"/>
            <w:tcBorders>
              <w:top w:val="nil"/>
              <w:left w:val="nil"/>
              <w:bottom w:val="single" w:sz="4" w:space="0" w:color="auto"/>
              <w:right w:val="single" w:sz="4" w:space="0" w:color="auto"/>
            </w:tcBorders>
            <w:shd w:val="clear" w:color="auto" w:fill="auto"/>
            <w:vAlign w:val="center"/>
            <w:hideMark/>
          </w:tcPr>
          <w:p w14:paraId="45E7D5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85</w:t>
            </w:r>
          </w:p>
        </w:tc>
        <w:tc>
          <w:tcPr>
            <w:tcW w:w="287" w:type="pct"/>
            <w:tcBorders>
              <w:top w:val="nil"/>
              <w:left w:val="nil"/>
              <w:bottom w:val="single" w:sz="4" w:space="0" w:color="auto"/>
              <w:right w:val="single" w:sz="4" w:space="0" w:color="auto"/>
            </w:tcBorders>
            <w:shd w:val="clear" w:color="auto" w:fill="auto"/>
            <w:vAlign w:val="center"/>
            <w:hideMark/>
          </w:tcPr>
          <w:p w14:paraId="6A0983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6305BF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728A4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321" w:type="pct"/>
            <w:tcBorders>
              <w:top w:val="nil"/>
              <w:left w:val="nil"/>
              <w:bottom w:val="single" w:sz="4" w:space="0" w:color="auto"/>
              <w:right w:val="single" w:sz="4" w:space="0" w:color="auto"/>
            </w:tcBorders>
            <w:shd w:val="clear" w:color="auto" w:fill="auto"/>
            <w:vAlign w:val="center"/>
            <w:hideMark/>
          </w:tcPr>
          <w:p w14:paraId="2D4E34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2C3F4F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3D360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F1B62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48ABF3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1.1.1.25</w:t>
            </w:r>
          </w:p>
        </w:tc>
        <w:tc>
          <w:tcPr>
            <w:tcW w:w="570" w:type="pct"/>
            <w:tcBorders>
              <w:top w:val="nil"/>
              <w:left w:val="nil"/>
              <w:bottom w:val="single" w:sz="4" w:space="0" w:color="auto"/>
              <w:right w:val="single" w:sz="4" w:space="0" w:color="auto"/>
            </w:tcBorders>
            <w:shd w:val="clear" w:color="auto" w:fill="auto"/>
            <w:vAlign w:val="center"/>
            <w:hideMark/>
          </w:tcPr>
          <w:p w14:paraId="07AF18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specializată a aeroportului pentru a deveni nod intermodal</w:t>
            </w:r>
          </w:p>
        </w:tc>
        <w:tc>
          <w:tcPr>
            <w:tcW w:w="387" w:type="pct"/>
            <w:tcBorders>
              <w:top w:val="nil"/>
              <w:left w:val="nil"/>
              <w:bottom w:val="single" w:sz="4" w:space="0" w:color="auto"/>
              <w:right w:val="single" w:sz="4" w:space="0" w:color="auto"/>
            </w:tcBorders>
            <w:shd w:val="clear" w:color="auto" w:fill="auto"/>
            <w:vAlign w:val="center"/>
            <w:hideMark/>
          </w:tcPr>
          <w:p w14:paraId="635811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49A79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52F29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53F9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97C6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B145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C58E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E6AD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68819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infrastructură tramsport aerian implementate</w:t>
            </w:r>
          </w:p>
        </w:tc>
        <w:tc>
          <w:tcPr>
            <w:tcW w:w="166" w:type="pct"/>
            <w:tcBorders>
              <w:top w:val="nil"/>
              <w:left w:val="nil"/>
              <w:bottom w:val="single" w:sz="4" w:space="0" w:color="auto"/>
              <w:right w:val="single" w:sz="4" w:space="0" w:color="auto"/>
            </w:tcBorders>
            <w:shd w:val="clear" w:color="auto" w:fill="auto"/>
            <w:vAlign w:val="center"/>
            <w:hideMark/>
          </w:tcPr>
          <w:p w14:paraId="6E4102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F178D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w:t>
            </w:r>
          </w:p>
        </w:tc>
        <w:tc>
          <w:tcPr>
            <w:tcW w:w="280" w:type="pct"/>
            <w:tcBorders>
              <w:top w:val="nil"/>
              <w:left w:val="nil"/>
              <w:bottom w:val="single" w:sz="4" w:space="0" w:color="auto"/>
              <w:right w:val="single" w:sz="4" w:space="0" w:color="auto"/>
            </w:tcBorders>
            <w:shd w:val="clear" w:color="auto" w:fill="auto"/>
            <w:vAlign w:val="center"/>
            <w:hideMark/>
          </w:tcPr>
          <w:p w14:paraId="558D47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w:t>
            </w:r>
          </w:p>
        </w:tc>
        <w:tc>
          <w:tcPr>
            <w:tcW w:w="287" w:type="pct"/>
            <w:tcBorders>
              <w:top w:val="nil"/>
              <w:left w:val="nil"/>
              <w:bottom w:val="single" w:sz="4" w:space="0" w:color="auto"/>
              <w:right w:val="single" w:sz="4" w:space="0" w:color="auto"/>
            </w:tcBorders>
            <w:shd w:val="clear" w:color="auto" w:fill="auto"/>
            <w:vAlign w:val="center"/>
            <w:hideMark/>
          </w:tcPr>
          <w:p w14:paraId="27F391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E09068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84452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w:t>
            </w:r>
          </w:p>
        </w:tc>
        <w:tc>
          <w:tcPr>
            <w:tcW w:w="321" w:type="pct"/>
            <w:tcBorders>
              <w:top w:val="nil"/>
              <w:left w:val="nil"/>
              <w:bottom w:val="single" w:sz="4" w:space="0" w:color="auto"/>
              <w:right w:val="single" w:sz="4" w:space="0" w:color="auto"/>
            </w:tcBorders>
            <w:shd w:val="clear" w:color="auto" w:fill="auto"/>
            <w:vAlign w:val="center"/>
            <w:hideMark/>
          </w:tcPr>
          <w:p w14:paraId="002718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76D8E3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9AEBA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F2915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263668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1.1.1.26</w:t>
            </w:r>
          </w:p>
        </w:tc>
        <w:tc>
          <w:tcPr>
            <w:tcW w:w="570" w:type="pct"/>
            <w:tcBorders>
              <w:top w:val="nil"/>
              <w:left w:val="nil"/>
              <w:bottom w:val="single" w:sz="4" w:space="0" w:color="auto"/>
              <w:right w:val="single" w:sz="4" w:space="0" w:color="auto"/>
            </w:tcBorders>
            <w:shd w:val="clear" w:color="auto" w:fill="auto"/>
            <w:vAlign w:val="center"/>
            <w:hideMark/>
          </w:tcPr>
          <w:p w14:paraId="104E7A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extinderea și modernizarea pistelor de biciclete</w:t>
            </w:r>
          </w:p>
        </w:tc>
        <w:tc>
          <w:tcPr>
            <w:tcW w:w="387" w:type="pct"/>
            <w:tcBorders>
              <w:top w:val="nil"/>
              <w:left w:val="nil"/>
              <w:bottom w:val="single" w:sz="4" w:space="0" w:color="auto"/>
              <w:right w:val="single" w:sz="4" w:space="0" w:color="auto"/>
            </w:tcBorders>
            <w:shd w:val="clear" w:color="auto" w:fill="auto"/>
            <w:vAlign w:val="center"/>
            <w:hideMark/>
          </w:tcPr>
          <w:p w14:paraId="2DB1C1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7508B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0D04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693F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C278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9250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2AF2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A4CD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061BF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piste de biciclete (km)</w:t>
            </w:r>
          </w:p>
        </w:tc>
        <w:tc>
          <w:tcPr>
            <w:tcW w:w="166" w:type="pct"/>
            <w:tcBorders>
              <w:top w:val="nil"/>
              <w:left w:val="nil"/>
              <w:bottom w:val="single" w:sz="4" w:space="0" w:color="auto"/>
              <w:right w:val="single" w:sz="4" w:space="0" w:color="auto"/>
            </w:tcBorders>
            <w:shd w:val="clear" w:color="auto" w:fill="auto"/>
            <w:vAlign w:val="center"/>
            <w:hideMark/>
          </w:tcPr>
          <w:p w14:paraId="10F0E9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4A56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POR-P2; PNRR; Interreg VIA RO-HU</w:t>
            </w:r>
          </w:p>
        </w:tc>
        <w:tc>
          <w:tcPr>
            <w:tcW w:w="280" w:type="pct"/>
            <w:tcBorders>
              <w:top w:val="nil"/>
              <w:left w:val="nil"/>
              <w:bottom w:val="single" w:sz="4" w:space="0" w:color="auto"/>
              <w:right w:val="single" w:sz="4" w:space="0" w:color="auto"/>
            </w:tcBorders>
            <w:shd w:val="clear" w:color="auto" w:fill="auto"/>
            <w:vAlign w:val="center"/>
            <w:hideMark/>
          </w:tcPr>
          <w:p w14:paraId="0FD50D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7B68C9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9377F9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B4B6C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27</w:t>
            </w:r>
          </w:p>
        </w:tc>
        <w:tc>
          <w:tcPr>
            <w:tcW w:w="321" w:type="pct"/>
            <w:tcBorders>
              <w:top w:val="nil"/>
              <w:left w:val="nil"/>
              <w:bottom w:val="single" w:sz="4" w:space="0" w:color="auto"/>
              <w:right w:val="single" w:sz="4" w:space="0" w:color="auto"/>
            </w:tcBorders>
            <w:shd w:val="clear" w:color="auto" w:fill="auto"/>
            <w:vAlign w:val="center"/>
            <w:hideMark/>
          </w:tcPr>
          <w:p w14:paraId="578BDB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2B82F7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A4EDF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EE465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3B10B1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1.1.1.27</w:t>
            </w:r>
          </w:p>
        </w:tc>
        <w:tc>
          <w:tcPr>
            <w:tcW w:w="570" w:type="pct"/>
            <w:tcBorders>
              <w:top w:val="nil"/>
              <w:left w:val="nil"/>
              <w:bottom w:val="single" w:sz="4" w:space="0" w:color="auto"/>
              <w:right w:val="single" w:sz="4" w:space="0" w:color="auto"/>
            </w:tcBorders>
            <w:shd w:val="clear" w:color="auto" w:fill="auto"/>
            <w:vAlign w:val="center"/>
            <w:hideMark/>
          </w:tcPr>
          <w:p w14:paraId="0A7139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dezvoltarea rețelei de transport public cu autobuze electrice</w:t>
            </w:r>
          </w:p>
        </w:tc>
        <w:tc>
          <w:tcPr>
            <w:tcW w:w="387" w:type="pct"/>
            <w:tcBorders>
              <w:top w:val="nil"/>
              <w:left w:val="nil"/>
              <w:bottom w:val="single" w:sz="4" w:space="0" w:color="auto"/>
              <w:right w:val="single" w:sz="4" w:space="0" w:color="auto"/>
            </w:tcBorders>
            <w:shd w:val="clear" w:color="auto" w:fill="auto"/>
            <w:vAlign w:val="center"/>
            <w:hideMark/>
          </w:tcPr>
          <w:p w14:paraId="34AAEE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C8020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A5C1A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65FC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591E2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BE45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6CCE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308F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D044B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autobuze electrice achiziționate</w:t>
            </w:r>
          </w:p>
        </w:tc>
        <w:tc>
          <w:tcPr>
            <w:tcW w:w="166" w:type="pct"/>
            <w:tcBorders>
              <w:top w:val="nil"/>
              <w:left w:val="nil"/>
              <w:bottom w:val="single" w:sz="4" w:space="0" w:color="auto"/>
              <w:right w:val="single" w:sz="4" w:space="0" w:color="auto"/>
            </w:tcBorders>
            <w:shd w:val="clear" w:color="auto" w:fill="auto"/>
            <w:vAlign w:val="center"/>
            <w:hideMark/>
          </w:tcPr>
          <w:p w14:paraId="58D5C4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BE3A6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POR-P4; PNRR; Interreg VIA RO-HU</w:t>
            </w:r>
          </w:p>
        </w:tc>
        <w:tc>
          <w:tcPr>
            <w:tcW w:w="280" w:type="pct"/>
            <w:tcBorders>
              <w:top w:val="nil"/>
              <w:left w:val="nil"/>
              <w:bottom w:val="single" w:sz="4" w:space="0" w:color="auto"/>
              <w:right w:val="single" w:sz="4" w:space="0" w:color="auto"/>
            </w:tcBorders>
            <w:shd w:val="clear" w:color="auto" w:fill="auto"/>
            <w:vAlign w:val="center"/>
            <w:hideMark/>
          </w:tcPr>
          <w:p w14:paraId="078102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B3848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275606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265F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w:t>
            </w:r>
          </w:p>
        </w:tc>
        <w:tc>
          <w:tcPr>
            <w:tcW w:w="321" w:type="pct"/>
            <w:tcBorders>
              <w:top w:val="nil"/>
              <w:left w:val="nil"/>
              <w:bottom w:val="single" w:sz="4" w:space="0" w:color="auto"/>
              <w:right w:val="single" w:sz="4" w:space="0" w:color="auto"/>
            </w:tcBorders>
            <w:shd w:val="clear" w:color="auto" w:fill="auto"/>
            <w:vAlign w:val="center"/>
            <w:hideMark/>
          </w:tcPr>
          <w:p w14:paraId="581973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aeriană</w:t>
            </w:r>
          </w:p>
        </w:tc>
        <w:tc>
          <w:tcPr>
            <w:tcW w:w="319" w:type="pct"/>
            <w:tcBorders>
              <w:top w:val="nil"/>
              <w:left w:val="nil"/>
              <w:bottom w:val="single" w:sz="4" w:space="0" w:color="auto"/>
              <w:right w:val="single" w:sz="4" w:space="0" w:color="auto"/>
            </w:tcBorders>
            <w:shd w:val="clear" w:color="auto" w:fill="auto"/>
            <w:vAlign w:val="center"/>
            <w:hideMark/>
          </w:tcPr>
          <w:p w14:paraId="636EFB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3A176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44E5A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CF42D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1.1.1.28</w:t>
            </w:r>
          </w:p>
        </w:tc>
        <w:tc>
          <w:tcPr>
            <w:tcW w:w="570" w:type="pct"/>
            <w:tcBorders>
              <w:top w:val="nil"/>
              <w:left w:val="nil"/>
              <w:bottom w:val="single" w:sz="4" w:space="0" w:color="auto"/>
              <w:right w:val="single" w:sz="4" w:space="0" w:color="auto"/>
            </w:tcBorders>
            <w:shd w:val="clear" w:color="auto" w:fill="auto"/>
            <w:vAlign w:val="center"/>
            <w:hideMark/>
          </w:tcPr>
          <w:p w14:paraId="1E6F8D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asigurarea mobilității forței de muncă din județ prin parteneriate cu mediul de afaceri</w:t>
            </w:r>
          </w:p>
        </w:tc>
        <w:tc>
          <w:tcPr>
            <w:tcW w:w="387" w:type="pct"/>
            <w:tcBorders>
              <w:top w:val="nil"/>
              <w:left w:val="nil"/>
              <w:bottom w:val="single" w:sz="4" w:space="0" w:color="auto"/>
              <w:right w:val="single" w:sz="4" w:space="0" w:color="auto"/>
            </w:tcBorders>
            <w:shd w:val="clear" w:color="auto" w:fill="auto"/>
            <w:vAlign w:val="center"/>
            <w:hideMark/>
          </w:tcPr>
          <w:p w14:paraId="389457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DE5B2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F947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2B45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1E26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C4EA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5706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B44D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D0106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sprijin mobilitate forță de muncă</w:t>
            </w:r>
          </w:p>
        </w:tc>
        <w:tc>
          <w:tcPr>
            <w:tcW w:w="166" w:type="pct"/>
            <w:tcBorders>
              <w:top w:val="nil"/>
              <w:left w:val="nil"/>
              <w:bottom w:val="single" w:sz="4" w:space="0" w:color="auto"/>
              <w:right w:val="single" w:sz="4" w:space="0" w:color="auto"/>
            </w:tcBorders>
            <w:shd w:val="clear" w:color="auto" w:fill="auto"/>
            <w:vAlign w:val="center"/>
            <w:hideMark/>
          </w:tcPr>
          <w:p w14:paraId="6B68BF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C7D2B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POEO</w:t>
            </w:r>
          </w:p>
        </w:tc>
        <w:tc>
          <w:tcPr>
            <w:tcW w:w="280" w:type="pct"/>
            <w:tcBorders>
              <w:top w:val="nil"/>
              <w:left w:val="nil"/>
              <w:bottom w:val="single" w:sz="4" w:space="0" w:color="auto"/>
              <w:right w:val="single" w:sz="4" w:space="0" w:color="auto"/>
            </w:tcBorders>
            <w:shd w:val="clear" w:color="auto" w:fill="auto"/>
            <w:vAlign w:val="center"/>
            <w:hideMark/>
          </w:tcPr>
          <w:p w14:paraId="59034A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E529D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49D960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C0158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w:t>
            </w:r>
          </w:p>
        </w:tc>
        <w:tc>
          <w:tcPr>
            <w:tcW w:w="321" w:type="pct"/>
            <w:tcBorders>
              <w:top w:val="nil"/>
              <w:left w:val="nil"/>
              <w:bottom w:val="single" w:sz="4" w:space="0" w:color="auto"/>
              <w:right w:val="single" w:sz="4" w:space="0" w:color="auto"/>
            </w:tcBorders>
            <w:shd w:val="clear" w:color="auto" w:fill="auto"/>
            <w:vAlign w:val="center"/>
            <w:hideMark/>
          </w:tcPr>
          <w:p w14:paraId="7AA9CF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F891D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A3198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4BA7B2B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7B80E5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1.1.1.29</w:t>
            </w:r>
          </w:p>
        </w:tc>
        <w:tc>
          <w:tcPr>
            <w:tcW w:w="570" w:type="pct"/>
            <w:tcBorders>
              <w:top w:val="nil"/>
              <w:left w:val="nil"/>
              <w:bottom w:val="single" w:sz="4" w:space="0" w:color="auto"/>
              <w:right w:val="single" w:sz="4" w:space="0" w:color="auto"/>
            </w:tcBorders>
            <w:shd w:val="clear" w:color="auto" w:fill="auto"/>
            <w:vAlign w:val="center"/>
            <w:hideMark/>
          </w:tcPr>
          <w:p w14:paraId="1B01E3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Realizarea/extinderea transportului public la nivel Județean</w:t>
            </w:r>
          </w:p>
        </w:tc>
        <w:tc>
          <w:tcPr>
            <w:tcW w:w="387" w:type="pct"/>
            <w:tcBorders>
              <w:top w:val="nil"/>
              <w:left w:val="nil"/>
              <w:bottom w:val="single" w:sz="4" w:space="0" w:color="auto"/>
              <w:right w:val="single" w:sz="4" w:space="0" w:color="auto"/>
            </w:tcBorders>
            <w:shd w:val="clear" w:color="auto" w:fill="auto"/>
            <w:vAlign w:val="center"/>
            <w:hideMark/>
          </w:tcPr>
          <w:p w14:paraId="3282AC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3.000.000,00</w:t>
            </w:r>
          </w:p>
        </w:tc>
        <w:tc>
          <w:tcPr>
            <w:tcW w:w="129" w:type="pct"/>
            <w:tcBorders>
              <w:top w:val="nil"/>
              <w:left w:val="nil"/>
              <w:bottom w:val="single" w:sz="4" w:space="0" w:color="auto"/>
              <w:right w:val="single" w:sz="4" w:space="0" w:color="auto"/>
            </w:tcBorders>
            <w:shd w:val="clear" w:color="auto" w:fill="auto"/>
            <w:vAlign w:val="center"/>
            <w:hideMark/>
          </w:tcPr>
          <w:p w14:paraId="5A2DF5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3E3B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7260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E29A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506C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4E95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C19B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76864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extindere/realizare transport public</w:t>
            </w:r>
          </w:p>
        </w:tc>
        <w:tc>
          <w:tcPr>
            <w:tcW w:w="166" w:type="pct"/>
            <w:tcBorders>
              <w:top w:val="nil"/>
              <w:left w:val="nil"/>
              <w:bottom w:val="single" w:sz="4" w:space="0" w:color="auto"/>
              <w:right w:val="single" w:sz="4" w:space="0" w:color="auto"/>
            </w:tcBorders>
            <w:shd w:val="clear" w:color="auto" w:fill="auto"/>
            <w:vAlign w:val="center"/>
            <w:hideMark/>
          </w:tcPr>
          <w:p w14:paraId="3AE843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B6A0B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 AFM, POR, PNRR</w:t>
            </w:r>
          </w:p>
        </w:tc>
        <w:tc>
          <w:tcPr>
            <w:tcW w:w="280" w:type="pct"/>
            <w:tcBorders>
              <w:top w:val="nil"/>
              <w:left w:val="nil"/>
              <w:bottom w:val="single" w:sz="4" w:space="0" w:color="auto"/>
              <w:right w:val="single" w:sz="4" w:space="0" w:color="auto"/>
            </w:tcBorders>
            <w:shd w:val="clear" w:color="auto" w:fill="auto"/>
            <w:vAlign w:val="center"/>
            <w:hideMark/>
          </w:tcPr>
          <w:p w14:paraId="2E38DE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6BCD0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EC0198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C921C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321" w:type="pct"/>
            <w:tcBorders>
              <w:top w:val="nil"/>
              <w:left w:val="nil"/>
              <w:bottom w:val="single" w:sz="4" w:space="0" w:color="auto"/>
              <w:right w:val="single" w:sz="4" w:space="0" w:color="auto"/>
            </w:tcBorders>
            <w:shd w:val="clear" w:color="auto" w:fill="auto"/>
            <w:vAlign w:val="center"/>
            <w:hideMark/>
          </w:tcPr>
          <w:p w14:paraId="1C4D18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4A4F3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726F2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C3985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15C2B2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1.1.1.30</w:t>
            </w:r>
          </w:p>
        </w:tc>
        <w:tc>
          <w:tcPr>
            <w:tcW w:w="570" w:type="pct"/>
            <w:tcBorders>
              <w:top w:val="nil"/>
              <w:left w:val="nil"/>
              <w:bottom w:val="single" w:sz="4" w:space="0" w:color="auto"/>
              <w:right w:val="single" w:sz="4" w:space="0" w:color="auto"/>
            </w:tcBorders>
            <w:shd w:val="clear" w:color="auto" w:fill="auto"/>
            <w:vAlign w:val="center"/>
            <w:hideMark/>
          </w:tcPr>
          <w:p w14:paraId="693FF0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Reabilitarea / modernizarea infrastructurii de transport între și în localități pentru eficientizarea costurilor de transport</w:t>
            </w:r>
          </w:p>
        </w:tc>
        <w:tc>
          <w:tcPr>
            <w:tcW w:w="387" w:type="pct"/>
            <w:tcBorders>
              <w:top w:val="nil"/>
              <w:left w:val="nil"/>
              <w:bottom w:val="single" w:sz="4" w:space="0" w:color="auto"/>
              <w:right w:val="single" w:sz="4" w:space="0" w:color="auto"/>
            </w:tcBorders>
            <w:shd w:val="clear" w:color="auto" w:fill="auto"/>
            <w:vAlign w:val="center"/>
            <w:hideMark/>
          </w:tcPr>
          <w:p w14:paraId="54FBEE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25.000.000,00</w:t>
            </w:r>
          </w:p>
        </w:tc>
        <w:tc>
          <w:tcPr>
            <w:tcW w:w="129" w:type="pct"/>
            <w:tcBorders>
              <w:top w:val="nil"/>
              <w:left w:val="nil"/>
              <w:bottom w:val="single" w:sz="4" w:space="0" w:color="auto"/>
              <w:right w:val="single" w:sz="4" w:space="0" w:color="auto"/>
            </w:tcBorders>
            <w:shd w:val="clear" w:color="auto" w:fill="auto"/>
            <w:vAlign w:val="center"/>
            <w:hideMark/>
          </w:tcPr>
          <w:p w14:paraId="60089E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AF06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68F00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0359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8BB4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A980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BE3C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22849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reabilitare/modernizare infrastructura</w:t>
            </w:r>
          </w:p>
        </w:tc>
        <w:tc>
          <w:tcPr>
            <w:tcW w:w="166" w:type="pct"/>
            <w:tcBorders>
              <w:top w:val="nil"/>
              <w:left w:val="nil"/>
              <w:bottom w:val="single" w:sz="4" w:space="0" w:color="auto"/>
              <w:right w:val="single" w:sz="4" w:space="0" w:color="auto"/>
            </w:tcBorders>
            <w:shd w:val="clear" w:color="auto" w:fill="auto"/>
            <w:vAlign w:val="center"/>
            <w:hideMark/>
          </w:tcPr>
          <w:p w14:paraId="7E9B4D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6F994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 AFM, POR, PNRR</w:t>
            </w:r>
          </w:p>
        </w:tc>
        <w:tc>
          <w:tcPr>
            <w:tcW w:w="280" w:type="pct"/>
            <w:tcBorders>
              <w:top w:val="nil"/>
              <w:left w:val="nil"/>
              <w:bottom w:val="single" w:sz="4" w:space="0" w:color="auto"/>
              <w:right w:val="single" w:sz="4" w:space="0" w:color="auto"/>
            </w:tcBorders>
            <w:shd w:val="clear" w:color="auto" w:fill="auto"/>
            <w:vAlign w:val="center"/>
            <w:hideMark/>
          </w:tcPr>
          <w:p w14:paraId="4FD119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3D147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64AAF43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AA0E5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w:t>
            </w:r>
          </w:p>
        </w:tc>
        <w:tc>
          <w:tcPr>
            <w:tcW w:w="321" w:type="pct"/>
            <w:tcBorders>
              <w:top w:val="nil"/>
              <w:left w:val="nil"/>
              <w:bottom w:val="single" w:sz="4" w:space="0" w:color="auto"/>
              <w:right w:val="single" w:sz="4" w:space="0" w:color="auto"/>
            </w:tcBorders>
            <w:shd w:val="clear" w:color="auto" w:fill="auto"/>
            <w:vAlign w:val="center"/>
            <w:hideMark/>
          </w:tcPr>
          <w:p w14:paraId="2988B1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7C07C9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1D828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C887C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4B0F38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1.1.1.31</w:t>
            </w:r>
          </w:p>
        </w:tc>
        <w:tc>
          <w:tcPr>
            <w:tcW w:w="570" w:type="pct"/>
            <w:tcBorders>
              <w:top w:val="nil"/>
              <w:left w:val="nil"/>
              <w:bottom w:val="single" w:sz="4" w:space="0" w:color="auto"/>
              <w:right w:val="single" w:sz="4" w:space="0" w:color="auto"/>
            </w:tcBorders>
            <w:shd w:val="clear" w:color="auto" w:fill="auto"/>
            <w:vAlign w:val="center"/>
            <w:hideMark/>
          </w:tcPr>
          <w:p w14:paraId="21E86B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Înființarea unui operator de transport la nivel Județean</w:t>
            </w:r>
          </w:p>
        </w:tc>
        <w:tc>
          <w:tcPr>
            <w:tcW w:w="387" w:type="pct"/>
            <w:tcBorders>
              <w:top w:val="nil"/>
              <w:left w:val="nil"/>
              <w:bottom w:val="single" w:sz="4" w:space="0" w:color="auto"/>
              <w:right w:val="single" w:sz="4" w:space="0" w:color="auto"/>
            </w:tcBorders>
            <w:shd w:val="clear" w:color="auto" w:fill="auto"/>
            <w:vAlign w:val="center"/>
            <w:hideMark/>
          </w:tcPr>
          <w:p w14:paraId="6C710B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250.000,00</w:t>
            </w:r>
          </w:p>
        </w:tc>
        <w:tc>
          <w:tcPr>
            <w:tcW w:w="129" w:type="pct"/>
            <w:tcBorders>
              <w:top w:val="nil"/>
              <w:left w:val="nil"/>
              <w:bottom w:val="single" w:sz="4" w:space="0" w:color="auto"/>
              <w:right w:val="single" w:sz="4" w:space="0" w:color="auto"/>
            </w:tcBorders>
            <w:shd w:val="clear" w:color="auto" w:fill="auto"/>
            <w:vAlign w:val="center"/>
            <w:hideMark/>
          </w:tcPr>
          <w:p w14:paraId="47DFA7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A21DC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022A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354C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BD9C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1DB2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44F39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E4A91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Operatori de transport înființați</w:t>
            </w:r>
          </w:p>
        </w:tc>
        <w:tc>
          <w:tcPr>
            <w:tcW w:w="166" w:type="pct"/>
            <w:tcBorders>
              <w:top w:val="nil"/>
              <w:left w:val="nil"/>
              <w:bottom w:val="single" w:sz="4" w:space="0" w:color="auto"/>
              <w:right w:val="single" w:sz="4" w:space="0" w:color="auto"/>
            </w:tcBorders>
            <w:shd w:val="clear" w:color="auto" w:fill="auto"/>
            <w:vAlign w:val="center"/>
            <w:hideMark/>
          </w:tcPr>
          <w:p w14:paraId="7DC99A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A3CFA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05B85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622FF3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F27CF6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D6701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w:t>
            </w:r>
          </w:p>
        </w:tc>
        <w:tc>
          <w:tcPr>
            <w:tcW w:w="321" w:type="pct"/>
            <w:tcBorders>
              <w:top w:val="nil"/>
              <w:left w:val="nil"/>
              <w:bottom w:val="single" w:sz="4" w:space="0" w:color="auto"/>
              <w:right w:val="single" w:sz="4" w:space="0" w:color="auto"/>
            </w:tcBorders>
            <w:shd w:val="clear" w:color="auto" w:fill="auto"/>
            <w:vAlign w:val="center"/>
            <w:hideMark/>
          </w:tcPr>
          <w:p w14:paraId="43B61A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3C1D2C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63F6E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A8B8B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266797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1.1.1.32</w:t>
            </w:r>
          </w:p>
        </w:tc>
        <w:tc>
          <w:tcPr>
            <w:tcW w:w="570" w:type="pct"/>
            <w:tcBorders>
              <w:top w:val="nil"/>
              <w:left w:val="nil"/>
              <w:bottom w:val="single" w:sz="4" w:space="0" w:color="auto"/>
              <w:right w:val="single" w:sz="4" w:space="0" w:color="auto"/>
            </w:tcBorders>
            <w:shd w:val="clear" w:color="auto" w:fill="auto"/>
            <w:vAlign w:val="center"/>
            <w:hideMark/>
          </w:tcPr>
          <w:p w14:paraId="6F3BBF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Extinderea parcului auto al transportatorului prin achiziția de mijloace de transport electrice/hibride/gaz</w:t>
            </w:r>
          </w:p>
        </w:tc>
        <w:tc>
          <w:tcPr>
            <w:tcW w:w="387" w:type="pct"/>
            <w:tcBorders>
              <w:top w:val="nil"/>
              <w:left w:val="nil"/>
              <w:bottom w:val="single" w:sz="4" w:space="0" w:color="auto"/>
              <w:right w:val="single" w:sz="4" w:space="0" w:color="auto"/>
            </w:tcBorders>
            <w:shd w:val="clear" w:color="auto" w:fill="auto"/>
            <w:vAlign w:val="center"/>
            <w:hideMark/>
          </w:tcPr>
          <w:p w14:paraId="623ED1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50.000.000,00</w:t>
            </w:r>
          </w:p>
        </w:tc>
        <w:tc>
          <w:tcPr>
            <w:tcW w:w="129" w:type="pct"/>
            <w:tcBorders>
              <w:top w:val="nil"/>
              <w:left w:val="nil"/>
              <w:bottom w:val="single" w:sz="4" w:space="0" w:color="auto"/>
              <w:right w:val="single" w:sz="4" w:space="0" w:color="auto"/>
            </w:tcBorders>
            <w:shd w:val="clear" w:color="auto" w:fill="auto"/>
            <w:vAlign w:val="center"/>
            <w:hideMark/>
          </w:tcPr>
          <w:p w14:paraId="1F006B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3AC0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FF17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3925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6315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3BAF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B870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0B632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Mijloace de transport achizitionate</w:t>
            </w:r>
          </w:p>
        </w:tc>
        <w:tc>
          <w:tcPr>
            <w:tcW w:w="166" w:type="pct"/>
            <w:tcBorders>
              <w:top w:val="nil"/>
              <w:left w:val="nil"/>
              <w:bottom w:val="single" w:sz="4" w:space="0" w:color="auto"/>
              <w:right w:val="single" w:sz="4" w:space="0" w:color="auto"/>
            </w:tcBorders>
            <w:shd w:val="clear" w:color="auto" w:fill="auto"/>
            <w:vAlign w:val="center"/>
            <w:hideMark/>
          </w:tcPr>
          <w:p w14:paraId="18B71D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3E2AB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 POR, PNRR</w:t>
            </w:r>
          </w:p>
        </w:tc>
        <w:tc>
          <w:tcPr>
            <w:tcW w:w="280" w:type="pct"/>
            <w:tcBorders>
              <w:top w:val="nil"/>
              <w:left w:val="nil"/>
              <w:bottom w:val="single" w:sz="4" w:space="0" w:color="auto"/>
              <w:right w:val="single" w:sz="4" w:space="0" w:color="auto"/>
            </w:tcBorders>
            <w:shd w:val="clear" w:color="auto" w:fill="auto"/>
            <w:vAlign w:val="center"/>
            <w:hideMark/>
          </w:tcPr>
          <w:p w14:paraId="69D1B3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2CCE3D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C1A56F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54B87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w:t>
            </w:r>
          </w:p>
        </w:tc>
        <w:tc>
          <w:tcPr>
            <w:tcW w:w="321" w:type="pct"/>
            <w:tcBorders>
              <w:top w:val="nil"/>
              <w:left w:val="nil"/>
              <w:bottom w:val="single" w:sz="4" w:space="0" w:color="auto"/>
              <w:right w:val="single" w:sz="4" w:space="0" w:color="auto"/>
            </w:tcBorders>
            <w:shd w:val="clear" w:color="auto" w:fill="auto"/>
            <w:vAlign w:val="center"/>
            <w:hideMark/>
          </w:tcPr>
          <w:p w14:paraId="2D95E8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6AFFF3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83BCC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9134C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647D13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1.1.1.33</w:t>
            </w:r>
          </w:p>
        </w:tc>
        <w:tc>
          <w:tcPr>
            <w:tcW w:w="570" w:type="pct"/>
            <w:tcBorders>
              <w:top w:val="nil"/>
              <w:left w:val="nil"/>
              <w:bottom w:val="single" w:sz="4" w:space="0" w:color="auto"/>
              <w:right w:val="single" w:sz="4" w:space="0" w:color="auto"/>
            </w:tcBorders>
            <w:shd w:val="clear" w:color="auto" w:fill="auto"/>
            <w:vAlign w:val="center"/>
            <w:hideMark/>
          </w:tcPr>
          <w:p w14:paraId="2D555E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și implementarea unui Sistem de management al transportului public la nivel Județean</w:t>
            </w:r>
          </w:p>
        </w:tc>
        <w:tc>
          <w:tcPr>
            <w:tcW w:w="387" w:type="pct"/>
            <w:tcBorders>
              <w:top w:val="nil"/>
              <w:left w:val="nil"/>
              <w:bottom w:val="single" w:sz="4" w:space="0" w:color="auto"/>
              <w:right w:val="single" w:sz="4" w:space="0" w:color="auto"/>
            </w:tcBorders>
            <w:shd w:val="clear" w:color="auto" w:fill="auto"/>
            <w:vAlign w:val="center"/>
            <w:hideMark/>
          </w:tcPr>
          <w:p w14:paraId="3F1ABE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0005EB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19EF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3FF7F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C652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4798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B986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680D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1D1F6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de management implementate</w:t>
            </w:r>
          </w:p>
        </w:tc>
        <w:tc>
          <w:tcPr>
            <w:tcW w:w="166" w:type="pct"/>
            <w:tcBorders>
              <w:top w:val="nil"/>
              <w:left w:val="nil"/>
              <w:bottom w:val="single" w:sz="4" w:space="0" w:color="auto"/>
              <w:right w:val="single" w:sz="4" w:space="0" w:color="auto"/>
            </w:tcBorders>
            <w:shd w:val="clear" w:color="auto" w:fill="auto"/>
            <w:vAlign w:val="center"/>
            <w:hideMark/>
          </w:tcPr>
          <w:p w14:paraId="6EFB64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D4975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Buget Local</w:t>
            </w:r>
          </w:p>
        </w:tc>
        <w:tc>
          <w:tcPr>
            <w:tcW w:w="280" w:type="pct"/>
            <w:tcBorders>
              <w:top w:val="nil"/>
              <w:left w:val="nil"/>
              <w:bottom w:val="single" w:sz="4" w:space="0" w:color="auto"/>
              <w:right w:val="single" w:sz="4" w:space="0" w:color="auto"/>
            </w:tcBorders>
            <w:shd w:val="clear" w:color="auto" w:fill="auto"/>
            <w:vAlign w:val="center"/>
            <w:hideMark/>
          </w:tcPr>
          <w:p w14:paraId="461AA7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079577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9B03AD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98629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34</w:t>
            </w:r>
          </w:p>
        </w:tc>
        <w:tc>
          <w:tcPr>
            <w:tcW w:w="321" w:type="pct"/>
            <w:tcBorders>
              <w:top w:val="nil"/>
              <w:left w:val="nil"/>
              <w:bottom w:val="single" w:sz="4" w:space="0" w:color="auto"/>
              <w:right w:val="single" w:sz="4" w:space="0" w:color="auto"/>
            </w:tcBorders>
            <w:shd w:val="clear" w:color="auto" w:fill="auto"/>
            <w:vAlign w:val="center"/>
            <w:hideMark/>
          </w:tcPr>
          <w:p w14:paraId="5AE0C4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7BD90C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0BEB5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F3651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21E292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1.1.1.34</w:t>
            </w:r>
          </w:p>
        </w:tc>
        <w:tc>
          <w:tcPr>
            <w:tcW w:w="570" w:type="pct"/>
            <w:tcBorders>
              <w:top w:val="nil"/>
              <w:left w:val="nil"/>
              <w:bottom w:val="single" w:sz="4" w:space="0" w:color="auto"/>
              <w:right w:val="single" w:sz="4" w:space="0" w:color="auto"/>
            </w:tcBorders>
            <w:shd w:val="clear" w:color="auto" w:fill="auto"/>
            <w:vAlign w:val="center"/>
            <w:hideMark/>
          </w:tcPr>
          <w:p w14:paraId="0C2A0F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Construcția stațiilor de încărcare a vehiculelor aferente transportului public la nivel Județean</w:t>
            </w:r>
          </w:p>
        </w:tc>
        <w:tc>
          <w:tcPr>
            <w:tcW w:w="387" w:type="pct"/>
            <w:tcBorders>
              <w:top w:val="nil"/>
              <w:left w:val="nil"/>
              <w:bottom w:val="single" w:sz="4" w:space="0" w:color="auto"/>
              <w:right w:val="single" w:sz="4" w:space="0" w:color="auto"/>
            </w:tcBorders>
            <w:shd w:val="clear" w:color="auto" w:fill="auto"/>
            <w:vAlign w:val="center"/>
            <w:hideMark/>
          </w:tcPr>
          <w:p w14:paraId="449E46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070373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A613E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B97E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49BA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7FE8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06E7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F23F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28C03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Stații de încărcare</w:t>
            </w:r>
          </w:p>
        </w:tc>
        <w:tc>
          <w:tcPr>
            <w:tcW w:w="166" w:type="pct"/>
            <w:tcBorders>
              <w:top w:val="nil"/>
              <w:left w:val="nil"/>
              <w:bottom w:val="single" w:sz="4" w:space="0" w:color="auto"/>
              <w:right w:val="single" w:sz="4" w:space="0" w:color="auto"/>
            </w:tcBorders>
            <w:shd w:val="clear" w:color="auto" w:fill="auto"/>
            <w:vAlign w:val="center"/>
            <w:hideMark/>
          </w:tcPr>
          <w:p w14:paraId="405BF9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38F0A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PNRR, Buget Local</w:t>
            </w:r>
          </w:p>
        </w:tc>
        <w:tc>
          <w:tcPr>
            <w:tcW w:w="280" w:type="pct"/>
            <w:tcBorders>
              <w:top w:val="nil"/>
              <w:left w:val="nil"/>
              <w:bottom w:val="single" w:sz="4" w:space="0" w:color="auto"/>
              <w:right w:val="single" w:sz="4" w:space="0" w:color="auto"/>
            </w:tcBorders>
            <w:shd w:val="clear" w:color="auto" w:fill="auto"/>
            <w:vAlign w:val="center"/>
            <w:hideMark/>
          </w:tcPr>
          <w:p w14:paraId="41846D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1067D0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3F8883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8CF6F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321" w:type="pct"/>
            <w:tcBorders>
              <w:top w:val="nil"/>
              <w:left w:val="nil"/>
              <w:bottom w:val="single" w:sz="4" w:space="0" w:color="auto"/>
              <w:right w:val="single" w:sz="4" w:space="0" w:color="auto"/>
            </w:tcBorders>
            <w:shd w:val="clear" w:color="auto" w:fill="auto"/>
            <w:vAlign w:val="center"/>
            <w:hideMark/>
          </w:tcPr>
          <w:p w14:paraId="48FE10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5B8E3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1038A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FF5F5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49CF61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1.1.1.35</w:t>
            </w:r>
          </w:p>
        </w:tc>
        <w:tc>
          <w:tcPr>
            <w:tcW w:w="570" w:type="pct"/>
            <w:tcBorders>
              <w:top w:val="nil"/>
              <w:left w:val="nil"/>
              <w:bottom w:val="single" w:sz="4" w:space="0" w:color="auto"/>
              <w:right w:val="single" w:sz="4" w:space="0" w:color="auto"/>
            </w:tcBorders>
            <w:shd w:val="clear" w:color="auto" w:fill="auto"/>
            <w:vAlign w:val="center"/>
            <w:hideMark/>
          </w:tcPr>
          <w:p w14:paraId="33D5F1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infrastructurii dedicate bicicliștilor la nivelul fiecărui UAT</w:t>
            </w:r>
          </w:p>
        </w:tc>
        <w:tc>
          <w:tcPr>
            <w:tcW w:w="387" w:type="pct"/>
            <w:tcBorders>
              <w:top w:val="nil"/>
              <w:left w:val="nil"/>
              <w:bottom w:val="single" w:sz="4" w:space="0" w:color="auto"/>
              <w:right w:val="single" w:sz="4" w:space="0" w:color="auto"/>
            </w:tcBorders>
            <w:shd w:val="clear" w:color="auto" w:fill="auto"/>
            <w:vAlign w:val="center"/>
            <w:hideMark/>
          </w:tcPr>
          <w:p w14:paraId="318ED8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w:t>
            </w:r>
          </w:p>
        </w:tc>
        <w:tc>
          <w:tcPr>
            <w:tcW w:w="129" w:type="pct"/>
            <w:tcBorders>
              <w:top w:val="nil"/>
              <w:left w:val="nil"/>
              <w:bottom w:val="single" w:sz="4" w:space="0" w:color="auto"/>
              <w:right w:val="single" w:sz="4" w:space="0" w:color="auto"/>
            </w:tcBorders>
            <w:shd w:val="clear" w:color="auto" w:fill="auto"/>
            <w:vAlign w:val="center"/>
            <w:hideMark/>
          </w:tcPr>
          <w:p w14:paraId="5020C5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44ED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5EF8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7289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1871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D11D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600B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B50F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cu infrastructură dedicată bicicliștilor</w:t>
            </w:r>
          </w:p>
        </w:tc>
        <w:tc>
          <w:tcPr>
            <w:tcW w:w="166" w:type="pct"/>
            <w:tcBorders>
              <w:top w:val="nil"/>
              <w:left w:val="nil"/>
              <w:bottom w:val="single" w:sz="4" w:space="0" w:color="auto"/>
              <w:right w:val="single" w:sz="4" w:space="0" w:color="auto"/>
            </w:tcBorders>
            <w:shd w:val="clear" w:color="auto" w:fill="auto"/>
            <w:vAlign w:val="center"/>
            <w:hideMark/>
          </w:tcPr>
          <w:p w14:paraId="5B2F13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81419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AFM, POR, Buget Local</w:t>
            </w:r>
          </w:p>
        </w:tc>
        <w:tc>
          <w:tcPr>
            <w:tcW w:w="280" w:type="pct"/>
            <w:tcBorders>
              <w:top w:val="nil"/>
              <w:left w:val="nil"/>
              <w:bottom w:val="single" w:sz="4" w:space="0" w:color="auto"/>
              <w:right w:val="single" w:sz="4" w:space="0" w:color="auto"/>
            </w:tcBorders>
            <w:shd w:val="clear" w:color="auto" w:fill="auto"/>
            <w:vAlign w:val="center"/>
            <w:hideMark/>
          </w:tcPr>
          <w:p w14:paraId="761BF6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29DF3B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73BDD0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08E6C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36</w:t>
            </w:r>
          </w:p>
        </w:tc>
        <w:tc>
          <w:tcPr>
            <w:tcW w:w="321" w:type="pct"/>
            <w:tcBorders>
              <w:top w:val="nil"/>
              <w:left w:val="nil"/>
              <w:bottom w:val="single" w:sz="4" w:space="0" w:color="auto"/>
              <w:right w:val="single" w:sz="4" w:space="0" w:color="auto"/>
            </w:tcBorders>
            <w:shd w:val="clear" w:color="auto" w:fill="auto"/>
            <w:vAlign w:val="center"/>
            <w:hideMark/>
          </w:tcPr>
          <w:p w14:paraId="12F32D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16320C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9095B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6FBEF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5A1411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1.1.1.36</w:t>
            </w:r>
          </w:p>
        </w:tc>
        <w:tc>
          <w:tcPr>
            <w:tcW w:w="570" w:type="pct"/>
            <w:tcBorders>
              <w:top w:val="nil"/>
              <w:left w:val="nil"/>
              <w:bottom w:val="single" w:sz="4" w:space="0" w:color="auto"/>
              <w:right w:val="single" w:sz="4" w:space="0" w:color="auto"/>
            </w:tcBorders>
            <w:shd w:val="clear" w:color="auto" w:fill="auto"/>
            <w:vAlign w:val="center"/>
            <w:hideMark/>
          </w:tcPr>
          <w:p w14:paraId="4EFCC2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Construirea stațiilor de bike-sharing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51BE12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15.000.000,00</w:t>
            </w:r>
          </w:p>
        </w:tc>
        <w:tc>
          <w:tcPr>
            <w:tcW w:w="129" w:type="pct"/>
            <w:tcBorders>
              <w:top w:val="nil"/>
              <w:left w:val="nil"/>
              <w:bottom w:val="single" w:sz="4" w:space="0" w:color="auto"/>
              <w:right w:val="single" w:sz="4" w:space="0" w:color="auto"/>
            </w:tcBorders>
            <w:shd w:val="clear" w:color="auto" w:fill="auto"/>
            <w:vAlign w:val="center"/>
            <w:hideMark/>
          </w:tcPr>
          <w:p w14:paraId="03D496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D9E25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712B0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04D7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CA0D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6E0B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CE8C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FEE0F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Stații de bike-sharing</w:t>
            </w:r>
          </w:p>
        </w:tc>
        <w:tc>
          <w:tcPr>
            <w:tcW w:w="166" w:type="pct"/>
            <w:tcBorders>
              <w:top w:val="nil"/>
              <w:left w:val="nil"/>
              <w:bottom w:val="single" w:sz="4" w:space="0" w:color="auto"/>
              <w:right w:val="single" w:sz="4" w:space="0" w:color="auto"/>
            </w:tcBorders>
            <w:shd w:val="clear" w:color="auto" w:fill="auto"/>
            <w:vAlign w:val="center"/>
            <w:hideMark/>
          </w:tcPr>
          <w:p w14:paraId="2AC952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87DE6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AFM, POR, Buget Local</w:t>
            </w:r>
          </w:p>
        </w:tc>
        <w:tc>
          <w:tcPr>
            <w:tcW w:w="280" w:type="pct"/>
            <w:tcBorders>
              <w:top w:val="nil"/>
              <w:left w:val="nil"/>
              <w:bottom w:val="single" w:sz="4" w:space="0" w:color="auto"/>
              <w:right w:val="single" w:sz="4" w:space="0" w:color="auto"/>
            </w:tcBorders>
            <w:shd w:val="clear" w:color="auto" w:fill="auto"/>
            <w:vAlign w:val="center"/>
            <w:hideMark/>
          </w:tcPr>
          <w:p w14:paraId="60FA9E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9AFC5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1D4735C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E9AAD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37</w:t>
            </w:r>
          </w:p>
        </w:tc>
        <w:tc>
          <w:tcPr>
            <w:tcW w:w="321" w:type="pct"/>
            <w:tcBorders>
              <w:top w:val="nil"/>
              <w:left w:val="nil"/>
              <w:bottom w:val="single" w:sz="4" w:space="0" w:color="auto"/>
              <w:right w:val="single" w:sz="4" w:space="0" w:color="auto"/>
            </w:tcBorders>
            <w:shd w:val="clear" w:color="auto" w:fill="auto"/>
            <w:vAlign w:val="center"/>
            <w:hideMark/>
          </w:tcPr>
          <w:p w14:paraId="5F0E73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487B57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EE25A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0CA8AE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3E2B2C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1.1.1.37</w:t>
            </w:r>
          </w:p>
        </w:tc>
        <w:tc>
          <w:tcPr>
            <w:tcW w:w="570" w:type="pct"/>
            <w:tcBorders>
              <w:top w:val="nil"/>
              <w:left w:val="nil"/>
              <w:bottom w:val="single" w:sz="4" w:space="0" w:color="auto"/>
              <w:right w:val="single" w:sz="4" w:space="0" w:color="auto"/>
            </w:tcBorders>
            <w:shd w:val="clear" w:color="auto" w:fill="auto"/>
            <w:vAlign w:val="center"/>
            <w:hideMark/>
          </w:tcPr>
          <w:p w14:paraId="19533D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Amenajarea spațiilor pietonale în zonele centrale aferente Municipiilor și Orașelor</w:t>
            </w:r>
          </w:p>
        </w:tc>
        <w:tc>
          <w:tcPr>
            <w:tcW w:w="387" w:type="pct"/>
            <w:tcBorders>
              <w:top w:val="nil"/>
              <w:left w:val="nil"/>
              <w:bottom w:val="single" w:sz="4" w:space="0" w:color="auto"/>
              <w:right w:val="single" w:sz="4" w:space="0" w:color="auto"/>
            </w:tcBorders>
            <w:shd w:val="clear" w:color="auto" w:fill="auto"/>
            <w:vAlign w:val="center"/>
            <w:hideMark/>
          </w:tcPr>
          <w:p w14:paraId="297B13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w:t>
            </w:r>
          </w:p>
        </w:tc>
        <w:tc>
          <w:tcPr>
            <w:tcW w:w="129" w:type="pct"/>
            <w:tcBorders>
              <w:top w:val="nil"/>
              <w:left w:val="nil"/>
              <w:bottom w:val="single" w:sz="4" w:space="0" w:color="auto"/>
              <w:right w:val="single" w:sz="4" w:space="0" w:color="auto"/>
            </w:tcBorders>
            <w:shd w:val="clear" w:color="auto" w:fill="auto"/>
            <w:vAlign w:val="center"/>
            <w:hideMark/>
          </w:tcPr>
          <w:p w14:paraId="71A11E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D1872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DAF5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0BAE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1FB0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BCA7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7CB9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0E495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pietonale</w:t>
            </w:r>
          </w:p>
        </w:tc>
        <w:tc>
          <w:tcPr>
            <w:tcW w:w="166" w:type="pct"/>
            <w:tcBorders>
              <w:top w:val="nil"/>
              <w:left w:val="nil"/>
              <w:bottom w:val="single" w:sz="4" w:space="0" w:color="auto"/>
              <w:right w:val="single" w:sz="4" w:space="0" w:color="auto"/>
            </w:tcBorders>
            <w:shd w:val="clear" w:color="auto" w:fill="auto"/>
            <w:vAlign w:val="center"/>
            <w:hideMark/>
          </w:tcPr>
          <w:p w14:paraId="0C39C6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F8554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Buget Local</w:t>
            </w:r>
          </w:p>
        </w:tc>
        <w:tc>
          <w:tcPr>
            <w:tcW w:w="280" w:type="pct"/>
            <w:tcBorders>
              <w:top w:val="nil"/>
              <w:left w:val="nil"/>
              <w:bottom w:val="single" w:sz="4" w:space="0" w:color="auto"/>
              <w:right w:val="single" w:sz="4" w:space="0" w:color="auto"/>
            </w:tcBorders>
            <w:shd w:val="clear" w:color="auto" w:fill="auto"/>
            <w:vAlign w:val="center"/>
            <w:hideMark/>
          </w:tcPr>
          <w:p w14:paraId="590FEE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34F1E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424D0B8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FE772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38</w:t>
            </w:r>
          </w:p>
        </w:tc>
        <w:tc>
          <w:tcPr>
            <w:tcW w:w="321" w:type="pct"/>
            <w:tcBorders>
              <w:top w:val="nil"/>
              <w:left w:val="nil"/>
              <w:bottom w:val="single" w:sz="4" w:space="0" w:color="auto"/>
              <w:right w:val="single" w:sz="4" w:space="0" w:color="auto"/>
            </w:tcBorders>
            <w:shd w:val="clear" w:color="auto" w:fill="auto"/>
            <w:vAlign w:val="center"/>
            <w:hideMark/>
          </w:tcPr>
          <w:p w14:paraId="7D1ADD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0AA048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1FD75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339F43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7FE98F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1.1.1.38</w:t>
            </w:r>
          </w:p>
        </w:tc>
        <w:tc>
          <w:tcPr>
            <w:tcW w:w="570" w:type="pct"/>
            <w:tcBorders>
              <w:top w:val="nil"/>
              <w:left w:val="nil"/>
              <w:bottom w:val="single" w:sz="4" w:space="0" w:color="auto"/>
              <w:right w:val="single" w:sz="4" w:space="0" w:color="auto"/>
            </w:tcBorders>
            <w:shd w:val="clear" w:color="auto" w:fill="auto"/>
            <w:vAlign w:val="center"/>
            <w:hideMark/>
          </w:tcPr>
          <w:p w14:paraId="3E20B3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coridoarelor de mobilitate urbană durabilă la nivelul municipiilor și orașelor prin care se urmărește decongestionarea traficului si scăderea emisiilor de CO</w:t>
            </w:r>
            <w:r w:rsidRPr="003F13A6">
              <w:rPr>
                <w:rFonts w:ascii="Arial Narrow" w:eastAsia="Times New Roman" w:hAnsi="Arial Narrow" w:cs="Calibri"/>
                <w:sz w:val="16"/>
                <w:szCs w:val="16"/>
                <w:vertAlign w:val="subscript"/>
                <w:lang w:val="ro-RO" w:eastAsia="ro-RO"/>
              </w:rPr>
              <w:t>2</w:t>
            </w:r>
          </w:p>
        </w:tc>
        <w:tc>
          <w:tcPr>
            <w:tcW w:w="387" w:type="pct"/>
            <w:tcBorders>
              <w:top w:val="nil"/>
              <w:left w:val="nil"/>
              <w:bottom w:val="single" w:sz="4" w:space="0" w:color="auto"/>
              <w:right w:val="single" w:sz="4" w:space="0" w:color="auto"/>
            </w:tcBorders>
            <w:shd w:val="clear" w:color="auto" w:fill="auto"/>
            <w:vAlign w:val="center"/>
            <w:hideMark/>
          </w:tcPr>
          <w:p w14:paraId="078EF7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100.000.000,00</w:t>
            </w:r>
          </w:p>
        </w:tc>
        <w:tc>
          <w:tcPr>
            <w:tcW w:w="129" w:type="pct"/>
            <w:tcBorders>
              <w:top w:val="nil"/>
              <w:left w:val="nil"/>
              <w:bottom w:val="single" w:sz="4" w:space="0" w:color="auto"/>
              <w:right w:val="single" w:sz="4" w:space="0" w:color="auto"/>
            </w:tcBorders>
            <w:shd w:val="clear" w:color="auto" w:fill="auto"/>
            <w:vAlign w:val="center"/>
            <w:hideMark/>
          </w:tcPr>
          <w:p w14:paraId="12C6DE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4933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51AD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17EAB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7954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AEA8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7B79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EF04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Coridoare de mobilitate urbană</w:t>
            </w:r>
          </w:p>
        </w:tc>
        <w:tc>
          <w:tcPr>
            <w:tcW w:w="166" w:type="pct"/>
            <w:tcBorders>
              <w:top w:val="nil"/>
              <w:left w:val="nil"/>
              <w:bottom w:val="single" w:sz="4" w:space="0" w:color="auto"/>
              <w:right w:val="single" w:sz="4" w:space="0" w:color="auto"/>
            </w:tcBorders>
            <w:shd w:val="clear" w:color="auto" w:fill="auto"/>
            <w:vAlign w:val="center"/>
            <w:hideMark/>
          </w:tcPr>
          <w:p w14:paraId="0A940B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C81DB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Buget Local</w:t>
            </w:r>
          </w:p>
        </w:tc>
        <w:tc>
          <w:tcPr>
            <w:tcW w:w="280" w:type="pct"/>
            <w:tcBorders>
              <w:top w:val="nil"/>
              <w:left w:val="nil"/>
              <w:bottom w:val="single" w:sz="4" w:space="0" w:color="auto"/>
              <w:right w:val="single" w:sz="4" w:space="0" w:color="auto"/>
            </w:tcBorders>
            <w:shd w:val="clear" w:color="auto" w:fill="auto"/>
            <w:vAlign w:val="center"/>
            <w:hideMark/>
          </w:tcPr>
          <w:p w14:paraId="4CD120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0DDF15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17F60E3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0C08F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39</w:t>
            </w:r>
          </w:p>
        </w:tc>
        <w:tc>
          <w:tcPr>
            <w:tcW w:w="321" w:type="pct"/>
            <w:tcBorders>
              <w:top w:val="nil"/>
              <w:left w:val="nil"/>
              <w:bottom w:val="single" w:sz="4" w:space="0" w:color="auto"/>
              <w:right w:val="single" w:sz="4" w:space="0" w:color="auto"/>
            </w:tcBorders>
            <w:shd w:val="clear" w:color="auto" w:fill="auto"/>
            <w:vAlign w:val="center"/>
            <w:hideMark/>
          </w:tcPr>
          <w:p w14:paraId="1648C1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0039AF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0007D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DCEE8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35B319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1.1.1.39</w:t>
            </w:r>
          </w:p>
        </w:tc>
        <w:tc>
          <w:tcPr>
            <w:tcW w:w="570" w:type="pct"/>
            <w:tcBorders>
              <w:top w:val="nil"/>
              <w:left w:val="nil"/>
              <w:bottom w:val="single" w:sz="4" w:space="0" w:color="auto"/>
              <w:right w:val="single" w:sz="4" w:space="0" w:color="auto"/>
            </w:tcBorders>
            <w:shd w:val="clear" w:color="auto" w:fill="auto"/>
            <w:vAlign w:val="center"/>
            <w:hideMark/>
          </w:tcPr>
          <w:p w14:paraId="32E37F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Construcția parcărilor la intrările în municipii/orașe de tip Park and Ride;</w:t>
            </w:r>
          </w:p>
        </w:tc>
        <w:tc>
          <w:tcPr>
            <w:tcW w:w="387" w:type="pct"/>
            <w:tcBorders>
              <w:top w:val="nil"/>
              <w:left w:val="nil"/>
              <w:bottom w:val="single" w:sz="4" w:space="0" w:color="auto"/>
              <w:right w:val="single" w:sz="4" w:space="0" w:color="auto"/>
            </w:tcBorders>
            <w:shd w:val="clear" w:color="auto" w:fill="auto"/>
            <w:vAlign w:val="center"/>
            <w:hideMark/>
          </w:tcPr>
          <w:p w14:paraId="5C92E8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15.000.000,00</w:t>
            </w:r>
          </w:p>
        </w:tc>
        <w:tc>
          <w:tcPr>
            <w:tcW w:w="129" w:type="pct"/>
            <w:tcBorders>
              <w:top w:val="nil"/>
              <w:left w:val="nil"/>
              <w:bottom w:val="single" w:sz="4" w:space="0" w:color="auto"/>
              <w:right w:val="single" w:sz="4" w:space="0" w:color="auto"/>
            </w:tcBorders>
            <w:shd w:val="clear" w:color="auto" w:fill="auto"/>
            <w:vAlign w:val="center"/>
            <w:hideMark/>
          </w:tcPr>
          <w:p w14:paraId="0B0043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1AB0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FBCF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5177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5C30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B4EE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2710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DAB74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Parcări de tip Park and Ride</w:t>
            </w:r>
          </w:p>
        </w:tc>
        <w:tc>
          <w:tcPr>
            <w:tcW w:w="166" w:type="pct"/>
            <w:tcBorders>
              <w:top w:val="nil"/>
              <w:left w:val="nil"/>
              <w:bottom w:val="single" w:sz="4" w:space="0" w:color="auto"/>
              <w:right w:val="single" w:sz="4" w:space="0" w:color="auto"/>
            </w:tcBorders>
            <w:shd w:val="clear" w:color="auto" w:fill="auto"/>
            <w:vAlign w:val="center"/>
            <w:hideMark/>
          </w:tcPr>
          <w:p w14:paraId="359141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08E10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POR, Buget Local</w:t>
            </w:r>
          </w:p>
        </w:tc>
        <w:tc>
          <w:tcPr>
            <w:tcW w:w="280" w:type="pct"/>
            <w:tcBorders>
              <w:top w:val="nil"/>
              <w:left w:val="nil"/>
              <w:bottom w:val="single" w:sz="4" w:space="0" w:color="auto"/>
              <w:right w:val="single" w:sz="4" w:space="0" w:color="auto"/>
            </w:tcBorders>
            <w:shd w:val="clear" w:color="auto" w:fill="auto"/>
            <w:vAlign w:val="center"/>
            <w:hideMark/>
          </w:tcPr>
          <w:p w14:paraId="051626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DBD08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36EB50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58BD2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321" w:type="pct"/>
            <w:tcBorders>
              <w:top w:val="nil"/>
              <w:left w:val="nil"/>
              <w:bottom w:val="single" w:sz="4" w:space="0" w:color="auto"/>
              <w:right w:val="single" w:sz="4" w:space="0" w:color="auto"/>
            </w:tcBorders>
            <w:shd w:val="clear" w:color="auto" w:fill="auto"/>
            <w:vAlign w:val="center"/>
            <w:hideMark/>
          </w:tcPr>
          <w:p w14:paraId="7024FF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rutieră</w:t>
            </w:r>
          </w:p>
        </w:tc>
        <w:tc>
          <w:tcPr>
            <w:tcW w:w="319" w:type="pct"/>
            <w:tcBorders>
              <w:top w:val="nil"/>
              <w:left w:val="nil"/>
              <w:bottom w:val="single" w:sz="4" w:space="0" w:color="auto"/>
              <w:right w:val="single" w:sz="4" w:space="0" w:color="auto"/>
            </w:tcBorders>
            <w:shd w:val="clear" w:color="auto" w:fill="auto"/>
            <w:vAlign w:val="center"/>
            <w:hideMark/>
          </w:tcPr>
          <w:p w14:paraId="567C69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DE7DA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42BAC3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1.1.1. Îmbunătățirea infrastructurii rutiere și a mobilității intra și inter-localități</w:t>
            </w:r>
          </w:p>
        </w:tc>
        <w:tc>
          <w:tcPr>
            <w:tcW w:w="239" w:type="pct"/>
            <w:tcBorders>
              <w:top w:val="nil"/>
              <w:left w:val="nil"/>
              <w:bottom w:val="single" w:sz="4" w:space="0" w:color="auto"/>
              <w:right w:val="single" w:sz="4" w:space="0" w:color="auto"/>
            </w:tcBorders>
            <w:shd w:val="clear" w:color="auto" w:fill="auto"/>
            <w:vAlign w:val="center"/>
            <w:hideMark/>
          </w:tcPr>
          <w:p w14:paraId="11D9BA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1.1.1.40</w:t>
            </w:r>
          </w:p>
        </w:tc>
        <w:tc>
          <w:tcPr>
            <w:tcW w:w="570" w:type="pct"/>
            <w:tcBorders>
              <w:top w:val="nil"/>
              <w:left w:val="nil"/>
              <w:bottom w:val="single" w:sz="4" w:space="0" w:color="auto"/>
              <w:right w:val="single" w:sz="4" w:space="0" w:color="auto"/>
            </w:tcBorders>
            <w:shd w:val="clear" w:color="auto" w:fill="auto"/>
            <w:vAlign w:val="center"/>
            <w:hideMark/>
          </w:tcPr>
          <w:p w14:paraId="68C2F6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înlocuire a parcului auto al autorităților publice cu autovehicule electrice/ hibride/ GPL</w:t>
            </w:r>
          </w:p>
        </w:tc>
        <w:tc>
          <w:tcPr>
            <w:tcW w:w="387" w:type="pct"/>
            <w:tcBorders>
              <w:top w:val="nil"/>
              <w:left w:val="nil"/>
              <w:bottom w:val="single" w:sz="4" w:space="0" w:color="auto"/>
              <w:right w:val="single" w:sz="4" w:space="0" w:color="auto"/>
            </w:tcBorders>
            <w:shd w:val="clear" w:color="auto" w:fill="auto"/>
            <w:vAlign w:val="center"/>
            <w:hideMark/>
          </w:tcPr>
          <w:p w14:paraId="1A6B60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20.000.000,00</w:t>
            </w:r>
          </w:p>
        </w:tc>
        <w:tc>
          <w:tcPr>
            <w:tcW w:w="129" w:type="pct"/>
            <w:tcBorders>
              <w:top w:val="nil"/>
              <w:left w:val="nil"/>
              <w:bottom w:val="single" w:sz="4" w:space="0" w:color="auto"/>
              <w:right w:val="single" w:sz="4" w:space="0" w:color="auto"/>
            </w:tcBorders>
            <w:shd w:val="clear" w:color="auto" w:fill="auto"/>
            <w:vAlign w:val="center"/>
            <w:hideMark/>
          </w:tcPr>
          <w:p w14:paraId="2453EA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4E29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AC89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1A2F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A2AD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D96D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4450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2D55E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Autovehicule inlocuite</w:t>
            </w:r>
          </w:p>
        </w:tc>
        <w:tc>
          <w:tcPr>
            <w:tcW w:w="166" w:type="pct"/>
            <w:tcBorders>
              <w:top w:val="nil"/>
              <w:left w:val="nil"/>
              <w:bottom w:val="single" w:sz="4" w:space="0" w:color="auto"/>
              <w:right w:val="single" w:sz="4" w:space="0" w:color="auto"/>
            </w:tcBorders>
            <w:shd w:val="clear" w:color="auto" w:fill="auto"/>
            <w:vAlign w:val="center"/>
            <w:hideMark/>
          </w:tcPr>
          <w:p w14:paraId="0EA072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C4F73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Fonduri Norvegiene, Buget Local</w:t>
            </w:r>
          </w:p>
        </w:tc>
        <w:tc>
          <w:tcPr>
            <w:tcW w:w="280" w:type="pct"/>
            <w:tcBorders>
              <w:top w:val="nil"/>
              <w:left w:val="nil"/>
              <w:bottom w:val="single" w:sz="4" w:space="0" w:color="auto"/>
              <w:right w:val="single" w:sz="4" w:space="0" w:color="auto"/>
            </w:tcBorders>
            <w:shd w:val="clear" w:color="auto" w:fill="auto"/>
            <w:vAlign w:val="center"/>
            <w:hideMark/>
          </w:tcPr>
          <w:p w14:paraId="4F039E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auto" w:fill="auto"/>
            <w:vAlign w:val="center"/>
            <w:hideMark/>
          </w:tcPr>
          <w:p w14:paraId="58F3FE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0AD3D7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92368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41</w:t>
            </w:r>
          </w:p>
        </w:tc>
        <w:tc>
          <w:tcPr>
            <w:tcW w:w="321" w:type="pct"/>
            <w:tcBorders>
              <w:top w:val="nil"/>
              <w:left w:val="nil"/>
              <w:bottom w:val="single" w:sz="4" w:space="0" w:color="auto"/>
              <w:right w:val="single" w:sz="4" w:space="0" w:color="auto"/>
            </w:tcBorders>
            <w:shd w:val="clear" w:color="auto" w:fill="auto"/>
            <w:vAlign w:val="center"/>
            <w:hideMark/>
          </w:tcPr>
          <w:p w14:paraId="0E7618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639286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73427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76C913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1AF364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1.1.2.1</w:t>
            </w:r>
          </w:p>
        </w:tc>
        <w:tc>
          <w:tcPr>
            <w:tcW w:w="570" w:type="pct"/>
            <w:tcBorders>
              <w:top w:val="nil"/>
              <w:left w:val="nil"/>
              <w:bottom w:val="single" w:sz="4" w:space="0" w:color="auto"/>
              <w:right w:val="single" w:sz="4" w:space="0" w:color="auto"/>
            </w:tcBorders>
            <w:shd w:val="clear" w:color="auto" w:fill="auto"/>
            <w:vAlign w:val="center"/>
            <w:hideMark/>
          </w:tcPr>
          <w:p w14:paraId="06747F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pentru conectarea localităților la rețeaua de distribuție a gazelor </w:t>
            </w:r>
          </w:p>
        </w:tc>
        <w:tc>
          <w:tcPr>
            <w:tcW w:w="387" w:type="pct"/>
            <w:tcBorders>
              <w:top w:val="nil"/>
              <w:left w:val="nil"/>
              <w:bottom w:val="single" w:sz="4" w:space="0" w:color="auto"/>
              <w:right w:val="single" w:sz="4" w:space="0" w:color="auto"/>
            </w:tcBorders>
            <w:shd w:val="clear" w:color="auto" w:fill="auto"/>
            <w:vAlign w:val="center"/>
            <w:hideMark/>
          </w:tcPr>
          <w:p w14:paraId="3E5932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EF21D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7022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DE7FD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FA23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2111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9B0E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92E8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AF9A1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conectate la gaz</w:t>
            </w:r>
          </w:p>
        </w:tc>
        <w:tc>
          <w:tcPr>
            <w:tcW w:w="166" w:type="pct"/>
            <w:tcBorders>
              <w:top w:val="nil"/>
              <w:left w:val="nil"/>
              <w:bottom w:val="single" w:sz="4" w:space="0" w:color="auto"/>
              <w:right w:val="single" w:sz="4" w:space="0" w:color="auto"/>
            </w:tcBorders>
            <w:shd w:val="clear" w:color="auto" w:fill="auto"/>
            <w:vAlign w:val="center"/>
            <w:hideMark/>
          </w:tcPr>
          <w:p w14:paraId="55AD83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C8D3E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 PNI Saligny; PODD-P1</w:t>
            </w:r>
          </w:p>
        </w:tc>
        <w:tc>
          <w:tcPr>
            <w:tcW w:w="280" w:type="pct"/>
            <w:tcBorders>
              <w:top w:val="nil"/>
              <w:left w:val="nil"/>
              <w:bottom w:val="single" w:sz="4" w:space="0" w:color="auto"/>
              <w:right w:val="single" w:sz="4" w:space="0" w:color="auto"/>
            </w:tcBorders>
            <w:shd w:val="clear" w:color="auto" w:fill="auto"/>
            <w:vAlign w:val="center"/>
            <w:hideMark/>
          </w:tcPr>
          <w:p w14:paraId="51B574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94BEC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4C05F3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11BFB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w:t>
            </w:r>
          </w:p>
        </w:tc>
        <w:tc>
          <w:tcPr>
            <w:tcW w:w="321" w:type="pct"/>
            <w:tcBorders>
              <w:top w:val="nil"/>
              <w:left w:val="nil"/>
              <w:bottom w:val="single" w:sz="4" w:space="0" w:color="auto"/>
              <w:right w:val="single" w:sz="4" w:space="0" w:color="auto"/>
            </w:tcBorders>
            <w:shd w:val="clear" w:color="auto" w:fill="auto"/>
            <w:vAlign w:val="center"/>
            <w:hideMark/>
          </w:tcPr>
          <w:p w14:paraId="299AFE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3A1E34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3DA50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94A51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133431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1.1.2.2</w:t>
            </w:r>
          </w:p>
        </w:tc>
        <w:tc>
          <w:tcPr>
            <w:tcW w:w="570" w:type="pct"/>
            <w:tcBorders>
              <w:top w:val="nil"/>
              <w:left w:val="nil"/>
              <w:bottom w:val="single" w:sz="4" w:space="0" w:color="auto"/>
              <w:right w:val="single" w:sz="4" w:space="0" w:color="auto"/>
            </w:tcBorders>
            <w:shd w:val="clear" w:color="auto" w:fill="auto"/>
            <w:vAlign w:val="center"/>
            <w:hideMark/>
          </w:tcPr>
          <w:p w14:paraId="54516E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conectarea localităților la rețeaua de distribuție a energiei termice</w:t>
            </w:r>
          </w:p>
        </w:tc>
        <w:tc>
          <w:tcPr>
            <w:tcW w:w="387" w:type="pct"/>
            <w:tcBorders>
              <w:top w:val="nil"/>
              <w:left w:val="nil"/>
              <w:bottom w:val="single" w:sz="4" w:space="0" w:color="auto"/>
              <w:right w:val="single" w:sz="4" w:space="0" w:color="auto"/>
            </w:tcBorders>
            <w:shd w:val="clear" w:color="auto" w:fill="auto"/>
            <w:vAlign w:val="center"/>
            <w:hideMark/>
          </w:tcPr>
          <w:p w14:paraId="52F651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E949D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6D66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1400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6E8D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285B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4D8E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6D7F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0CD75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conectate la energie termică</w:t>
            </w:r>
          </w:p>
        </w:tc>
        <w:tc>
          <w:tcPr>
            <w:tcW w:w="166" w:type="pct"/>
            <w:tcBorders>
              <w:top w:val="nil"/>
              <w:left w:val="nil"/>
              <w:bottom w:val="single" w:sz="4" w:space="0" w:color="auto"/>
              <w:right w:val="single" w:sz="4" w:space="0" w:color="auto"/>
            </w:tcBorders>
            <w:shd w:val="clear" w:color="auto" w:fill="auto"/>
            <w:vAlign w:val="center"/>
            <w:hideMark/>
          </w:tcPr>
          <w:p w14:paraId="352E93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6DF1E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 PNDL; PODD-P1</w:t>
            </w:r>
          </w:p>
        </w:tc>
        <w:tc>
          <w:tcPr>
            <w:tcW w:w="280" w:type="pct"/>
            <w:tcBorders>
              <w:top w:val="nil"/>
              <w:left w:val="nil"/>
              <w:bottom w:val="single" w:sz="4" w:space="0" w:color="auto"/>
              <w:right w:val="single" w:sz="4" w:space="0" w:color="auto"/>
            </w:tcBorders>
            <w:shd w:val="clear" w:color="auto" w:fill="auto"/>
            <w:vAlign w:val="center"/>
            <w:hideMark/>
          </w:tcPr>
          <w:p w14:paraId="48A3E6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2BBAB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2197C2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311CE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43</w:t>
            </w:r>
          </w:p>
        </w:tc>
        <w:tc>
          <w:tcPr>
            <w:tcW w:w="321" w:type="pct"/>
            <w:tcBorders>
              <w:top w:val="nil"/>
              <w:left w:val="nil"/>
              <w:bottom w:val="single" w:sz="4" w:space="0" w:color="auto"/>
              <w:right w:val="single" w:sz="4" w:space="0" w:color="auto"/>
            </w:tcBorders>
            <w:shd w:val="clear" w:color="auto" w:fill="auto"/>
            <w:vAlign w:val="center"/>
            <w:hideMark/>
          </w:tcPr>
          <w:p w14:paraId="3D2403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299850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35A8D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53E028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59840E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1.1.2.3</w:t>
            </w:r>
          </w:p>
        </w:tc>
        <w:tc>
          <w:tcPr>
            <w:tcW w:w="570" w:type="pct"/>
            <w:tcBorders>
              <w:top w:val="nil"/>
              <w:left w:val="nil"/>
              <w:bottom w:val="single" w:sz="4" w:space="0" w:color="auto"/>
              <w:right w:val="single" w:sz="4" w:space="0" w:color="auto"/>
            </w:tcBorders>
            <w:shd w:val="clear" w:color="auto" w:fill="auto"/>
            <w:vAlign w:val="center"/>
            <w:hideMark/>
          </w:tcPr>
          <w:p w14:paraId="3A1F70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extinderea și modernizarea sistemelor de alimentare cu apă și rețea de canalizare în comunele din județul Arad</w:t>
            </w:r>
          </w:p>
        </w:tc>
        <w:tc>
          <w:tcPr>
            <w:tcW w:w="387" w:type="pct"/>
            <w:tcBorders>
              <w:top w:val="nil"/>
              <w:left w:val="nil"/>
              <w:bottom w:val="single" w:sz="4" w:space="0" w:color="auto"/>
              <w:right w:val="single" w:sz="4" w:space="0" w:color="auto"/>
            </w:tcBorders>
            <w:shd w:val="clear" w:color="auto" w:fill="auto"/>
            <w:vAlign w:val="center"/>
            <w:hideMark/>
          </w:tcPr>
          <w:p w14:paraId="6339BC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90D01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0357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4CFC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73A2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343C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0107D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B9B0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5BC90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conectate la rețeaua de apă-canal</w:t>
            </w:r>
          </w:p>
        </w:tc>
        <w:tc>
          <w:tcPr>
            <w:tcW w:w="166" w:type="pct"/>
            <w:tcBorders>
              <w:top w:val="nil"/>
              <w:left w:val="nil"/>
              <w:bottom w:val="single" w:sz="4" w:space="0" w:color="auto"/>
              <w:right w:val="single" w:sz="4" w:space="0" w:color="auto"/>
            </w:tcBorders>
            <w:shd w:val="clear" w:color="auto" w:fill="auto"/>
            <w:vAlign w:val="center"/>
            <w:hideMark/>
          </w:tcPr>
          <w:p w14:paraId="7E11B6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8A1D8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 PNDL; PODD-P2</w:t>
            </w:r>
          </w:p>
        </w:tc>
        <w:tc>
          <w:tcPr>
            <w:tcW w:w="280" w:type="pct"/>
            <w:tcBorders>
              <w:top w:val="nil"/>
              <w:left w:val="nil"/>
              <w:bottom w:val="single" w:sz="4" w:space="0" w:color="auto"/>
              <w:right w:val="single" w:sz="4" w:space="0" w:color="auto"/>
            </w:tcBorders>
            <w:shd w:val="clear" w:color="auto" w:fill="auto"/>
            <w:vAlign w:val="center"/>
            <w:hideMark/>
          </w:tcPr>
          <w:p w14:paraId="43FDEB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7F4DAE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49D89E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6BE01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44</w:t>
            </w:r>
          </w:p>
        </w:tc>
        <w:tc>
          <w:tcPr>
            <w:tcW w:w="321" w:type="pct"/>
            <w:tcBorders>
              <w:top w:val="nil"/>
              <w:left w:val="nil"/>
              <w:bottom w:val="single" w:sz="4" w:space="0" w:color="auto"/>
              <w:right w:val="single" w:sz="4" w:space="0" w:color="auto"/>
            </w:tcBorders>
            <w:shd w:val="clear" w:color="auto" w:fill="auto"/>
            <w:vAlign w:val="center"/>
            <w:hideMark/>
          </w:tcPr>
          <w:p w14:paraId="4259B5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0692F1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E568D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699245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2B72E6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1.1.2.4</w:t>
            </w:r>
          </w:p>
        </w:tc>
        <w:tc>
          <w:tcPr>
            <w:tcW w:w="570" w:type="pct"/>
            <w:tcBorders>
              <w:top w:val="nil"/>
              <w:left w:val="nil"/>
              <w:bottom w:val="single" w:sz="4" w:space="0" w:color="auto"/>
              <w:right w:val="single" w:sz="4" w:space="0" w:color="auto"/>
            </w:tcBorders>
            <w:shd w:val="clear" w:color="auto" w:fill="auto"/>
            <w:vAlign w:val="center"/>
            <w:hideMark/>
          </w:tcPr>
          <w:p w14:paraId="720152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Proiectul regional de dezvoltare a infrastructurii de apă și apă uzată din județul Arad în perioada 2014 - 2020</w:t>
            </w:r>
          </w:p>
        </w:tc>
        <w:tc>
          <w:tcPr>
            <w:tcW w:w="387" w:type="pct"/>
            <w:tcBorders>
              <w:top w:val="nil"/>
              <w:left w:val="nil"/>
              <w:bottom w:val="single" w:sz="4" w:space="0" w:color="auto"/>
              <w:right w:val="single" w:sz="4" w:space="0" w:color="auto"/>
            </w:tcBorders>
            <w:shd w:val="clear" w:color="auto" w:fill="auto"/>
            <w:vAlign w:val="center"/>
            <w:hideMark/>
          </w:tcPr>
          <w:p w14:paraId="37B3CF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82196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862A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0A9F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A84D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A988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EAD7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5C71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582B7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conectate la rețeaua de apă-canal</w:t>
            </w:r>
          </w:p>
        </w:tc>
        <w:tc>
          <w:tcPr>
            <w:tcW w:w="166" w:type="pct"/>
            <w:tcBorders>
              <w:top w:val="nil"/>
              <w:left w:val="nil"/>
              <w:bottom w:val="single" w:sz="4" w:space="0" w:color="auto"/>
              <w:right w:val="single" w:sz="4" w:space="0" w:color="auto"/>
            </w:tcBorders>
            <w:shd w:val="clear" w:color="auto" w:fill="auto"/>
            <w:vAlign w:val="center"/>
            <w:hideMark/>
          </w:tcPr>
          <w:p w14:paraId="22C54F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68905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 2014-2020</w:t>
            </w:r>
          </w:p>
        </w:tc>
        <w:tc>
          <w:tcPr>
            <w:tcW w:w="280" w:type="pct"/>
            <w:tcBorders>
              <w:top w:val="nil"/>
              <w:left w:val="nil"/>
              <w:bottom w:val="single" w:sz="4" w:space="0" w:color="auto"/>
              <w:right w:val="single" w:sz="4" w:space="0" w:color="auto"/>
            </w:tcBorders>
            <w:shd w:val="clear" w:color="auto" w:fill="auto"/>
            <w:vAlign w:val="center"/>
            <w:hideMark/>
          </w:tcPr>
          <w:p w14:paraId="51A6B0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02C7C3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1B7334E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ABFCC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321" w:type="pct"/>
            <w:tcBorders>
              <w:top w:val="nil"/>
              <w:left w:val="nil"/>
              <w:bottom w:val="single" w:sz="4" w:space="0" w:color="auto"/>
              <w:right w:val="single" w:sz="4" w:space="0" w:color="auto"/>
            </w:tcBorders>
            <w:shd w:val="clear" w:color="auto" w:fill="auto"/>
            <w:vAlign w:val="center"/>
            <w:hideMark/>
          </w:tcPr>
          <w:p w14:paraId="5B2428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152864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9AD39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5741B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224CBF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1.1.2.5</w:t>
            </w:r>
          </w:p>
        </w:tc>
        <w:tc>
          <w:tcPr>
            <w:tcW w:w="570" w:type="pct"/>
            <w:tcBorders>
              <w:top w:val="nil"/>
              <w:left w:val="nil"/>
              <w:bottom w:val="single" w:sz="4" w:space="0" w:color="auto"/>
              <w:right w:val="single" w:sz="4" w:space="0" w:color="auto"/>
            </w:tcBorders>
            <w:shd w:val="clear" w:color="auto" w:fill="auto"/>
            <w:vAlign w:val="center"/>
            <w:hideMark/>
          </w:tcPr>
          <w:p w14:paraId="755E2C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Alimentare cu apă potabilă localitățile Tisa Nouă, Fiscut, Firiteaz și Hunedoara Timișană</w:t>
            </w:r>
          </w:p>
        </w:tc>
        <w:tc>
          <w:tcPr>
            <w:tcW w:w="387" w:type="pct"/>
            <w:tcBorders>
              <w:top w:val="nil"/>
              <w:left w:val="nil"/>
              <w:bottom w:val="single" w:sz="4" w:space="0" w:color="auto"/>
              <w:right w:val="single" w:sz="4" w:space="0" w:color="auto"/>
            </w:tcBorders>
            <w:shd w:val="clear" w:color="auto" w:fill="auto"/>
            <w:vAlign w:val="center"/>
            <w:hideMark/>
          </w:tcPr>
          <w:p w14:paraId="38EBF8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FAAD9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7301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054F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D9C0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A790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6CAE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676E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3129C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cu acces la rețeaua de alimentare cu apă</w:t>
            </w:r>
          </w:p>
        </w:tc>
        <w:tc>
          <w:tcPr>
            <w:tcW w:w="166" w:type="pct"/>
            <w:tcBorders>
              <w:top w:val="nil"/>
              <w:left w:val="nil"/>
              <w:bottom w:val="single" w:sz="4" w:space="0" w:color="auto"/>
              <w:right w:val="single" w:sz="4" w:space="0" w:color="auto"/>
            </w:tcBorders>
            <w:shd w:val="clear" w:color="auto" w:fill="auto"/>
            <w:vAlign w:val="center"/>
            <w:hideMark/>
          </w:tcPr>
          <w:p w14:paraId="3C0973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4,00</w:t>
            </w:r>
          </w:p>
        </w:tc>
        <w:tc>
          <w:tcPr>
            <w:tcW w:w="225" w:type="pct"/>
            <w:tcBorders>
              <w:top w:val="nil"/>
              <w:left w:val="nil"/>
              <w:bottom w:val="single" w:sz="4" w:space="0" w:color="auto"/>
              <w:right w:val="single" w:sz="4" w:space="0" w:color="auto"/>
            </w:tcBorders>
            <w:shd w:val="clear" w:color="auto" w:fill="auto"/>
            <w:vAlign w:val="center"/>
            <w:hideMark/>
          </w:tcPr>
          <w:p w14:paraId="51B1E8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CNI; PNDL; PODD-P2</w:t>
            </w:r>
          </w:p>
        </w:tc>
        <w:tc>
          <w:tcPr>
            <w:tcW w:w="280" w:type="pct"/>
            <w:tcBorders>
              <w:top w:val="nil"/>
              <w:left w:val="nil"/>
              <w:bottom w:val="single" w:sz="4" w:space="0" w:color="auto"/>
              <w:right w:val="single" w:sz="4" w:space="0" w:color="auto"/>
            </w:tcBorders>
            <w:shd w:val="clear" w:color="auto" w:fill="auto"/>
            <w:vAlign w:val="center"/>
            <w:hideMark/>
          </w:tcPr>
          <w:p w14:paraId="3128AB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005016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E825F2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DC141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46</w:t>
            </w:r>
          </w:p>
        </w:tc>
        <w:tc>
          <w:tcPr>
            <w:tcW w:w="321" w:type="pct"/>
            <w:tcBorders>
              <w:top w:val="nil"/>
              <w:left w:val="nil"/>
              <w:bottom w:val="single" w:sz="4" w:space="0" w:color="auto"/>
              <w:right w:val="single" w:sz="4" w:space="0" w:color="auto"/>
            </w:tcBorders>
            <w:shd w:val="clear" w:color="auto" w:fill="auto"/>
            <w:vAlign w:val="center"/>
            <w:hideMark/>
          </w:tcPr>
          <w:p w14:paraId="69FECE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6F4B5D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94FAA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4051D1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1DD78F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1.1.2.6</w:t>
            </w:r>
          </w:p>
        </w:tc>
        <w:tc>
          <w:tcPr>
            <w:tcW w:w="570" w:type="pct"/>
            <w:tcBorders>
              <w:top w:val="nil"/>
              <w:left w:val="nil"/>
              <w:bottom w:val="single" w:sz="4" w:space="0" w:color="auto"/>
              <w:right w:val="single" w:sz="4" w:space="0" w:color="auto"/>
            </w:tcBorders>
            <w:shd w:val="clear" w:color="auto" w:fill="auto"/>
            <w:vAlign w:val="center"/>
            <w:hideMark/>
          </w:tcPr>
          <w:p w14:paraId="71BB40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Modernizarea sistemului de distribuție a energiei electrice</w:t>
            </w:r>
          </w:p>
        </w:tc>
        <w:tc>
          <w:tcPr>
            <w:tcW w:w="387" w:type="pct"/>
            <w:tcBorders>
              <w:top w:val="nil"/>
              <w:left w:val="nil"/>
              <w:bottom w:val="single" w:sz="4" w:space="0" w:color="auto"/>
              <w:right w:val="single" w:sz="4" w:space="0" w:color="auto"/>
            </w:tcBorders>
            <w:shd w:val="clear" w:color="auto" w:fill="auto"/>
            <w:vAlign w:val="center"/>
            <w:hideMark/>
          </w:tcPr>
          <w:p w14:paraId="379B42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A406A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462C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328D7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E7AE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2B4C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2338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42EF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3DFCF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modernizare a sistemului de distributie energie electrică</w:t>
            </w:r>
          </w:p>
        </w:tc>
        <w:tc>
          <w:tcPr>
            <w:tcW w:w="166" w:type="pct"/>
            <w:tcBorders>
              <w:top w:val="nil"/>
              <w:left w:val="nil"/>
              <w:bottom w:val="single" w:sz="4" w:space="0" w:color="auto"/>
              <w:right w:val="single" w:sz="4" w:space="0" w:color="auto"/>
            </w:tcBorders>
            <w:shd w:val="clear" w:color="auto" w:fill="auto"/>
            <w:vAlign w:val="center"/>
            <w:hideMark/>
          </w:tcPr>
          <w:p w14:paraId="7C2FBA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E1D39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522D78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56FD6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40A245F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A8A2F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47</w:t>
            </w:r>
          </w:p>
        </w:tc>
        <w:tc>
          <w:tcPr>
            <w:tcW w:w="321" w:type="pct"/>
            <w:tcBorders>
              <w:top w:val="nil"/>
              <w:left w:val="nil"/>
              <w:bottom w:val="single" w:sz="4" w:space="0" w:color="auto"/>
              <w:right w:val="single" w:sz="4" w:space="0" w:color="auto"/>
            </w:tcBorders>
            <w:shd w:val="clear" w:color="auto" w:fill="auto"/>
            <w:vAlign w:val="center"/>
            <w:hideMark/>
          </w:tcPr>
          <w:p w14:paraId="723B8F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7209F2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2AC49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68981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043956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1.1.2.7</w:t>
            </w:r>
          </w:p>
        </w:tc>
        <w:tc>
          <w:tcPr>
            <w:tcW w:w="570" w:type="pct"/>
            <w:tcBorders>
              <w:top w:val="nil"/>
              <w:left w:val="nil"/>
              <w:bottom w:val="single" w:sz="4" w:space="0" w:color="auto"/>
              <w:right w:val="single" w:sz="4" w:space="0" w:color="auto"/>
            </w:tcBorders>
            <w:shd w:val="clear" w:color="auto" w:fill="auto"/>
            <w:vAlign w:val="center"/>
            <w:hideMark/>
          </w:tcPr>
          <w:p w14:paraId="26B0BA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Extinderea sistemului de distribuție a energiei electrice</w:t>
            </w:r>
          </w:p>
        </w:tc>
        <w:tc>
          <w:tcPr>
            <w:tcW w:w="387" w:type="pct"/>
            <w:tcBorders>
              <w:top w:val="nil"/>
              <w:left w:val="nil"/>
              <w:bottom w:val="single" w:sz="4" w:space="0" w:color="auto"/>
              <w:right w:val="single" w:sz="4" w:space="0" w:color="auto"/>
            </w:tcBorders>
            <w:shd w:val="clear" w:color="auto" w:fill="auto"/>
            <w:vAlign w:val="center"/>
            <w:hideMark/>
          </w:tcPr>
          <w:p w14:paraId="64E2B0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78E97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5CB6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D484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E973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8F3C7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432B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E7C4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86B6D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deextindere  a sistemului  de distributie energie electrică</w:t>
            </w:r>
          </w:p>
        </w:tc>
        <w:tc>
          <w:tcPr>
            <w:tcW w:w="166" w:type="pct"/>
            <w:tcBorders>
              <w:top w:val="nil"/>
              <w:left w:val="nil"/>
              <w:bottom w:val="single" w:sz="4" w:space="0" w:color="auto"/>
              <w:right w:val="single" w:sz="4" w:space="0" w:color="auto"/>
            </w:tcBorders>
            <w:shd w:val="clear" w:color="auto" w:fill="auto"/>
            <w:vAlign w:val="center"/>
            <w:hideMark/>
          </w:tcPr>
          <w:p w14:paraId="6C5E18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0D122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22265B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49E86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719BA4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62CC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48</w:t>
            </w:r>
          </w:p>
        </w:tc>
        <w:tc>
          <w:tcPr>
            <w:tcW w:w="321" w:type="pct"/>
            <w:tcBorders>
              <w:top w:val="nil"/>
              <w:left w:val="nil"/>
              <w:bottom w:val="single" w:sz="4" w:space="0" w:color="auto"/>
              <w:right w:val="single" w:sz="4" w:space="0" w:color="auto"/>
            </w:tcBorders>
            <w:shd w:val="clear" w:color="auto" w:fill="auto"/>
            <w:vAlign w:val="center"/>
            <w:hideMark/>
          </w:tcPr>
          <w:p w14:paraId="654863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252509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8E517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27D631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5F3ADC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1.1.2.8</w:t>
            </w:r>
          </w:p>
        </w:tc>
        <w:tc>
          <w:tcPr>
            <w:tcW w:w="570" w:type="pct"/>
            <w:tcBorders>
              <w:top w:val="nil"/>
              <w:left w:val="nil"/>
              <w:bottom w:val="single" w:sz="4" w:space="0" w:color="auto"/>
              <w:right w:val="single" w:sz="4" w:space="0" w:color="auto"/>
            </w:tcBorders>
            <w:shd w:val="clear" w:color="auto" w:fill="auto"/>
            <w:vAlign w:val="center"/>
            <w:hideMark/>
          </w:tcPr>
          <w:p w14:paraId="7036AE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Extinderea sistemului de distribuție a gazelor la nivelul localităților care nu dețin infrastructură pentru gaze</w:t>
            </w:r>
          </w:p>
        </w:tc>
        <w:tc>
          <w:tcPr>
            <w:tcW w:w="387" w:type="pct"/>
            <w:tcBorders>
              <w:top w:val="nil"/>
              <w:left w:val="nil"/>
              <w:bottom w:val="single" w:sz="4" w:space="0" w:color="auto"/>
              <w:right w:val="single" w:sz="4" w:space="0" w:color="auto"/>
            </w:tcBorders>
            <w:shd w:val="clear" w:color="auto" w:fill="auto"/>
            <w:vAlign w:val="center"/>
            <w:hideMark/>
          </w:tcPr>
          <w:p w14:paraId="7CC0C8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AD6AA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85549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AE80F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B295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24A0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2B77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9808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A7951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cu infrastructură de distribuție a gazelor</w:t>
            </w:r>
          </w:p>
        </w:tc>
        <w:tc>
          <w:tcPr>
            <w:tcW w:w="166" w:type="pct"/>
            <w:tcBorders>
              <w:top w:val="nil"/>
              <w:left w:val="nil"/>
              <w:bottom w:val="single" w:sz="4" w:space="0" w:color="auto"/>
              <w:right w:val="single" w:sz="4" w:space="0" w:color="auto"/>
            </w:tcBorders>
            <w:shd w:val="clear" w:color="auto" w:fill="auto"/>
            <w:vAlign w:val="center"/>
            <w:hideMark/>
          </w:tcPr>
          <w:p w14:paraId="6B2D35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06926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1D06D5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2A3DFC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3DCCA8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0BAD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49</w:t>
            </w:r>
          </w:p>
        </w:tc>
        <w:tc>
          <w:tcPr>
            <w:tcW w:w="321" w:type="pct"/>
            <w:tcBorders>
              <w:top w:val="nil"/>
              <w:left w:val="nil"/>
              <w:bottom w:val="single" w:sz="4" w:space="0" w:color="auto"/>
              <w:right w:val="single" w:sz="4" w:space="0" w:color="auto"/>
            </w:tcBorders>
            <w:shd w:val="clear" w:color="auto" w:fill="auto"/>
            <w:vAlign w:val="center"/>
            <w:hideMark/>
          </w:tcPr>
          <w:p w14:paraId="581394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tehnico-edilitară</w:t>
            </w:r>
          </w:p>
        </w:tc>
        <w:tc>
          <w:tcPr>
            <w:tcW w:w="319" w:type="pct"/>
            <w:tcBorders>
              <w:top w:val="nil"/>
              <w:left w:val="nil"/>
              <w:bottom w:val="single" w:sz="4" w:space="0" w:color="auto"/>
              <w:right w:val="single" w:sz="4" w:space="0" w:color="auto"/>
            </w:tcBorders>
            <w:shd w:val="clear" w:color="auto" w:fill="auto"/>
            <w:vAlign w:val="center"/>
            <w:hideMark/>
          </w:tcPr>
          <w:p w14:paraId="0236CD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B88A0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1.1. Dezvoltarea infrastructurii rutiere și edilitare </w:t>
            </w:r>
          </w:p>
        </w:tc>
        <w:tc>
          <w:tcPr>
            <w:tcW w:w="364" w:type="pct"/>
            <w:tcBorders>
              <w:top w:val="nil"/>
              <w:left w:val="nil"/>
              <w:bottom w:val="single" w:sz="4" w:space="0" w:color="auto"/>
              <w:right w:val="single" w:sz="4" w:space="0" w:color="auto"/>
            </w:tcBorders>
            <w:shd w:val="clear" w:color="auto" w:fill="auto"/>
            <w:vAlign w:val="center"/>
            <w:hideMark/>
          </w:tcPr>
          <w:p w14:paraId="138BB0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1.1.2. Extinderea și îmbunătățirea infrastructurii edilitare din cadrul județului</w:t>
            </w:r>
          </w:p>
        </w:tc>
        <w:tc>
          <w:tcPr>
            <w:tcW w:w="239" w:type="pct"/>
            <w:tcBorders>
              <w:top w:val="nil"/>
              <w:left w:val="nil"/>
              <w:bottom w:val="single" w:sz="4" w:space="0" w:color="auto"/>
              <w:right w:val="single" w:sz="4" w:space="0" w:color="auto"/>
            </w:tcBorders>
            <w:shd w:val="clear" w:color="auto" w:fill="auto"/>
            <w:vAlign w:val="center"/>
            <w:hideMark/>
          </w:tcPr>
          <w:p w14:paraId="7105E6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1.1.2.9</w:t>
            </w:r>
          </w:p>
        </w:tc>
        <w:tc>
          <w:tcPr>
            <w:tcW w:w="570" w:type="pct"/>
            <w:tcBorders>
              <w:top w:val="nil"/>
              <w:left w:val="nil"/>
              <w:bottom w:val="single" w:sz="4" w:space="0" w:color="auto"/>
              <w:right w:val="single" w:sz="4" w:space="0" w:color="auto"/>
            </w:tcBorders>
            <w:shd w:val="clear" w:color="auto" w:fill="auto"/>
            <w:vAlign w:val="center"/>
            <w:hideMark/>
          </w:tcPr>
          <w:p w14:paraId="0A5F41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Modernizarea sistemului de alimentare centralizată cu energie termică a celor 5 centre CET</w:t>
            </w:r>
          </w:p>
        </w:tc>
        <w:tc>
          <w:tcPr>
            <w:tcW w:w="387" w:type="pct"/>
            <w:tcBorders>
              <w:top w:val="nil"/>
              <w:left w:val="nil"/>
              <w:bottom w:val="single" w:sz="4" w:space="0" w:color="auto"/>
              <w:right w:val="single" w:sz="4" w:space="0" w:color="auto"/>
            </w:tcBorders>
            <w:shd w:val="clear" w:color="auto" w:fill="auto"/>
            <w:vAlign w:val="center"/>
            <w:hideMark/>
          </w:tcPr>
          <w:p w14:paraId="036124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0BEF0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82E1F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84C6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B41D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DE2B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45E3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3D34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50591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modernizate</w:t>
            </w:r>
          </w:p>
        </w:tc>
        <w:tc>
          <w:tcPr>
            <w:tcW w:w="166" w:type="pct"/>
            <w:tcBorders>
              <w:top w:val="nil"/>
              <w:left w:val="nil"/>
              <w:bottom w:val="single" w:sz="4" w:space="0" w:color="auto"/>
              <w:right w:val="single" w:sz="4" w:space="0" w:color="auto"/>
            </w:tcBorders>
            <w:shd w:val="clear" w:color="auto" w:fill="auto"/>
            <w:vAlign w:val="center"/>
            <w:hideMark/>
          </w:tcPr>
          <w:p w14:paraId="41A25E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w:t>
            </w:r>
          </w:p>
        </w:tc>
        <w:tc>
          <w:tcPr>
            <w:tcW w:w="225" w:type="pct"/>
            <w:tcBorders>
              <w:top w:val="nil"/>
              <w:left w:val="nil"/>
              <w:bottom w:val="single" w:sz="4" w:space="0" w:color="auto"/>
              <w:right w:val="single" w:sz="4" w:space="0" w:color="auto"/>
            </w:tcBorders>
            <w:shd w:val="clear" w:color="auto" w:fill="auto"/>
            <w:vAlign w:val="center"/>
            <w:hideMark/>
          </w:tcPr>
          <w:p w14:paraId="0D0E5A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7AC378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7DFE8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42DEBA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85214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321" w:type="pct"/>
            <w:tcBorders>
              <w:top w:val="nil"/>
              <w:left w:val="nil"/>
              <w:bottom w:val="single" w:sz="4" w:space="0" w:color="auto"/>
              <w:right w:val="single" w:sz="4" w:space="0" w:color="auto"/>
            </w:tcBorders>
            <w:shd w:val="clear" w:color="auto" w:fill="auto"/>
            <w:vAlign w:val="center"/>
            <w:hideMark/>
          </w:tcPr>
          <w:p w14:paraId="2FF4D7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5EEB4B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3BA04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24F0D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7DB9DF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1.2.1.1</w:t>
            </w:r>
          </w:p>
        </w:tc>
        <w:tc>
          <w:tcPr>
            <w:tcW w:w="570" w:type="pct"/>
            <w:tcBorders>
              <w:top w:val="nil"/>
              <w:left w:val="nil"/>
              <w:bottom w:val="single" w:sz="4" w:space="0" w:color="auto"/>
              <w:right w:val="single" w:sz="4" w:space="0" w:color="auto"/>
            </w:tcBorders>
            <w:shd w:val="clear" w:color="auto" w:fill="auto"/>
            <w:vAlign w:val="center"/>
            <w:hideMark/>
          </w:tcPr>
          <w:p w14:paraId="5EC7BA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promovare și conștientizare a populației cu privire la învățământul minim obligatoriu</w:t>
            </w:r>
          </w:p>
        </w:tc>
        <w:tc>
          <w:tcPr>
            <w:tcW w:w="387" w:type="pct"/>
            <w:tcBorders>
              <w:top w:val="nil"/>
              <w:left w:val="nil"/>
              <w:bottom w:val="single" w:sz="4" w:space="0" w:color="auto"/>
              <w:right w:val="single" w:sz="4" w:space="0" w:color="auto"/>
            </w:tcBorders>
            <w:shd w:val="clear" w:color="auto" w:fill="auto"/>
            <w:vAlign w:val="center"/>
            <w:hideMark/>
          </w:tcPr>
          <w:p w14:paraId="2F3C77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DC533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4A06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F076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FE9B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A86A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FAA7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E8A9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9B571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w:t>
            </w:r>
          </w:p>
        </w:tc>
        <w:tc>
          <w:tcPr>
            <w:tcW w:w="166" w:type="pct"/>
            <w:tcBorders>
              <w:top w:val="nil"/>
              <w:left w:val="nil"/>
              <w:bottom w:val="single" w:sz="4" w:space="0" w:color="auto"/>
              <w:right w:val="single" w:sz="4" w:space="0" w:color="auto"/>
            </w:tcBorders>
            <w:shd w:val="clear" w:color="auto" w:fill="auto"/>
            <w:vAlign w:val="center"/>
            <w:hideMark/>
          </w:tcPr>
          <w:p w14:paraId="60C4C8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8559C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77124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w:t>
            </w:r>
          </w:p>
        </w:tc>
        <w:tc>
          <w:tcPr>
            <w:tcW w:w="287" w:type="pct"/>
            <w:tcBorders>
              <w:top w:val="nil"/>
              <w:left w:val="nil"/>
              <w:bottom w:val="single" w:sz="4" w:space="0" w:color="auto"/>
              <w:right w:val="single" w:sz="4" w:space="0" w:color="auto"/>
            </w:tcBorders>
            <w:shd w:val="clear" w:color="auto" w:fill="auto"/>
            <w:vAlign w:val="center"/>
            <w:hideMark/>
          </w:tcPr>
          <w:p w14:paraId="1A83FA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919431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0B60F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51</w:t>
            </w:r>
          </w:p>
        </w:tc>
        <w:tc>
          <w:tcPr>
            <w:tcW w:w="321" w:type="pct"/>
            <w:tcBorders>
              <w:top w:val="nil"/>
              <w:left w:val="nil"/>
              <w:bottom w:val="single" w:sz="4" w:space="0" w:color="auto"/>
              <w:right w:val="single" w:sz="4" w:space="0" w:color="auto"/>
            </w:tcBorders>
            <w:shd w:val="clear" w:color="auto" w:fill="auto"/>
            <w:vAlign w:val="center"/>
            <w:hideMark/>
          </w:tcPr>
          <w:p w14:paraId="6379C2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5137D6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61EF2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C4727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60B5B7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1.2.1.2</w:t>
            </w:r>
          </w:p>
        </w:tc>
        <w:tc>
          <w:tcPr>
            <w:tcW w:w="570" w:type="pct"/>
            <w:tcBorders>
              <w:top w:val="nil"/>
              <w:left w:val="nil"/>
              <w:bottom w:val="single" w:sz="4" w:space="0" w:color="auto"/>
              <w:right w:val="single" w:sz="4" w:space="0" w:color="auto"/>
            </w:tcBorders>
            <w:shd w:val="clear" w:color="auto" w:fill="auto"/>
            <w:vAlign w:val="center"/>
            <w:hideMark/>
          </w:tcPr>
          <w:p w14:paraId="3654E7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modernizarea clădirilor și imobilelor dedicate procesului educațional</w:t>
            </w:r>
          </w:p>
        </w:tc>
        <w:tc>
          <w:tcPr>
            <w:tcW w:w="387" w:type="pct"/>
            <w:tcBorders>
              <w:top w:val="nil"/>
              <w:left w:val="nil"/>
              <w:bottom w:val="single" w:sz="4" w:space="0" w:color="auto"/>
              <w:right w:val="single" w:sz="4" w:space="0" w:color="auto"/>
            </w:tcBorders>
            <w:shd w:val="clear" w:color="auto" w:fill="auto"/>
            <w:vAlign w:val="center"/>
            <w:hideMark/>
          </w:tcPr>
          <w:p w14:paraId="724D8F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49617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1695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7AA0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6044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2929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211A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F32F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37A32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educaționale modernizate</w:t>
            </w:r>
          </w:p>
        </w:tc>
        <w:tc>
          <w:tcPr>
            <w:tcW w:w="166" w:type="pct"/>
            <w:tcBorders>
              <w:top w:val="nil"/>
              <w:left w:val="nil"/>
              <w:bottom w:val="single" w:sz="4" w:space="0" w:color="auto"/>
              <w:right w:val="single" w:sz="4" w:space="0" w:color="auto"/>
            </w:tcBorders>
            <w:shd w:val="clear" w:color="auto" w:fill="auto"/>
            <w:vAlign w:val="center"/>
            <w:hideMark/>
          </w:tcPr>
          <w:p w14:paraId="01DF34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AE379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POCIDIF</w:t>
            </w:r>
          </w:p>
        </w:tc>
        <w:tc>
          <w:tcPr>
            <w:tcW w:w="280" w:type="pct"/>
            <w:tcBorders>
              <w:top w:val="nil"/>
              <w:left w:val="nil"/>
              <w:bottom w:val="single" w:sz="4" w:space="0" w:color="auto"/>
              <w:right w:val="single" w:sz="4" w:space="0" w:color="auto"/>
            </w:tcBorders>
            <w:shd w:val="clear" w:color="auto" w:fill="auto"/>
            <w:vAlign w:val="center"/>
            <w:hideMark/>
          </w:tcPr>
          <w:p w14:paraId="33BADF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32E7A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70BBA1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93076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52</w:t>
            </w:r>
          </w:p>
        </w:tc>
        <w:tc>
          <w:tcPr>
            <w:tcW w:w="321" w:type="pct"/>
            <w:tcBorders>
              <w:top w:val="nil"/>
              <w:left w:val="nil"/>
              <w:bottom w:val="single" w:sz="4" w:space="0" w:color="auto"/>
              <w:right w:val="single" w:sz="4" w:space="0" w:color="auto"/>
            </w:tcBorders>
            <w:shd w:val="clear" w:color="auto" w:fill="auto"/>
            <w:vAlign w:val="center"/>
            <w:hideMark/>
          </w:tcPr>
          <w:p w14:paraId="034459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7038E0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10C97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B27DA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7305A4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1.2.1.3</w:t>
            </w:r>
          </w:p>
        </w:tc>
        <w:tc>
          <w:tcPr>
            <w:tcW w:w="570" w:type="pct"/>
            <w:tcBorders>
              <w:top w:val="nil"/>
              <w:left w:val="nil"/>
              <w:bottom w:val="single" w:sz="4" w:space="0" w:color="auto"/>
              <w:right w:val="single" w:sz="4" w:space="0" w:color="auto"/>
            </w:tcBorders>
            <w:shd w:val="clear" w:color="auto" w:fill="auto"/>
            <w:vAlign w:val="center"/>
            <w:hideMark/>
          </w:tcPr>
          <w:p w14:paraId="3A8232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Construire spații adecvate de desfășurare a activităților extrașcolare în zona rurală (ex. săli multifuncționale sau cu funcțiuni sportive)</w:t>
            </w:r>
          </w:p>
        </w:tc>
        <w:tc>
          <w:tcPr>
            <w:tcW w:w="387" w:type="pct"/>
            <w:tcBorders>
              <w:top w:val="nil"/>
              <w:left w:val="nil"/>
              <w:bottom w:val="single" w:sz="4" w:space="0" w:color="auto"/>
              <w:right w:val="single" w:sz="4" w:space="0" w:color="auto"/>
            </w:tcBorders>
            <w:shd w:val="clear" w:color="auto" w:fill="auto"/>
            <w:vAlign w:val="center"/>
            <w:hideMark/>
          </w:tcPr>
          <w:p w14:paraId="2FD1B2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AA7BD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2BA2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1057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F7C8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D745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993B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9D5F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C6B27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educaționale construite</w:t>
            </w:r>
          </w:p>
        </w:tc>
        <w:tc>
          <w:tcPr>
            <w:tcW w:w="166" w:type="pct"/>
            <w:tcBorders>
              <w:top w:val="nil"/>
              <w:left w:val="nil"/>
              <w:bottom w:val="single" w:sz="4" w:space="0" w:color="auto"/>
              <w:right w:val="single" w:sz="4" w:space="0" w:color="auto"/>
            </w:tcBorders>
            <w:shd w:val="clear" w:color="auto" w:fill="auto"/>
            <w:vAlign w:val="center"/>
            <w:hideMark/>
          </w:tcPr>
          <w:p w14:paraId="55DC8B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8D629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w:t>
            </w:r>
          </w:p>
        </w:tc>
        <w:tc>
          <w:tcPr>
            <w:tcW w:w="280" w:type="pct"/>
            <w:tcBorders>
              <w:top w:val="nil"/>
              <w:left w:val="nil"/>
              <w:bottom w:val="single" w:sz="4" w:space="0" w:color="auto"/>
              <w:right w:val="single" w:sz="4" w:space="0" w:color="auto"/>
            </w:tcBorders>
            <w:shd w:val="clear" w:color="auto" w:fill="auto"/>
            <w:vAlign w:val="center"/>
            <w:hideMark/>
          </w:tcPr>
          <w:p w14:paraId="1AFB6B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3A49AA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6B5DFE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7EFA4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53</w:t>
            </w:r>
          </w:p>
        </w:tc>
        <w:tc>
          <w:tcPr>
            <w:tcW w:w="321" w:type="pct"/>
            <w:tcBorders>
              <w:top w:val="nil"/>
              <w:left w:val="nil"/>
              <w:bottom w:val="single" w:sz="4" w:space="0" w:color="auto"/>
              <w:right w:val="single" w:sz="4" w:space="0" w:color="auto"/>
            </w:tcBorders>
            <w:shd w:val="clear" w:color="auto" w:fill="auto"/>
            <w:vAlign w:val="center"/>
            <w:hideMark/>
          </w:tcPr>
          <w:p w14:paraId="1F87BF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35CAD0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0B5EB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E10B5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02062E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1.2.1.4</w:t>
            </w:r>
          </w:p>
        </w:tc>
        <w:tc>
          <w:tcPr>
            <w:tcW w:w="570" w:type="pct"/>
            <w:tcBorders>
              <w:top w:val="nil"/>
              <w:left w:val="nil"/>
              <w:bottom w:val="single" w:sz="4" w:space="0" w:color="auto"/>
              <w:right w:val="single" w:sz="4" w:space="0" w:color="auto"/>
            </w:tcBorders>
            <w:shd w:val="clear" w:color="auto" w:fill="auto"/>
            <w:vAlign w:val="center"/>
            <w:hideMark/>
          </w:tcPr>
          <w:p w14:paraId="423833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învăţământul special - Centrul Judeţean de Resurse şi Asistenţă Educaţională</w:t>
            </w:r>
          </w:p>
        </w:tc>
        <w:tc>
          <w:tcPr>
            <w:tcW w:w="387" w:type="pct"/>
            <w:tcBorders>
              <w:top w:val="nil"/>
              <w:left w:val="nil"/>
              <w:bottom w:val="single" w:sz="4" w:space="0" w:color="auto"/>
              <w:right w:val="single" w:sz="4" w:space="0" w:color="auto"/>
            </w:tcBorders>
            <w:shd w:val="clear" w:color="auto" w:fill="auto"/>
            <w:vAlign w:val="center"/>
            <w:hideMark/>
          </w:tcPr>
          <w:p w14:paraId="012ED4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CACDB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7639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943A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97EF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D449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0BDD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44B2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77E0B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 învățământ special implementate</w:t>
            </w:r>
          </w:p>
        </w:tc>
        <w:tc>
          <w:tcPr>
            <w:tcW w:w="166" w:type="pct"/>
            <w:tcBorders>
              <w:top w:val="nil"/>
              <w:left w:val="nil"/>
              <w:bottom w:val="single" w:sz="4" w:space="0" w:color="auto"/>
              <w:right w:val="single" w:sz="4" w:space="0" w:color="auto"/>
            </w:tcBorders>
            <w:shd w:val="clear" w:color="auto" w:fill="auto"/>
            <w:vAlign w:val="center"/>
            <w:hideMark/>
          </w:tcPr>
          <w:p w14:paraId="499438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64B82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9D832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62363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64FDA2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A5BEB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54</w:t>
            </w:r>
          </w:p>
        </w:tc>
        <w:tc>
          <w:tcPr>
            <w:tcW w:w="321" w:type="pct"/>
            <w:tcBorders>
              <w:top w:val="nil"/>
              <w:left w:val="nil"/>
              <w:bottom w:val="single" w:sz="4" w:space="0" w:color="auto"/>
              <w:right w:val="single" w:sz="4" w:space="0" w:color="auto"/>
            </w:tcBorders>
            <w:shd w:val="clear" w:color="auto" w:fill="auto"/>
            <w:vAlign w:val="center"/>
            <w:hideMark/>
          </w:tcPr>
          <w:p w14:paraId="7372D2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171556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898F3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EC2D4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636448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1.2.1.5</w:t>
            </w:r>
          </w:p>
        </w:tc>
        <w:tc>
          <w:tcPr>
            <w:tcW w:w="570" w:type="pct"/>
            <w:tcBorders>
              <w:top w:val="nil"/>
              <w:left w:val="nil"/>
              <w:bottom w:val="single" w:sz="4" w:space="0" w:color="auto"/>
              <w:right w:val="single" w:sz="4" w:space="0" w:color="auto"/>
            </w:tcBorders>
            <w:shd w:val="clear" w:color="auto" w:fill="auto"/>
            <w:vAlign w:val="center"/>
            <w:hideMark/>
          </w:tcPr>
          <w:p w14:paraId="1932EE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programe de creștere a competențelor și dezvoltarea profesională a corpului didactic</w:t>
            </w:r>
          </w:p>
        </w:tc>
        <w:tc>
          <w:tcPr>
            <w:tcW w:w="387" w:type="pct"/>
            <w:tcBorders>
              <w:top w:val="nil"/>
              <w:left w:val="nil"/>
              <w:bottom w:val="single" w:sz="4" w:space="0" w:color="auto"/>
              <w:right w:val="single" w:sz="4" w:space="0" w:color="auto"/>
            </w:tcBorders>
            <w:shd w:val="clear" w:color="auto" w:fill="auto"/>
            <w:vAlign w:val="center"/>
            <w:hideMark/>
          </w:tcPr>
          <w:p w14:paraId="51FB19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8FBBB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483F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A9CA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CB36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FFFC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85AB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20F0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4B527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04B344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C50C0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0E675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5440D5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3FC557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070D6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321" w:type="pct"/>
            <w:tcBorders>
              <w:top w:val="nil"/>
              <w:left w:val="nil"/>
              <w:bottom w:val="single" w:sz="4" w:space="0" w:color="auto"/>
              <w:right w:val="single" w:sz="4" w:space="0" w:color="auto"/>
            </w:tcBorders>
            <w:shd w:val="clear" w:color="auto" w:fill="auto"/>
            <w:vAlign w:val="center"/>
            <w:hideMark/>
          </w:tcPr>
          <w:p w14:paraId="13D42A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4D6886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E034A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F3F9F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66C629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1.2.1.6</w:t>
            </w:r>
          </w:p>
        </w:tc>
        <w:tc>
          <w:tcPr>
            <w:tcW w:w="570" w:type="pct"/>
            <w:tcBorders>
              <w:top w:val="nil"/>
              <w:left w:val="nil"/>
              <w:bottom w:val="single" w:sz="4" w:space="0" w:color="auto"/>
              <w:right w:val="single" w:sz="4" w:space="0" w:color="auto"/>
            </w:tcBorders>
            <w:shd w:val="clear" w:color="auto" w:fill="auto"/>
            <w:vAlign w:val="center"/>
            <w:hideMark/>
          </w:tcPr>
          <w:p w14:paraId="5B260F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Modernizarea Taberei Moneasa</w:t>
            </w:r>
          </w:p>
        </w:tc>
        <w:tc>
          <w:tcPr>
            <w:tcW w:w="387" w:type="pct"/>
            <w:tcBorders>
              <w:top w:val="nil"/>
              <w:left w:val="nil"/>
              <w:bottom w:val="single" w:sz="4" w:space="0" w:color="auto"/>
              <w:right w:val="single" w:sz="4" w:space="0" w:color="auto"/>
            </w:tcBorders>
            <w:shd w:val="clear" w:color="auto" w:fill="auto"/>
            <w:vAlign w:val="center"/>
            <w:hideMark/>
          </w:tcPr>
          <w:p w14:paraId="5E3B88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CFBC9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5E15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7363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BDC9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F920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669B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64BE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4EBEB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tabere modernizate</w:t>
            </w:r>
          </w:p>
        </w:tc>
        <w:tc>
          <w:tcPr>
            <w:tcW w:w="166" w:type="pct"/>
            <w:tcBorders>
              <w:top w:val="nil"/>
              <w:left w:val="nil"/>
              <w:bottom w:val="single" w:sz="4" w:space="0" w:color="auto"/>
              <w:right w:val="single" w:sz="4" w:space="0" w:color="auto"/>
            </w:tcBorders>
            <w:shd w:val="clear" w:color="auto" w:fill="auto"/>
            <w:vAlign w:val="center"/>
            <w:hideMark/>
          </w:tcPr>
          <w:p w14:paraId="09BDC6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0858C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E6438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w:t>
            </w:r>
          </w:p>
        </w:tc>
        <w:tc>
          <w:tcPr>
            <w:tcW w:w="287" w:type="pct"/>
            <w:tcBorders>
              <w:top w:val="nil"/>
              <w:left w:val="nil"/>
              <w:bottom w:val="single" w:sz="4" w:space="0" w:color="auto"/>
              <w:right w:val="single" w:sz="4" w:space="0" w:color="auto"/>
            </w:tcBorders>
            <w:shd w:val="clear" w:color="auto" w:fill="auto"/>
            <w:vAlign w:val="center"/>
            <w:hideMark/>
          </w:tcPr>
          <w:p w14:paraId="55E2AC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7565DD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26787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56</w:t>
            </w:r>
          </w:p>
        </w:tc>
        <w:tc>
          <w:tcPr>
            <w:tcW w:w="321" w:type="pct"/>
            <w:tcBorders>
              <w:top w:val="nil"/>
              <w:left w:val="nil"/>
              <w:bottom w:val="single" w:sz="4" w:space="0" w:color="auto"/>
              <w:right w:val="single" w:sz="4" w:space="0" w:color="auto"/>
            </w:tcBorders>
            <w:shd w:val="clear" w:color="auto" w:fill="auto"/>
            <w:vAlign w:val="center"/>
            <w:hideMark/>
          </w:tcPr>
          <w:p w14:paraId="48CA02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08E0F7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97488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6B1BB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1.2.1. Dezvoltarea infrastructurii educaționale din județ</w:t>
            </w:r>
          </w:p>
        </w:tc>
        <w:tc>
          <w:tcPr>
            <w:tcW w:w="239" w:type="pct"/>
            <w:tcBorders>
              <w:top w:val="nil"/>
              <w:left w:val="nil"/>
              <w:bottom w:val="single" w:sz="4" w:space="0" w:color="auto"/>
              <w:right w:val="single" w:sz="4" w:space="0" w:color="auto"/>
            </w:tcBorders>
            <w:shd w:val="clear" w:color="auto" w:fill="auto"/>
            <w:vAlign w:val="center"/>
            <w:hideMark/>
          </w:tcPr>
          <w:p w14:paraId="2B63B3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1.2.1.7</w:t>
            </w:r>
          </w:p>
        </w:tc>
        <w:tc>
          <w:tcPr>
            <w:tcW w:w="570" w:type="pct"/>
            <w:tcBorders>
              <w:top w:val="nil"/>
              <w:left w:val="nil"/>
              <w:bottom w:val="single" w:sz="4" w:space="0" w:color="auto"/>
              <w:right w:val="single" w:sz="4" w:space="0" w:color="auto"/>
            </w:tcBorders>
            <w:shd w:val="clear" w:color="auto" w:fill="auto"/>
            <w:vAlign w:val="center"/>
            <w:hideMark/>
          </w:tcPr>
          <w:p w14:paraId="2AFC6E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Înființarea unui Centru Regional de Formare Profesională </w:t>
            </w:r>
          </w:p>
        </w:tc>
        <w:tc>
          <w:tcPr>
            <w:tcW w:w="387" w:type="pct"/>
            <w:tcBorders>
              <w:top w:val="nil"/>
              <w:left w:val="nil"/>
              <w:bottom w:val="single" w:sz="4" w:space="0" w:color="auto"/>
              <w:right w:val="single" w:sz="4" w:space="0" w:color="auto"/>
            </w:tcBorders>
            <w:shd w:val="clear" w:color="auto" w:fill="auto"/>
            <w:vAlign w:val="center"/>
            <w:hideMark/>
          </w:tcPr>
          <w:p w14:paraId="3122B8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C1B7A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34E7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99BC7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84069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0D56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BE30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697A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48B7E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formare profesională înființate</w:t>
            </w:r>
          </w:p>
        </w:tc>
        <w:tc>
          <w:tcPr>
            <w:tcW w:w="166" w:type="pct"/>
            <w:tcBorders>
              <w:top w:val="nil"/>
              <w:left w:val="nil"/>
              <w:bottom w:val="single" w:sz="4" w:space="0" w:color="auto"/>
              <w:right w:val="single" w:sz="4" w:space="0" w:color="auto"/>
            </w:tcBorders>
            <w:shd w:val="clear" w:color="auto" w:fill="auto"/>
            <w:vAlign w:val="center"/>
            <w:hideMark/>
          </w:tcPr>
          <w:p w14:paraId="467CC2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B484C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POEO</w:t>
            </w:r>
          </w:p>
        </w:tc>
        <w:tc>
          <w:tcPr>
            <w:tcW w:w="280" w:type="pct"/>
            <w:tcBorders>
              <w:top w:val="nil"/>
              <w:left w:val="nil"/>
              <w:bottom w:val="single" w:sz="4" w:space="0" w:color="auto"/>
              <w:right w:val="single" w:sz="4" w:space="0" w:color="auto"/>
            </w:tcBorders>
            <w:shd w:val="clear" w:color="auto" w:fill="auto"/>
            <w:vAlign w:val="center"/>
            <w:hideMark/>
          </w:tcPr>
          <w:p w14:paraId="5FB2EF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6E9438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EA7BD9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75AB5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57</w:t>
            </w:r>
          </w:p>
        </w:tc>
        <w:tc>
          <w:tcPr>
            <w:tcW w:w="321" w:type="pct"/>
            <w:tcBorders>
              <w:top w:val="nil"/>
              <w:left w:val="nil"/>
              <w:bottom w:val="single" w:sz="4" w:space="0" w:color="auto"/>
              <w:right w:val="single" w:sz="4" w:space="0" w:color="auto"/>
            </w:tcBorders>
            <w:shd w:val="clear" w:color="auto" w:fill="auto"/>
            <w:vAlign w:val="center"/>
            <w:hideMark/>
          </w:tcPr>
          <w:p w14:paraId="4DFC87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6BEFF5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F9B2D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F3725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1.2.2. Dezvoltarea învățământului profesional în acord cu nevoile de pe piața muncii</w:t>
            </w:r>
          </w:p>
        </w:tc>
        <w:tc>
          <w:tcPr>
            <w:tcW w:w="239" w:type="pct"/>
            <w:tcBorders>
              <w:top w:val="nil"/>
              <w:left w:val="nil"/>
              <w:bottom w:val="single" w:sz="4" w:space="0" w:color="auto"/>
              <w:right w:val="single" w:sz="4" w:space="0" w:color="auto"/>
            </w:tcBorders>
            <w:shd w:val="clear" w:color="auto" w:fill="auto"/>
            <w:vAlign w:val="center"/>
            <w:hideMark/>
          </w:tcPr>
          <w:p w14:paraId="719CBD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1.2.2.1</w:t>
            </w:r>
          </w:p>
        </w:tc>
        <w:tc>
          <w:tcPr>
            <w:tcW w:w="570" w:type="pct"/>
            <w:tcBorders>
              <w:top w:val="nil"/>
              <w:left w:val="nil"/>
              <w:bottom w:val="single" w:sz="4" w:space="0" w:color="auto"/>
              <w:right w:val="single" w:sz="4" w:space="0" w:color="auto"/>
            </w:tcBorders>
            <w:shd w:val="clear" w:color="auto" w:fill="auto"/>
            <w:vAlign w:val="center"/>
            <w:hideMark/>
          </w:tcPr>
          <w:p w14:paraId="251F9D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Programe comune-internaționale de pregătire a specialiștilor</w:t>
            </w:r>
          </w:p>
        </w:tc>
        <w:tc>
          <w:tcPr>
            <w:tcW w:w="387" w:type="pct"/>
            <w:tcBorders>
              <w:top w:val="nil"/>
              <w:left w:val="nil"/>
              <w:bottom w:val="single" w:sz="4" w:space="0" w:color="auto"/>
              <w:right w:val="single" w:sz="4" w:space="0" w:color="auto"/>
            </w:tcBorders>
            <w:shd w:val="clear" w:color="auto" w:fill="auto"/>
            <w:vAlign w:val="center"/>
            <w:hideMark/>
          </w:tcPr>
          <w:p w14:paraId="48DC31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2617A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B26C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ED3E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7E2F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FEB5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8AD0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5AB3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2A4CF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67BEFC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4E11B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POEO; POR-P1</w:t>
            </w:r>
          </w:p>
        </w:tc>
        <w:tc>
          <w:tcPr>
            <w:tcW w:w="280" w:type="pct"/>
            <w:tcBorders>
              <w:top w:val="nil"/>
              <w:left w:val="nil"/>
              <w:bottom w:val="single" w:sz="4" w:space="0" w:color="auto"/>
              <w:right w:val="single" w:sz="4" w:space="0" w:color="auto"/>
            </w:tcBorders>
            <w:shd w:val="clear" w:color="auto" w:fill="auto"/>
            <w:vAlign w:val="center"/>
            <w:hideMark/>
          </w:tcPr>
          <w:p w14:paraId="6AFB9D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1E30E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6DDCE8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42137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58</w:t>
            </w:r>
          </w:p>
        </w:tc>
        <w:tc>
          <w:tcPr>
            <w:tcW w:w="321" w:type="pct"/>
            <w:tcBorders>
              <w:top w:val="nil"/>
              <w:left w:val="nil"/>
              <w:bottom w:val="single" w:sz="4" w:space="0" w:color="auto"/>
              <w:right w:val="single" w:sz="4" w:space="0" w:color="auto"/>
            </w:tcBorders>
            <w:shd w:val="clear" w:color="auto" w:fill="auto"/>
            <w:vAlign w:val="center"/>
            <w:hideMark/>
          </w:tcPr>
          <w:p w14:paraId="194BB3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083F1F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8A122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8B8F5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1.2.2. Dezvoltarea învățământului profesional în acord cu nevoile de pe piața muncii</w:t>
            </w:r>
          </w:p>
        </w:tc>
        <w:tc>
          <w:tcPr>
            <w:tcW w:w="239" w:type="pct"/>
            <w:tcBorders>
              <w:top w:val="nil"/>
              <w:left w:val="nil"/>
              <w:bottom w:val="single" w:sz="4" w:space="0" w:color="auto"/>
              <w:right w:val="single" w:sz="4" w:space="0" w:color="auto"/>
            </w:tcBorders>
            <w:shd w:val="clear" w:color="auto" w:fill="auto"/>
            <w:vAlign w:val="center"/>
            <w:hideMark/>
          </w:tcPr>
          <w:p w14:paraId="4AB269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1.2.2.2</w:t>
            </w:r>
          </w:p>
        </w:tc>
        <w:tc>
          <w:tcPr>
            <w:tcW w:w="570" w:type="pct"/>
            <w:tcBorders>
              <w:top w:val="nil"/>
              <w:left w:val="nil"/>
              <w:bottom w:val="single" w:sz="4" w:space="0" w:color="auto"/>
              <w:right w:val="single" w:sz="4" w:space="0" w:color="auto"/>
            </w:tcBorders>
            <w:shd w:val="clear" w:color="auto" w:fill="auto"/>
            <w:vAlign w:val="center"/>
            <w:hideMark/>
          </w:tcPr>
          <w:p w14:paraId="398E4C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organizarea de cursuri de calificare în acord cu cerințele pieței</w:t>
            </w:r>
          </w:p>
        </w:tc>
        <w:tc>
          <w:tcPr>
            <w:tcW w:w="387" w:type="pct"/>
            <w:tcBorders>
              <w:top w:val="nil"/>
              <w:left w:val="nil"/>
              <w:bottom w:val="single" w:sz="4" w:space="0" w:color="auto"/>
              <w:right w:val="single" w:sz="4" w:space="0" w:color="auto"/>
            </w:tcBorders>
            <w:shd w:val="clear" w:color="auto" w:fill="auto"/>
            <w:vAlign w:val="center"/>
            <w:hideMark/>
          </w:tcPr>
          <w:p w14:paraId="2314CF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07785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44600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8C77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CA77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548D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C55F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FA63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9D32E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25A8D0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857AF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POEO</w:t>
            </w:r>
          </w:p>
        </w:tc>
        <w:tc>
          <w:tcPr>
            <w:tcW w:w="280" w:type="pct"/>
            <w:tcBorders>
              <w:top w:val="nil"/>
              <w:left w:val="nil"/>
              <w:bottom w:val="single" w:sz="4" w:space="0" w:color="auto"/>
              <w:right w:val="single" w:sz="4" w:space="0" w:color="auto"/>
            </w:tcBorders>
            <w:shd w:val="clear" w:color="auto" w:fill="auto"/>
            <w:vAlign w:val="center"/>
            <w:hideMark/>
          </w:tcPr>
          <w:p w14:paraId="36ED64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4C2A1E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D7D6BC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649F5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59</w:t>
            </w:r>
          </w:p>
        </w:tc>
        <w:tc>
          <w:tcPr>
            <w:tcW w:w="321" w:type="pct"/>
            <w:tcBorders>
              <w:top w:val="nil"/>
              <w:left w:val="nil"/>
              <w:bottom w:val="single" w:sz="4" w:space="0" w:color="auto"/>
              <w:right w:val="single" w:sz="4" w:space="0" w:color="auto"/>
            </w:tcBorders>
            <w:shd w:val="clear" w:color="auto" w:fill="auto"/>
            <w:vAlign w:val="center"/>
            <w:hideMark/>
          </w:tcPr>
          <w:p w14:paraId="5E63C5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3492C6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DE804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8F0D0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1.2.2. Dezvoltarea învățământului profesional în acord cu nevoile de pe piața muncii</w:t>
            </w:r>
          </w:p>
        </w:tc>
        <w:tc>
          <w:tcPr>
            <w:tcW w:w="239" w:type="pct"/>
            <w:tcBorders>
              <w:top w:val="nil"/>
              <w:left w:val="nil"/>
              <w:bottom w:val="single" w:sz="4" w:space="0" w:color="auto"/>
              <w:right w:val="single" w:sz="4" w:space="0" w:color="auto"/>
            </w:tcBorders>
            <w:shd w:val="clear" w:color="auto" w:fill="auto"/>
            <w:vAlign w:val="center"/>
            <w:hideMark/>
          </w:tcPr>
          <w:p w14:paraId="59700E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1.2.2.3</w:t>
            </w:r>
          </w:p>
        </w:tc>
        <w:tc>
          <w:tcPr>
            <w:tcW w:w="570" w:type="pct"/>
            <w:tcBorders>
              <w:top w:val="nil"/>
              <w:left w:val="nil"/>
              <w:bottom w:val="single" w:sz="4" w:space="0" w:color="auto"/>
              <w:right w:val="single" w:sz="4" w:space="0" w:color="auto"/>
            </w:tcBorders>
            <w:shd w:val="clear" w:color="auto" w:fill="auto"/>
            <w:vAlign w:val="center"/>
            <w:hideMark/>
          </w:tcPr>
          <w:p w14:paraId="3AD87E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Măsuri de promovare a învățământului profesional, inclusiv în rândul părinților</w:t>
            </w:r>
          </w:p>
        </w:tc>
        <w:tc>
          <w:tcPr>
            <w:tcW w:w="387" w:type="pct"/>
            <w:tcBorders>
              <w:top w:val="nil"/>
              <w:left w:val="nil"/>
              <w:bottom w:val="single" w:sz="4" w:space="0" w:color="auto"/>
              <w:right w:val="single" w:sz="4" w:space="0" w:color="auto"/>
            </w:tcBorders>
            <w:shd w:val="clear" w:color="auto" w:fill="auto"/>
            <w:vAlign w:val="center"/>
            <w:hideMark/>
          </w:tcPr>
          <w:p w14:paraId="1E7393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2DFB2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AD47D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F13E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F3CE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5769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6D3A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5700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6CD04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promovare învățământ profesional</w:t>
            </w:r>
          </w:p>
        </w:tc>
        <w:tc>
          <w:tcPr>
            <w:tcW w:w="166" w:type="pct"/>
            <w:tcBorders>
              <w:top w:val="nil"/>
              <w:left w:val="nil"/>
              <w:bottom w:val="single" w:sz="4" w:space="0" w:color="auto"/>
              <w:right w:val="single" w:sz="4" w:space="0" w:color="auto"/>
            </w:tcBorders>
            <w:shd w:val="clear" w:color="auto" w:fill="auto"/>
            <w:vAlign w:val="center"/>
            <w:hideMark/>
          </w:tcPr>
          <w:p w14:paraId="522B18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A6527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POEO</w:t>
            </w:r>
          </w:p>
        </w:tc>
        <w:tc>
          <w:tcPr>
            <w:tcW w:w="280" w:type="pct"/>
            <w:tcBorders>
              <w:top w:val="nil"/>
              <w:left w:val="nil"/>
              <w:bottom w:val="single" w:sz="4" w:space="0" w:color="auto"/>
              <w:right w:val="single" w:sz="4" w:space="0" w:color="auto"/>
            </w:tcBorders>
            <w:shd w:val="clear" w:color="auto" w:fill="auto"/>
            <w:vAlign w:val="center"/>
            <w:hideMark/>
          </w:tcPr>
          <w:p w14:paraId="75BB98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38CDE2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664EFA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F9D5B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60</w:t>
            </w:r>
          </w:p>
        </w:tc>
        <w:tc>
          <w:tcPr>
            <w:tcW w:w="321" w:type="pct"/>
            <w:tcBorders>
              <w:top w:val="nil"/>
              <w:left w:val="nil"/>
              <w:bottom w:val="single" w:sz="4" w:space="0" w:color="auto"/>
              <w:right w:val="single" w:sz="4" w:space="0" w:color="auto"/>
            </w:tcBorders>
            <w:shd w:val="clear" w:color="auto" w:fill="auto"/>
            <w:vAlign w:val="center"/>
            <w:hideMark/>
          </w:tcPr>
          <w:p w14:paraId="32C6A1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Educație și capital uman</w:t>
            </w:r>
          </w:p>
        </w:tc>
        <w:tc>
          <w:tcPr>
            <w:tcW w:w="319" w:type="pct"/>
            <w:tcBorders>
              <w:top w:val="nil"/>
              <w:left w:val="nil"/>
              <w:bottom w:val="single" w:sz="4" w:space="0" w:color="auto"/>
              <w:right w:val="single" w:sz="4" w:space="0" w:color="auto"/>
            </w:tcBorders>
            <w:shd w:val="clear" w:color="auto" w:fill="auto"/>
            <w:vAlign w:val="center"/>
            <w:hideMark/>
          </w:tcPr>
          <w:p w14:paraId="093362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35F26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45E81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1.2.2. Dezvoltarea învățământului profesional în acord cu nevoile de pe piața muncii</w:t>
            </w:r>
          </w:p>
        </w:tc>
        <w:tc>
          <w:tcPr>
            <w:tcW w:w="239" w:type="pct"/>
            <w:tcBorders>
              <w:top w:val="nil"/>
              <w:left w:val="nil"/>
              <w:bottom w:val="single" w:sz="4" w:space="0" w:color="auto"/>
              <w:right w:val="single" w:sz="4" w:space="0" w:color="auto"/>
            </w:tcBorders>
            <w:shd w:val="clear" w:color="auto" w:fill="auto"/>
            <w:vAlign w:val="center"/>
            <w:hideMark/>
          </w:tcPr>
          <w:p w14:paraId="78AA08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1.2.2.4</w:t>
            </w:r>
          </w:p>
        </w:tc>
        <w:tc>
          <w:tcPr>
            <w:tcW w:w="570" w:type="pct"/>
            <w:tcBorders>
              <w:top w:val="nil"/>
              <w:left w:val="nil"/>
              <w:bottom w:val="single" w:sz="4" w:space="0" w:color="auto"/>
              <w:right w:val="single" w:sz="4" w:space="0" w:color="auto"/>
            </w:tcBorders>
            <w:shd w:val="clear" w:color="auto" w:fill="auto"/>
            <w:vAlign w:val="center"/>
            <w:hideMark/>
          </w:tcPr>
          <w:p w14:paraId="2E142B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de parteneriate cu mediul de afaceri (mai ales din sectorul industrial), în vederea susținerii elevilor pe parcursul studiilor (în special cele cu profil tehnic), precum și asigurarea unui loc de muncă după absolvire</w:t>
            </w:r>
          </w:p>
        </w:tc>
        <w:tc>
          <w:tcPr>
            <w:tcW w:w="387" w:type="pct"/>
            <w:tcBorders>
              <w:top w:val="nil"/>
              <w:left w:val="nil"/>
              <w:bottom w:val="single" w:sz="4" w:space="0" w:color="auto"/>
              <w:right w:val="single" w:sz="4" w:space="0" w:color="auto"/>
            </w:tcBorders>
            <w:shd w:val="clear" w:color="auto" w:fill="auto"/>
            <w:vAlign w:val="center"/>
            <w:hideMark/>
          </w:tcPr>
          <w:p w14:paraId="56E13E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A2784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2521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080D5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98D1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6BB5B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B5F4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67CB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7F444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w:t>
            </w:r>
          </w:p>
        </w:tc>
        <w:tc>
          <w:tcPr>
            <w:tcW w:w="166" w:type="pct"/>
            <w:tcBorders>
              <w:top w:val="nil"/>
              <w:left w:val="nil"/>
              <w:bottom w:val="single" w:sz="4" w:space="0" w:color="auto"/>
              <w:right w:val="single" w:sz="4" w:space="0" w:color="auto"/>
            </w:tcBorders>
            <w:shd w:val="clear" w:color="auto" w:fill="auto"/>
            <w:vAlign w:val="center"/>
            <w:hideMark/>
          </w:tcPr>
          <w:p w14:paraId="60E77C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B9CA5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POEO</w:t>
            </w:r>
          </w:p>
        </w:tc>
        <w:tc>
          <w:tcPr>
            <w:tcW w:w="280" w:type="pct"/>
            <w:tcBorders>
              <w:top w:val="nil"/>
              <w:left w:val="nil"/>
              <w:bottom w:val="single" w:sz="4" w:space="0" w:color="auto"/>
              <w:right w:val="single" w:sz="4" w:space="0" w:color="auto"/>
            </w:tcBorders>
            <w:shd w:val="clear" w:color="auto" w:fill="auto"/>
            <w:vAlign w:val="center"/>
            <w:hideMark/>
          </w:tcPr>
          <w:p w14:paraId="338EC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082B76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CD1DF9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94B01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61</w:t>
            </w:r>
          </w:p>
        </w:tc>
        <w:tc>
          <w:tcPr>
            <w:tcW w:w="321" w:type="pct"/>
            <w:tcBorders>
              <w:top w:val="nil"/>
              <w:left w:val="nil"/>
              <w:bottom w:val="single" w:sz="4" w:space="0" w:color="auto"/>
              <w:right w:val="single" w:sz="4" w:space="0" w:color="auto"/>
            </w:tcBorders>
            <w:shd w:val="clear" w:color="auto" w:fill="auto"/>
            <w:vAlign w:val="center"/>
            <w:hideMark/>
          </w:tcPr>
          <w:p w14:paraId="7D940C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3B521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6D601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AFD05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7CF66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w:t>
            </w:r>
          </w:p>
        </w:tc>
        <w:tc>
          <w:tcPr>
            <w:tcW w:w="570" w:type="pct"/>
            <w:tcBorders>
              <w:top w:val="nil"/>
              <w:left w:val="nil"/>
              <w:bottom w:val="single" w:sz="4" w:space="0" w:color="auto"/>
              <w:right w:val="single" w:sz="4" w:space="0" w:color="auto"/>
            </w:tcBorders>
            <w:shd w:val="clear" w:color="auto" w:fill="auto"/>
            <w:vAlign w:val="center"/>
            <w:hideMark/>
          </w:tcPr>
          <w:p w14:paraId="6A97A1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regional pentru interconectare servicii digitale sănătate</w:t>
            </w:r>
          </w:p>
        </w:tc>
        <w:tc>
          <w:tcPr>
            <w:tcW w:w="387" w:type="pct"/>
            <w:tcBorders>
              <w:top w:val="nil"/>
              <w:left w:val="nil"/>
              <w:bottom w:val="single" w:sz="4" w:space="0" w:color="auto"/>
              <w:right w:val="single" w:sz="4" w:space="0" w:color="auto"/>
            </w:tcBorders>
            <w:shd w:val="clear" w:color="auto" w:fill="auto"/>
            <w:vAlign w:val="center"/>
            <w:hideMark/>
          </w:tcPr>
          <w:p w14:paraId="56236A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7A68C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6D64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B8AA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71F2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7C77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01E3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6EBE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F961C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interconectate</w:t>
            </w:r>
          </w:p>
        </w:tc>
        <w:tc>
          <w:tcPr>
            <w:tcW w:w="166" w:type="pct"/>
            <w:tcBorders>
              <w:top w:val="nil"/>
              <w:left w:val="nil"/>
              <w:bottom w:val="single" w:sz="4" w:space="0" w:color="auto"/>
              <w:right w:val="single" w:sz="4" w:space="0" w:color="auto"/>
            </w:tcBorders>
            <w:shd w:val="clear" w:color="auto" w:fill="auto"/>
            <w:vAlign w:val="center"/>
            <w:hideMark/>
          </w:tcPr>
          <w:p w14:paraId="2CC424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BB511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6C5C22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597D4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 PDR Regiunea Vest</w:t>
            </w:r>
          </w:p>
        </w:tc>
      </w:tr>
      <w:tr w:rsidR="003F13A6" w:rsidRPr="003F13A6" w14:paraId="3B341FE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A7CB3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62</w:t>
            </w:r>
          </w:p>
        </w:tc>
        <w:tc>
          <w:tcPr>
            <w:tcW w:w="321" w:type="pct"/>
            <w:tcBorders>
              <w:top w:val="nil"/>
              <w:left w:val="nil"/>
              <w:bottom w:val="single" w:sz="4" w:space="0" w:color="auto"/>
              <w:right w:val="single" w:sz="4" w:space="0" w:color="auto"/>
            </w:tcBorders>
            <w:shd w:val="clear" w:color="auto" w:fill="auto"/>
            <w:vAlign w:val="center"/>
            <w:hideMark/>
          </w:tcPr>
          <w:p w14:paraId="0CEEB1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C168E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85955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62A35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3C572B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1.2.3.2</w:t>
            </w:r>
          </w:p>
        </w:tc>
        <w:tc>
          <w:tcPr>
            <w:tcW w:w="570" w:type="pct"/>
            <w:tcBorders>
              <w:top w:val="nil"/>
              <w:left w:val="nil"/>
              <w:bottom w:val="single" w:sz="4" w:space="0" w:color="auto"/>
              <w:right w:val="single" w:sz="4" w:space="0" w:color="auto"/>
            </w:tcBorders>
            <w:shd w:val="clear" w:color="auto" w:fill="auto"/>
            <w:vAlign w:val="center"/>
            <w:hideMark/>
          </w:tcPr>
          <w:p w14:paraId="772C2C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Accesibilitatea rețelei sanitare în mediul rural</w:t>
            </w:r>
          </w:p>
        </w:tc>
        <w:tc>
          <w:tcPr>
            <w:tcW w:w="387" w:type="pct"/>
            <w:tcBorders>
              <w:top w:val="nil"/>
              <w:left w:val="nil"/>
              <w:bottom w:val="single" w:sz="4" w:space="0" w:color="auto"/>
              <w:right w:val="single" w:sz="4" w:space="0" w:color="auto"/>
            </w:tcBorders>
            <w:shd w:val="clear" w:color="auto" w:fill="auto"/>
            <w:vAlign w:val="center"/>
            <w:hideMark/>
          </w:tcPr>
          <w:p w14:paraId="74AF7A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AFB64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523B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C1AA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C89D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4279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4964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8E63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D7A46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accesibile pentru mediul rural</w:t>
            </w:r>
          </w:p>
        </w:tc>
        <w:tc>
          <w:tcPr>
            <w:tcW w:w="166" w:type="pct"/>
            <w:tcBorders>
              <w:top w:val="nil"/>
              <w:left w:val="nil"/>
              <w:bottom w:val="single" w:sz="4" w:space="0" w:color="auto"/>
              <w:right w:val="single" w:sz="4" w:space="0" w:color="auto"/>
            </w:tcBorders>
            <w:shd w:val="clear" w:color="auto" w:fill="auto"/>
            <w:vAlign w:val="center"/>
            <w:hideMark/>
          </w:tcPr>
          <w:p w14:paraId="3700F4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A9F88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154E8C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0165D8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A1B159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9B8E0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63</w:t>
            </w:r>
          </w:p>
        </w:tc>
        <w:tc>
          <w:tcPr>
            <w:tcW w:w="321" w:type="pct"/>
            <w:tcBorders>
              <w:top w:val="nil"/>
              <w:left w:val="nil"/>
              <w:bottom w:val="single" w:sz="4" w:space="0" w:color="auto"/>
              <w:right w:val="single" w:sz="4" w:space="0" w:color="auto"/>
            </w:tcBorders>
            <w:shd w:val="clear" w:color="auto" w:fill="auto"/>
            <w:vAlign w:val="center"/>
            <w:hideMark/>
          </w:tcPr>
          <w:p w14:paraId="248760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789044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19D50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B2BEE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F7180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1.2.3.3</w:t>
            </w:r>
          </w:p>
        </w:tc>
        <w:tc>
          <w:tcPr>
            <w:tcW w:w="570" w:type="pct"/>
            <w:tcBorders>
              <w:top w:val="nil"/>
              <w:left w:val="nil"/>
              <w:bottom w:val="single" w:sz="4" w:space="0" w:color="auto"/>
              <w:right w:val="single" w:sz="4" w:space="0" w:color="auto"/>
            </w:tcBorders>
            <w:shd w:val="clear" w:color="auto" w:fill="auto"/>
            <w:vAlign w:val="center"/>
            <w:hideMark/>
          </w:tcPr>
          <w:p w14:paraId="40486F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atragerea personalului medico-sanitar în mediul rural</w:t>
            </w:r>
          </w:p>
        </w:tc>
        <w:tc>
          <w:tcPr>
            <w:tcW w:w="387" w:type="pct"/>
            <w:tcBorders>
              <w:top w:val="nil"/>
              <w:left w:val="nil"/>
              <w:bottom w:val="single" w:sz="4" w:space="0" w:color="auto"/>
              <w:right w:val="single" w:sz="4" w:space="0" w:color="auto"/>
            </w:tcBorders>
            <w:shd w:val="clear" w:color="auto" w:fill="auto"/>
            <w:vAlign w:val="center"/>
            <w:hideMark/>
          </w:tcPr>
          <w:p w14:paraId="35ECF9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F26A5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8B539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6B71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EBA7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7D6D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EF88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63AB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A442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 pentru sistemul de sănătate implementate</w:t>
            </w:r>
          </w:p>
        </w:tc>
        <w:tc>
          <w:tcPr>
            <w:tcW w:w="166" w:type="pct"/>
            <w:tcBorders>
              <w:top w:val="nil"/>
              <w:left w:val="nil"/>
              <w:bottom w:val="single" w:sz="4" w:space="0" w:color="auto"/>
              <w:right w:val="single" w:sz="4" w:space="0" w:color="auto"/>
            </w:tcBorders>
            <w:shd w:val="clear" w:color="auto" w:fill="auto"/>
            <w:vAlign w:val="center"/>
            <w:hideMark/>
          </w:tcPr>
          <w:p w14:paraId="6A8C43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1F99B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FD4C6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287" w:type="pct"/>
            <w:tcBorders>
              <w:top w:val="nil"/>
              <w:left w:val="nil"/>
              <w:bottom w:val="single" w:sz="4" w:space="0" w:color="auto"/>
              <w:right w:val="single" w:sz="4" w:space="0" w:color="auto"/>
            </w:tcBorders>
            <w:shd w:val="clear" w:color="auto" w:fill="auto"/>
            <w:vAlign w:val="center"/>
            <w:hideMark/>
          </w:tcPr>
          <w:p w14:paraId="20C895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38164C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C189C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64</w:t>
            </w:r>
          </w:p>
        </w:tc>
        <w:tc>
          <w:tcPr>
            <w:tcW w:w="321" w:type="pct"/>
            <w:tcBorders>
              <w:top w:val="nil"/>
              <w:left w:val="nil"/>
              <w:bottom w:val="single" w:sz="4" w:space="0" w:color="auto"/>
              <w:right w:val="single" w:sz="4" w:space="0" w:color="auto"/>
            </w:tcBorders>
            <w:shd w:val="clear" w:color="auto" w:fill="auto"/>
            <w:vAlign w:val="center"/>
            <w:hideMark/>
          </w:tcPr>
          <w:p w14:paraId="272D0F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06BA18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C3C21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9EA56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4E1289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1.2.3.4</w:t>
            </w:r>
          </w:p>
        </w:tc>
        <w:tc>
          <w:tcPr>
            <w:tcW w:w="570" w:type="pct"/>
            <w:tcBorders>
              <w:top w:val="nil"/>
              <w:left w:val="nil"/>
              <w:bottom w:val="single" w:sz="4" w:space="0" w:color="auto"/>
              <w:right w:val="single" w:sz="4" w:space="0" w:color="auto"/>
            </w:tcBorders>
            <w:shd w:val="clear" w:color="auto" w:fill="auto"/>
            <w:vAlign w:val="center"/>
            <w:hideMark/>
          </w:tcPr>
          <w:p w14:paraId="382BA5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Acțiuni de promovare și conștientizare a importanței vaccinurilor pentru copii</w:t>
            </w:r>
          </w:p>
        </w:tc>
        <w:tc>
          <w:tcPr>
            <w:tcW w:w="387" w:type="pct"/>
            <w:tcBorders>
              <w:top w:val="nil"/>
              <w:left w:val="nil"/>
              <w:bottom w:val="single" w:sz="4" w:space="0" w:color="auto"/>
              <w:right w:val="single" w:sz="4" w:space="0" w:color="auto"/>
            </w:tcBorders>
            <w:shd w:val="clear" w:color="auto" w:fill="auto"/>
            <w:vAlign w:val="center"/>
            <w:hideMark/>
          </w:tcPr>
          <w:p w14:paraId="7D79D4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5CBD6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F65E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83A2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EF40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9C75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5E8F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A0A4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AC08C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sănătate implementate</w:t>
            </w:r>
          </w:p>
        </w:tc>
        <w:tc>
          <w:tcPr>
            <w:tcW w:w="166" w:type="pct"/>
            <w:tcBorders>
              <w:top w:val="nil"/>
              <w:left w:val="nil"/>
              <w:bottom w:val="single" w:sz="4" w:space="0" w:color="auto"/>
              <w:right w:val="single" w:sz="4" w:space="0" w:color="auto"/>
            </w:tcBorders>
            <w:shd w:val="clear" w:color="auto" w:fill="auto"/>
            <w:vAlign w:val="center"/>
            <w:hideMark/>
          </w:tcPr>
          <w:p w14:paraId="67D1AE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21775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8FB8B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w:t>
            </w:r>
          </w:p>
        </w:tc>
        <w:tc>
          <w:tcPr>
            <w:tcW w:w="287" w:type="pct"/>
            <w:tcBorders>
              <w:top w:val="nil"/>
              <w:left w:val="nil"/>
              <w:bottom w:val="single" w:sz="4" w:space="0" w:color="auto"/>
              <w:right w:val="single" w:sz="4" w:space="0" w:color="auto"/>
            </w:tcBorders>
            <w:shd w:val="clear" w:color="auto" w:fill="auto"/>
            <w:vAlign w:val="center"/>
            <w:hideMark/>
          </w:tcPr>
          <w:p w14:paraId="35150C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B067AB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0504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321" w:type="pct"/>
            <w:tcBorders>
              <w:top w:val="nil"/>
              <w:left w:val="nil"/>
              <w:bottom w:val="single" w:sz="4" w:space="0" w:color="auto"/>
              <w:right w:val="single" w:sz="4" w:space="0" w:color="auto"/>
            </w:tcBorders>
            <w:shd w:val="clear" w:color="auto" w:fill="auto"/>
            <w:vAlign w:val="center"/>
            <w:hideMark/>
          </w:tcPr>
          <w:p w14:paraId="599368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071261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72B6D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81415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059609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1.2.3.5</w:t>
            </w:r>
          </w:p>
        </w:tc>
        <w:tc>
          <w:tcPr>
            <w:tcW w:w="570" w:type="pct"/>
            <w:tcBorders>
              <w:top w:val="nil"/>
              <w:left w:val="nil"/>
              <w:bottom w:val="single" w:sz="4" w:space="0" w:color="auto"/>
              <w:right w:val="single" w:sz="4" w:space="0" w:color="auto"/>
            </w:tcBorders>
            <w:shd w:val="clear" w:color="auto" w:fill="auto"/>
            <w:vAlign w:val="center"/>
            <w:hideMark/>
          </w:tcPr>
          <w:p w14:paraId="67E744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Prevenirea și monitorizarea bolilor infecțioase și a infecțiilor intraspitalicești în Arad, Mako și Hodmezovasarhely  ROHU 361</w:t>
            </w:r>
          </w:p>
        </w:tc>
        <w:tc>
          <w:tcPr>
            <w:tcW w:w="387" w:type="pct"/>
            <w:tcBorders>
              <w:top w:val="nil"/>
              <w:left w:val="nil"/>
              <w:bottom w:val="single" w:sz="4" w:space="0" w:color="auto"/>
              <w:right w:val="single" w:sz="4" w:space="0" w:color="auto"/>
            </w:tcBorders>
            <w:shd w:val="clear" w:color="auto" w:fill="auto"/>
            <w:vAlign w:val="center"/>
            <w:hideMark/>
          </w:tcPr>
          <w:p w14:paraId="2E4600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E978E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74892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32DA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E783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B538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4886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F6DAB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D4935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sănătate implementate</w:t>
            </w:r>
          </w:p>
        </w:tc>
        <w:tc>
          <w:tcPr>
            <w:tcW w:w="166" w:type="pct"/>
            <w:tcBorders>
              <w:top w:val="nil"/>
              <w:left w:val="nil"/>
              <w:bottom w:val="single" w:sz="4" w:space="0" w:color="auto"/>
              <w:right w:val="single" w:sz="4" w:space="0" w:color="auto"/>
            </w:tcBorders>
            <w:shd w:val="clear" w:color="auto" w:fill="auto"/>
            <w:vAlign w:val="center"/>
            <w:hideMark/>
          </w:tcPr>
          <w:p w14:paraId="0C89AC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9B65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w:t>
            </w:r>
          </w:p>
        </w:tc>
        <w:tc>
          <w:tcPr>
            <w:tcW w:w="280" w:type="pct"/>
            <w:tcBorders>
              <w:top w:val="nil"/>
              <w:left w:val="nil"/>
              <w:bottom w:val="single" w:sz="4" w:space="0" w:color="auto"/>
              <w:right w:val="single" w:sz="4" w:space="0" w:color="auto"/>
            </w:tcBorders>
            <w:shd w:val="clear" w:color="auto" w:fill="auto"/>
            <w:vAlign w:val="center"/>
            <w:hideMark/>
          </w:tcPr>
          <w:p w14:paraId="1CA381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47A75F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568970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29FF0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66</w:t>
            </w:r>
          </w:p>
        </w:tc>
        <w:tc>
          <w:tcPr>
            <w:tcW w:w="321" w:type="pct"/>
            <w:tcBorders>
              <w:top w:val="nil"/>
              <w:left w:val="nil"/>
              <w:bottom w:val="single" w:sz="4" w:space="0" w:color="auto"/>
              <w:right w:val="single" w:sz="4" w:space="0" w:color="auto"/>
            </w:tcBorders>
            <w:shd w:val="clear" w:color="auto" w:fill="auto"/>
            <w:vAlign w:val="center"/>
            <w:hideMark/>
          </w:tcPr>
          <w:p w14:paraId="0CE460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0682A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3879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930A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016A1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1.2.3.6</w:t>
            </w:r>
          </w:p>
        </w:tc>
        <w:tc>
          <w:tcPr>
            <w:tcW w:w="570" w:type="pct"/>
            <w:tcBorders>
              <w:top w:val="nil"/>
              <w:left w:val="nil"/>
              <w:bottom w:val="single" w:sz="4" w:space="0" w:color="auto"/>
              <w:right w:val="single" w:sz="4" w:space="0" w:color="auto"/>
            </w:tcBorders>
            <w:shd w:val="clear" w:color="auto" w:fill="auto"/>
            <w:vAlign w:val="center"/>
            <w:hideMark/>
          </w:tcPr>
          <w:p w14:paraId="2F4B0E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Creșterea accesibilității serviciilor medicale prin dotarea cu echipamente performante a Ambulatoriului integrat de specialitate din cadrul SCJU Arad SMIS 126549</w:t>
            </w:r>
          </w:p>
        </w:tc>
        <w:tc>
          <w:tcPr>
            <w:tcW w:w="387" w:type="pct"/>
            <w:tcBorders>
              <w:top w:val="nil"/>
              <w:left w:val="nil"/>
              <w:bottom w:val="single" w:sz="4" w:space="0" w:color="auto"/>
              <w:right w:val="single" w:sz="4" w:space="0" w:color="auto"/>
            </w:tcBorders>
            <w:shd w:val="clear" w:color="auto" w:fill="auto"/>
            <w:vAlign w:val="center"/>
            <w:hideMark/>
          </w:tcPr>
          <w:p w14:paraId="6D7029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2FFFC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80FE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A143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B4DE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BD73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8F8F3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1ACA5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75BF6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1E15D9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74A99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2014-2020</w:t>
            </w:r>
          </w:p>
        </w:tc>
        <w:tc>
          <w:tcPr>
            <w:tcW w:w="280" w:type="pct"/>
            <w:tcBorders>
              <w:top w:val="nil"/>
              <w:left w:val="nil"/>
              <w:bottom w:val="single" w:sz="4" w:space="0" w:color="auto"/>
              <w:right w:val="single" w:sz="4" w:space="0" w:color="auto"/>
            </w:tcBorders>
            <w:shd w:val="clear" w:color="auto" w:fill="auto"/>
            <w:vAlign w:val="center"/>
            <w:hideMark/>
          </w:tcPr>
          <w:p w14:paraId="13F677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15E30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747EA5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7802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67</w:t>
            </w:r>
          </w:p>
        </w:tc>
        <w:tc>
          <w:tcPr>
            <w:tcW w:w="321" w:type="pct"/>
            <w:tcBorders>
              <w:top w:val="nil"/>
              <w:left w:val="nil"/>
              <w:bottom w:val="single" w:sz="4" w:space="0" w:color="auto"/>
              <w:right w:val="single" w:sz="4" w:space="0" w:color="auto"/>
            </w:tcBorders>
            <w:shd w:val="clear" w:color="auto" w:fill="auto"/>
            <w:vAlign w:val="center"/>
            <w:hideMark/>
          </w:tcPr>
          <w:p w14:paraId="0EF474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33018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73676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F6751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399B8C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1.2.3.7</w:t>
            </w:r>
          </w:p>
        </w:tc>
        <w:tc>
          <w:tcPr>
            <w:tcW w:w="570" w:type="pct"/>
            <w:tcBorders>
              <w:top w:val="nil"/>
              <w:left w:val="nil"/>
              <w:bottom w:val="single" w:sz="4" w:space="0" w:color="auto"/>
              <w:right w:val="single" w:sz="4" w:space="0" w:color="auto"/>
            </w:tcBorders>
            <w:shd w:val="clear" w:color="auto" w:fill="auto"/>
            <w:vAlign w:val="center"/>
            <w:hideMark/>
          </w:tcPr>
          <w:p w14:paraId="1F64FF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Extinderea Unității de Primire Urgențe din cadrul Spitalului Clinic Județean de Urgență Arad, etapa a II a SMIS 120946</w:t>
            </w:r>
          </w:p>
        </w:tc>
        <w:tc>
          <w:tcPr>
            <w:tcW w:w="387" w:type="pct"/>
            <w:tcBorders>
              <w:top w:val="nil"/>
              <w:left w:val="nil"/>
              <w:bottom w:val="single" w:sz="4" w:space="0" w:color="auto"/>
              <w:right w:val="single" w:sz="4" w:space="0" w:color="auto"/>
            </w:tcBorders>
            <w:shd w:val="clear" w:color="auto" w:fill="auto"/>
            <w:vAlign w:val="center"/>
            <w:hideMark/>
          </w:tcPr>
          <w:p w14:paraId="00B7A1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FABBB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52AB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97DA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96B1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296D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4AF2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330A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B2F26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extinse</w:t>
            </w:r>
          </w:p>
        </w:tc>
        <w:tc>
          <w:tcPr>
            <w:tcW w:w="166" w:type="pct"/>
            <w:tcBorders>
              <w:top w:val="nil"/>
              <w:left w:val="nil"/>
              <w:bottom w:val="single" w:sz="4" w:space="0" w:color="auto"/>
              <w:right w:val="single" w:sz="4" w:space="0" w:color="auto"/>
            </w:tcBorders>
            <w:shd w:val="clear" w:color="auto" w:fill="auto"/>
            <w:vAlign w:val="center"/>
            <w:hideMark/>
          </w:tcPr>
          <w:p w14:paraId="2AE258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86066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2014-2020</w:t>
            </w:r>
          </w:p>
        </w:tc>
        <w:tc>
          <w:tcPr>
            <w:tcW w:w="280" w:type="pct"/>
            <w:tcBorders>
              <w:top w:val="nil"/>
              <w:left w:val="nil"/>
              <w:bottom w:val="single" w:sz="4" w:space="0" w:color="auto"/>
              <w:right w:val="single" w:sz="4" w:space="0" w:color="auto"/>
            </w:tcBorders>
            <w:shd w:val="clear" w:color="auto" w:fill="auto"/>
            <w:vAlign w:val="center"/>
            <w:hideMark/>
          </w:tcPr>
          <w:p w14:paraId="354D8D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B3264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B98734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CF698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68</w:t>
            </w:r>
          </w:p>
        </w:tc>
        <w:tc>
          <w:tcPr>
            <w:tcW w:w="321" w:type="pct"/>
            <w:tcBorders>
              <w:top w:val="nil"/>
              <w:left w:val="nil"/>
              <w:bottom w:val="single" w:sz="4" w:space="0" w:color="auto"/>
              <w:right w:val="single" w:sz="4" w:space="0" w:color="auto"/>
            </w:tcBorders>
            <w:shd w:val="clear" w:color="auto" w:fill="auto"/>
            <w:vAlign w:val="center"/>
            <w:hideMark/>
          </w:tcPr>
          <w:p w14:paraId="1B4063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102CA0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B13AA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C8B4F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677DD4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1.2.3.8</w:t>
            </w:r>
          </w:p>
        </w:tc>
        <w:tc>
          <w:tcPr>
            <w:tcW w:w="570" w:type="pct"/>
            <w:tcBorders>
              <w:top w:val="nil"/>
              <w:left w:val="nil"/>
              <w:bottom w:val="single" w:sz="4" w:space="0" w:color="auto"/>
              <w:right w:val="single" w:sz="4" w:space="0" w:color="auto"/>
            </w:tcBorders>
            <w:shd w:val="clear" w:color="auto" w:fill="auto"/>
            <w:vAlign w:val="center"/>
            <w:hideMark/>
          </w:tcPr>
          <w:p w14:paraId="614F2F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și reabilitare Spital de Psihiatrie Căpâlnaș</w:t>
            </w:r>
          </w:p>
        </w:tc>
        <w:tc>
          <w:tcPr>
            <w:tcW w:w="387" w:type="pct"/>
            <w:tcBorders>
              <w:top w:val="nil"/>
              <w:left w:val="nil"/>
              <w:bottom w:val="single" w:sz="4" w:space="0" w:color="auto"/>
              <w:right w:val="single" w:sz="4" w:space="0" w:color="auto"/>
            </w:tcBorders>
            <w:shd w:val="clear" w:color="auto" w:fill="auto"/>
            <w:vAlign w:val="center"/>
            <w:hideMark/>
          </w:tcPr>
          <w:p w14:paraId="35EFBF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4.863.533,65</w:t>
            </w:r>
          </w:p>
        </w:tc>
        <w:tc>
          <w:tcPr>
            <w:tcW w:w="129" w:type="pct"/>
            <w:tcBorders>
              <w:top w:val="nil"/>
              <w:left w:val="nil"/>
              <w:bottom w:val="single" w:sz="4" w:space="0" w:color="auto"/>
              <w:right w:val="single" w:sz="4" w:space="0" w:color="auto"/>
            </w:tcBorders>
            <w:shd w:val="clear" w:color="auto" w:fill="auto"/>
            <w:vAlign w:val="center"/>
            <w:hideMark/>
          </w:tcPr>
          <w:p w14:paraId="49A356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3FC6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ADAA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8075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2545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F702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2174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87217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5BF66B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78BBF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672F2A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77C6E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8275E5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28B15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69</w:t>
            </w:r>
          </w:p>
        </w:tc>
        <w:tc>
          <w:tcPr>
            <w:tcW w:w="321" w:type="pct"/>
            <w:tcBorders>
              <w:top w:val="nil"/>
              <w:left w:val="nil"/>
              <w:bottom w:val="single" w:sz="4" w:space="0" w:color="auto"/>
              <w:right w:val="single" w:sz="4" w:space="0" w:color="auto"/>
            </w:tcBorders>
            <w:shd w:val="clear" w:color="auto" w:fill="auto"/>
            <w:vAlign w:val="center"/>
            <w:hideMark/>
          </w:tcPr>
          <w:p w14:paraId="6CB65E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2B54CB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F0B82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79204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27D22E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1.2.3.9</w:t>
            </w:r>
          </w:p>
        </w:tc>
        <w:tc>
          <w:tcPr>
            <w:tcW w:w="570" w:type="pct"/>
            <w:tcBorders>
              <w:top w:val="nil"/>
              <w:left w:val="nil"/>
              <w:bottom w:val="single" w:sz="4" w:space="0" w:color="auto"/>
              <w:right w:val="single" w:sz="4" w:space="0" w:color="auto"/>
            </w:tcBorders>
            <w:shd w:val="clear" w:color="auto" w:fill="auto"/>
            <w:vAlign w:val="center"/>
            <w:hideMark/>
          </w:tcPr>
          <w:p w14:paraId="45488A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 Secție de Oncologie a Spitalului Clinic Județean de Urgență Arad, municipiul Arad, str.Vicențiu Babeș nr. 11 - 13</w:t>
            </w:r>
          </w:p>
        </w:tc>
        <w:tc>
          <w:tcPr>
            <w:tcW w:w="387" w:type="pct"/>
            <w:tcBorders>
              <w:top w:val="nil"/>
              <w:left w:val="nil"/>
              <w:bottom w:val="single" w:sz="4" w:space="0" w:color="auto"/>
              <w:right w:val="single" w:sz="4" w:space="0" w:color="auto"/>
            </w:tcBorders>
            <w:shd w:val="clear" w:color="auto" w:fill="auto"/>
            <w:vAlign w:val="center"/>
            <w:hideMark/>
          </w:tcPr>
          <w:p w14:paraId="0AE636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2.490.800,60</w:t>
            </w:r>
          </w:p>
        </w:tc>
        <w:tc>
          <w:tcPr>
            <w:tcW w:w="129" w:type="pct"/>
            <w:tcBorders>
              <w:top w:val="nil"/>
              <w:left w:val="nil"/>
              <w:bottom w:val="single" w:sz="4" w:space="0" w:color="auto"/>
              <w:right w:val="single" w:sz="4" w:space="0" w:color="auto"/>
            </w:tcBorders>
            <w:shd w:val="clear" w:color="auto" w:fill="auto"/>
            <w:vAlign w:val="center"/>
            <w:hideMark/>
          </w:tcPr>
          <w:p w14:paraId="3CC965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5311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C9FC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DA27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32C4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FB178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66970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61313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54E994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FE849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PNDL</w:t>
            </w:r>
          </w:p>
        </w:tc>
        <w:tc>
          <w:tcPr>
            <w:tcW w:w="280" w:type="pct"/>
            <w:tcBorders>
              <w:top w:val="nil"/>
              <w:left w:val="nil"/>
              <w:bottom w:val="single" w:sz="4" w:space="0" w:color="auto"/>
              <w:right w:val="single" w:sz="4" w:space="0" w:color="auto"/>
            </w:tcBorders>
            <w:shd w:val="clear" w:color="auto" w:fill="auto"/>
            <w:vAlign w:val="center"/>
            <w:hideMark/>
          </w:tcPr>
          <w:p w14:paraId="2D47DC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8DF43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CF93E1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95ADB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321" w:type="pct"/>
            <w:tcBorders>
              <w:top w:val="nil"/>
              <w:left w:val="nil"/>
              <w:bottom w:val="single" w:sz="4" w:space="0" w:color="auto"/>
              <w:right w:val="single" w:sz="4" w:space="0" w:color="auto"/>
            </w:tcBorders>
            <w:shd w:val="clear" w:color="auto" w:fill="auto"/>
            <w:vAlign w:val="center"/>
            <w:hideMark/>
          </w:tcPr>
          <w:p w14:paraId="3D95BC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45A80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F11DD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B6BF8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3831E7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1.2.3.10</w:t>
            </w:r>
          </w:p>
        </w:tc>
        <w:tc>
          <w:tcPr>
            <w:tcW w:w="570" w:type="pct"/>
            <w:tcBorders>
              <w:top w:val="nil"/>
              <w:left w:val="nil"/>
              <w:bottom w:val="single" w:sz="4" w:space="0" w:color="auto"/>
              <w:right w:val="single" w:sz="4" w:space="0" w:color="auto"/>
            </w:tcBorders>
            <w:shd w:val="clear" w:color="auto" w:fill="auto"/>
            <w:vAlign w:val="center"/>
            <w:hideMark/>
          </w:tcPr>
          <w:p w14:paraId="6D85B4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Reabilitarea Secției de Psihiatrie, str. O. Goga, nr.15-17 Arad, din cadrul SCJUA </w:t>
            </w:r>
          </w:p>
        </w:tc>
        <w:tc>
          <w:tcPr>
            <w:tcW w:w="387" w:type="pct"/>
            <w:tcBorders>
              <w:top w:val="nil"/>
              <w:left w:val="nil"/>
              <w:bottom w:val="single" w:sz="4" w:space="0" w:color="auto"/>
              <w:right w:val="single" w:sz="4" w:space="0" w:color="auto"/>
            </w:tcBorders>
            <w:shd w:val="clear" w:color="auto" w:fill="auto"/>
            <w:vAlign w:val="center"/>
            <w:hideMark/>
          </w:tcPr>
          <w:p w14:paraId="3D7AAF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6A326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BFDC3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3956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BB59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585B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B098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C854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A5B7C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22C1C0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DFA84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0EA947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0F3A5C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BBA169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0D070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71</w:t>
            </w:r>
          </w:p>
        </w:tc>
        <w:tc>
          <w:tcPr>
            <w:tcW w:w="321" w:type="pct"/>
            <w:tcBorders>
              <w:top w:val="nil"/>
              <w:left w:val="nil"/>
              <w:bottom w:val="single" w:sz="4" w:space="0" w:color="auto"/>
              <w:right w:val="single" w:sz="4" w:space="0" w:color="auto"/>
            </w:tcBorders>
            <w:shd w:val="clear" w:color="auto" w:fill="auto"/>
            <w:vAlign w:val="center"/>
            <w:hideMark/>
          </w:tcPr>
          <w:p w14:paraId="277C48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65F3EC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9D7B3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30381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88EC5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1.2.3.11</w:t>
            </w:r>
          </w:p>
        </w:tc>
        <w:tc>
          <w:tcPr>
            <w:tcW w:w="570" w:type="pct"/>
            <w:tcBorders>
              <w:top w:val="nil"/>
              <w:left w:val="nil"/>
              <w:bottom w:val="single" w:sz="4" w:space="0" w:color="auto"/>
              <w:right w:val="single" w:sz="4" w:space="0" w:color="auto"/>
            </w:tcBorders>
            <w:shd w:val="clear" w:color="auto" w:fill="auto"/>
            <w:vAlign w:val="center"/>
            <w:hideMark/>
          </w:tcPr>
          <w:p w14:paraId="183BF5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 sediu Serviciul Clinic Județean de Medicină Legală Arad, str.V Babeș, nr.11-13</w:t>
            </w:r>
          </w:p>
        </w:tc>
        <w:tc>
          <w:tcPr>
            <w:tcW w:w="387" w:type="pct"/>
            <w:tcBorders>
              <w:top w:val="nil"/>
              <w:left w:val="nil"/>
              <w:bottom w:val="single" w:sz="4" w:space="0" w:color="auto"/>
              <w:right w:val="single" w:sz="4" w:space="0" w:color="auto"/>
            </w:tcBorders>
            <w:shd w:val="clear" w:color="auto" w:fill="auto"/>
            <w:vAlign w:val="center"/>
            <w:hideMark/>
          </w:tcPr>
          <w:p w14:paraId="4F4BD1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A9EA6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36096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6746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09A2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B1B2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2A8B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482F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765CB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6742E8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CE0B1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 CNI</w:t>
            </w:r>
          </w:p>
        </w:tc>
        <w:tc>
          <w:tcPr>
            <w:tcW w:w="280" w:type="pct"/>
            <w:tcBorders>
              <w:top w:val="nil"/>
              <w:left w:val="nil"/>
              <w:bottom w:val="single" w:sz="4" w:space="0" w:color="auto"/>
              <w:right w:val="single" w:sz="4" w:space="0" w:color="auto"/>
            </w:tcBorders>
            <w:shd w:val="clear" w:color="auto" w:fill="auto"/>
            <w:vAlign w:val="center"/>
            <w:hideMark/>
          </w:tcPr>
          <w:p w14:paraId="23120F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06E35E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8B105E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D01EA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72</w:t>
            </w:r>
          </w:p>
        </w:tc>
        <w:tc>
          <w:tcPr>
            <w:tcW w:w="321" w:type="pct"/>
            <w:tcBorders>
              <w:top w:val="nil"/>
              <w:left w:val="nil"/>
              <w:bottom w:val="single" w:sz="4" w:space="0" w:color="auto"/>
              <w:right w:val="single" w:sz="4" w:space="0" w:color="auto"/>
            </w:tcBorders>
            <w:shd w:val="clear" w:color="auto" w:fill="auto"/>
            <w:vAlign w:val="center"/>
            <w:hideMark/>
          </w:tcPr>
          <w:p w14:paraId="1D8012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553F9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187FA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8912A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641F1A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1.2.3.12</w:t>
            </w:r>
          </w:p>
        </w:tc>
        <w:tc>
          <w:tcPr>
            <w:tcW w:w="570" w:type="pct"/>
            <w:tcBorders>
              <w:top w:val="nil"/>
              <w:left w:val="nil"/>
              <w:bottom w:val="single" w:sz="4" w:space="0" w:color="auto"/>
              <w:right w:val="single" w:sz="4" w:space="0" w:color="auto"/>
            </w:tcBorders>
            <w:shd w:val="clear" w:color="auto" w:fill="auto"/>
            <w:vAlign w:val="center"/>
            <w:hideMark/>
          </w:tcPr>
          <w:p w14:paraId="183ADB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Construire Secții Obstetrică Ginecologie și Neonatologie, Secție Chirurgie Infantilă, Secție Pediatrie din incinta Spitalului Clinic Județean de Urgență Arad</w:t>
            </w:r>
          </w:p>
        </w:tc>
        <w:tc>
          <w:tcPr>
            <w:tcW w:w="387" w:type="pct"/>
            <w:tcBorders>
              <w:top w:val="nil"/>
              <w:left w:val="nil"/>
              <w:bottom w:val="single" w:sz="4" w:space="0" w:color="auto"/>
              <w:right w:val="single" w:sz="4" w:space="0" w:color="auto"/>
            </w:tcBorders>
            <w:shd w:val="clear" w:color="auto" w:fill="auto"/>
            <w:vAlign w:val="center"/>
            <w:hideMark/>
          </w:tcPr>
          <w:p w14:paraId="2502AF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117.000.000,00</w:t>
            </w:r>
          </w:p>
        </w:tc>
        <w:tc>
          <w:tcPr>
            <w:tcW w:w="129" w:type="pct"/>
            <w:tcBorders>
              <w:top w:val="nil"/>
              <w:left w:val="nil"/>
              <w:bottom w:val="single" w:sz="4" w:space="0" w:color="auto"/>
              <w:right w:val="single" w:sz="4" w:space="0" w:color="auto"/>
            </w:tcBorders>
            <w:shd w:val="clear" w:color="auto" w:fill="auto"/>
            <w:vAlign w:val="center"/>
            <w:hideMark/>
          </w:tcPr>
          <w:p w14:paraId="7316E6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8D3B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2B25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3CC5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6E96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A0E2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50E0D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72237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extinse</w:t>
            </w:r>
          </w:p>
        </w:tc>
        <w:tc>
          <w:tcPr>
            <w:tcW w:w="166" w:type="pct"/>
            <w:tcBorders>
              <w:top w:val="nil"/>
              <w:left w:val="nil"/>
              <w:bottom w:val="single" w:sz="4" w:space="0" w:color="auto"/>
              <w:right w:val="single" w:sz="4" w:space="0" w:color="auto"/>
            </w:tcBorders>
            <w:shd w:val="clear" w:color="auto" w:fill="auto"/>
            <w:vAlign w:val="center"/>
            <w:hideMark/>
          </w:tcPr>
          <w:p w14:paraId="76AD21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AF6BA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CNI</w:t>
            </w:r>
          </w:p>
        </w:tc>
        <w:tc>
          <w:tcPr>
            <w:tcW w:w="280" w:type="pct"/>
            <w:tcBorders>
              <w:top w:val="nil"/>
              <w:left w:val="nil"/>
              <w:bottom w:val="single" w:sz="4" w:space="0" w:color="auto"/>
              <w:right w:val="single" w:sz="4" w:space="0" w:color="auto"/>
            </w:tcBorders>
            <w:shd w:val="clear" w:color="auto" w:fill="auto"/>
            <w:vAlign w:val="center"/>
            <w:hideMark/>
          </w:tcPr>
          <w:p w14:paraId="1650F7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3B409C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71A950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A3C70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73</w:t>
            </w:r>
          </w:p>
        </w:tc>
        <w:tc>
          <w:tcPr>
            <w:tcW w:w="321" w:type="pct"/>
            <w:tcBorders>
              <w:top w:val="nil"/>
              <w:left w:val="nil"/>
              <w:bottom w:val="single" w:sz="4" w:space="0" w:color="auto"/>
              <w:right w:val="single" w:sz="4" w:space="0" w:color="auto"/>
            </w:tcBorders>
            <w:shd w:val="clear" w:color="auto" w:fill="auto"/>
            <w:vAlign w:val="center"/>
            <w:hideMark/>
          </w:tcPr>
          <w:p w14:paraId="7BA808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784C79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8E502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48F27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32DC8B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1.2.3.13</w:t>
            </w:r>
          </w:p>
        </w:tc>
        <w:tc>
          <w:tcPr>
            <w:tcW w:w="570" w:type="pct"/>
            <w:tcBorders>
              <w:top w:val="nil"/>
              <w:left w:val="nil"/>
              <w:bottom w:val="single" w:sz="4" w:space="0" w:color="auto"/>
              <w:right w:val="single" w:sz="4" w:space="0" w:color="auto"/>
            </w:tcBorders>
            <w:shd w:val="clear" w:color="auto" w:fill="auto"/>
            <w:vAlign w:val="center"/>
            <w:hideMark/>
          </w:tcPr>
          <w:p w14:paraId="51D34E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sediu Ambulanță Arad</w:t>
            </w:r>
          </w:p>
        </w:tc>
        <w:tc>
          <w:tcPr>
            <w:tcW w:w="387" w:type="pct"/>
            <w:tcBorders>
              <w:top w:val="nil"/>
              <w:left w:val="nil"/>
              <w:bottom w:val="single" w:sz="4" w:space="0" w:color="auto"/>
              <w:right w:val="single" w:sz="4" w:space="0" w:color="auto"/>
            </w:tcBorders>
            <w:shd w:val="clear" w:color="auto" w:fill="auto"/>
            <w:vAlign w:val="center"/>
            <w:hideMark/>
          </w:tcPr>
          <w:p w14:paraId="327E38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F3E4E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48D0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8445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694A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67AE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BA80D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2892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4855F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1BA6A7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3813E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7037DC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2A1447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CFB86A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1D4A2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74</w:t>
            </w:r>
          </w:p>
        </w:tc>
        <w:tc>
          <w:tcPr>
            <w:tcW w:w="321" w:type="pct"/>
            <w:tcBorders>
              <w:top w:val="nil"/>
              <w:left w:val="nil"/>
              <w:bottom w:val="single" w:sz="4" w:space="0" w:color="auto"/>
              <w:right w:val="single" w:sz="4" w:space="0" w:color="auto"/>
            </w:tcBorders>
            <w:shd w:val="clear" w:color="auto" w:fill="auto"/>
            <w:vAlign w:val="center"/>
            <w:hideMark/>
          </w:tcPr>
          <w:p w14:paraId="556D20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68256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138DB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D4789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1C6702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1.2.3.14</w:t>
            </w:r>
          </w:p>
        </w:tc>
        <w:tc>
          <w:tcPr>
            <w:tcW w:w="570" w:type="pct"/>
            <w:tcBorders>
              <w:top w:val="nil"/>
              <w:left w:val="nil"/>
              <w:bottom w:val="single" w:sz="4" w:space="0" w:color="auto"/>
              <w:right w:val="single" w:sz="4" w:space="0" w:color="auto"/>
            </w:tcBorders>
            <w:shd w:val="clear" w:color="auto" w:fill="auto"/>
            <w:vAlign w:val="center"/>
            <w:hideMark/>
          </w:tcPr>
          <w:p w14:paraId="36D40E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 sediu C. Coposu</w:t>
            </w:r>
          </w:p>
        </w:tc>
        <w:tc>
          <w:tcPr>
            <w:tcW w:w="387" w:type="pct"/>
            <w:tcBorders>
              <w:top w:val="nil"/>
              <w:left w:val="nil"/>
              <w:bottom w:val="single" w:sz="4" w:space="0" w:color="auto"/>
              <w:right w:val="single" w:sz="4" w:space="0" w:color="auto"/>
            </w:tcBorders>
            <w:shd w:val="clear" w:color="auto" w:fill="auto"/>
            <w:vAlign w:val="center"/>
            <w:hideMark/>
          </w:tcPr>
          <w:p w14:paraId="004E38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3D95C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4C3BB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FDD1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B5C1D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EB7C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2516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DFC3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86AEE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7948A0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240AD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65870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287" w:type="pct"/>
            <w:tcBorders>
              <w:top w:val="nil"/>
              <w:left w:val="nil"/>
              <w:bottom w:val="single" w:sz="4" w:space="0" w:color="auto"/>
              <w:right w:val="single" w:sz="4" w:space="0" w:color="auto"/>
            </w:tcBorders>
            <w:shd w:val="clear" w:color="auto" w:fill="auto"/>
            <w:vAlign w:val="center"/>
            <w:hideMark/>
          </w:tcPr>
          <w:p w14:paraId="79E8A4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ED4221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86ACC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w:t>
            </w:r>
          </w:p>
        </w:tc>
        <w:tc>
          <w:tcPr>
            <w:tcW w:w="321" w:type="pct"/>
            <w:tcBorders>
              <w:top w:val="nil"/>
              <w:left w:val="nil"/>
              <w:bottom w:val="single" w:sz="4" w:space="0" w:color="auto"/>
              <w:right w:val="single" w:sz="4" w:space="0" w:color="auto"/>
            </w:tcBorders>
            <w:shd w:val="clear" w:color="auto" w:fill="auto"/>
            <w:vAlign w:val="center"/>
            <w:hideMark/>
          </w:tcPr>
          <w:p w14:paraId="043FBD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1C596A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D51DB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85A0C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mai ales în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19F6D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1.2.3.15</w:t>
            </w:r>
          </w:p>
        </w:tc>
        <w:tc>
          <w:tcPr>
            <w:tcW w:w="570" w:type="pct"/>
            <w:tcBorders>
              <w:top w:val="nil"/>
              <w:left w:val="nil"/>
              <w:bottom w:val="single" w:sz="4" w:space="0" w:color="auto"/>
              <w:right w:val="single" w:sz="4" w:space="0" w:color="auto"/>
            </w:tcBorders>
            <w:shd w:val="clear" w:color="auto" w:fill="auto"/>
            <w:vAlign w:val="center"/>
            <w:hideMark/>
          </w:tcPr>
          <w:p w14:paraId="0C3065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Creșterea performanței în tratarea eficientă a bolilor oncologice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37C52D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31.000.000,00</w:t>
            </w:r>
          </w:p>
        </w:tc>
        <w:tc>
          <w:tcPr>
            <w:tcW w:w="129" w:type="pct"/>
            <w:tcBorders>
              <w:top w:val="nil"/>
              <w:left w:val="nil"/>
              <w:bottom w:val="single" w:sz="4" w:space="0" w:color="auto"/>
              <w:right w:val="single" w:sz="4" w:space="0" w:color="auto"/>
            </w:tcBorders>
            <w:shd w:val="clear" w:color="auto" w:fill="auto"/>
            <w:vAlign w:val="center"/>
            <w:hideMark/>
          </w:tcPr>
          <w:p w14:paraId="2277B6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8ED7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E583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E455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B647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DFDC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1DA6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A7844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extinse</w:t>
            </w:r>
          </w:p>
        </w:tc>
        <w:tc>
          <w:tcPr>
            <w:tcW w:w="166" w:type="pct"/>
            <w:tcBorders>
              <w:top w:val="nil"/>
              <w:left w:val="nil"/>
              <w:bottom w:val="single" w:sz="4" w:space="0" w:color="auto"/>
              <w:right w:val="single" w:sz="4" w:space="0" w:color="auto"/>
            </w:tcBorders>
            <w:shd w:val="clear" w:color="auto" w:fill="auto"/>
            <w:vAlign w:val="center"/>
            <w:hideMark/>
          </w:tcPr>
          <w:p w14:paraId="32E3CF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8A886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w:t>
            </w:r>
          </w:p>
        </w:tc>
        <w:tc>
          <w:tcPr>
            <w:tcW w:w="280" w:type="pct"/>
            <w:tcBorders>
              <w:top w:val="nil"/>
              <w:left w:val="nil"/>
              <w:bottom w:val="single" w:sz="4" w:space="0" w:color="auto"/>
              <w:right w:val="single" w:sz="4" w:space="0" w:color="auto"/>
            </w:tcBorders>
            <w:shd w:val="clear" w:color="auto" w:fill="auto"/>
            <w:vAlign w:val="center"/>
            <w:hideMark/>
          </w:tcPr>
          <w:p w14:paraId="244D11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3BA75E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3B3B8B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B2D76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76</w:t>
            </w:r>
          </w:p>
        </w:tc>
        <w:tc>
          <w:tcPr>
            <w:tcW w:w="321" w:type="pct"/>
            <w:tcBorders>
              <w:top w:val="nil"/>
              <w:left w:val="nil"/>
              <w:bottom w:val="single" w:sz="4" w:space="0" w:color="auto"/>
              <w:right w:val="single" w:sz="4" w:space="0" w:color="auto"/>
            </w:tcBorders>
            <w:shd w:val="clear" w:color="auto" w:fill="auto"/>
            <w:vAlign w:val="center"/>
            <w:hideMark/>
          </w:tcPr>
          <w:p w14:paraId="2A27B6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089DC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3D07E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088E1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1E3919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1.2.3.16</w:t>
            </w:r>
          </w:p>
        </w:tc>
        <w:tc>
          <w:tcPr>
            <w:tcW w:w="570" w:type="pct"/>
            <w:tcBorders>
              <w:top w:val="nil"/>
              <w:left w:val="nil"/>
              <w:bottom w:val="single" w:sz="4" w:space="0" w:color="auto"/>
              <w:right w:val="single" w:sz="4" w:space="0" w:color="auto"/>
            </w:tcBorders>
            <w:shd w:val="clear" w:color="auto" w:fill="auto"/>
            <w:vAlign w:val="center"/>
            <w:hideMark/>
          </w:tcPr>
          <w:p w14:paraId="0F8890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Reabilitarea serviciilor spitalicești în domeniul medicinei cardiovasculare la Spitalul Clinic Judeţean de Urgenţă Arad </w:t>
            </w:r>
          </w:p>
        </w:tc>
        <w:tc>
          <w:tcPr>
            <w:tcW w:w="387" w:type="pct"/>
            <w:tcBorders>
              <w:top w:val="nil"/>
              <w:left w:val="nil"/>
              <w:bottom w:val="single" w:sz="4" w:space="0" w:color="auto"/>
              <w:right w:val="single" w:sz="4" w:space="0" w:color="auto"/>
            </w:tcBorders>
            <w:shd w:val="clear" w:color="auto" w:fill="auto"/>
            <w:vAlign w:val="center"/>
            <w:hideMark/>
          </w:tcPr>
          <w:p w14:paraId="051D1F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12.000.000,00</w:t>
            </w:r>
          </w:p>
        </w:tc>
        <w:tc>
          <w:tcPr>
            <w:tcW w:w="129" w:type="pct"/>
            <w:tcBorders>
              <w:top w:val="nil"/>
              <w:left w:val="nil"/>
              <w:bottom w:val="single" w:sz="4" w:space="0" w:color="auto"/>
              <w:right w:val="single" w:sz="4" w:space="0" w:color="auto"/>
            </w:tcBorders>
            <w:shd w:val="clear" w:color="auto" w:fill="auto"/>
            <w:vAlign w:val="center"/>
            <w:hideMark/>
          </w:tcPr>
          <w:p w14:paraId="49442B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5822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B418F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2B2F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D52F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988A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06D4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D04B8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491C52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E92F2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w:t>
            </w:r>
          </w:p>
        </w:tc>
        <w:tc>
          <w:tcPr>
            <w:tcW w:w="280" w:type="pct"/>
            <w:tcBorders>
              <w:top w:val="nil"/>
              <w:left w:val="nil"/>
              <w:bottom w:val="single" w:sz="4" w:space="0" w:color="auto"/>
              <w:right w:val="single" w:sz="4" w:space="0" w:color="auto"/>
            </w:tcBorders>
            <w:shd w:val="clear" w:color="auto" w:fill="auto"/>
            <w:vAlign w:val="center"/>
            <w:hideMark/>
          </w:tcPr>
          <w:p w14:paraId="46783A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0D7745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2CFA93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0C323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77</w:t>
            </w:r>
          </w:p>
        </w:tc>
        <w:tc>
          <w:tcPr>
            <w:tcW w:w="321" w:type="pct"/>
            <w:tcBorders>
              <w:top w:val="nil"/>
              <w:left w:val="nil"/>
              <w:bottom w:val="single" w:sz="4" w:space="0" w:color="auto"/>
              <w:right w:val="single" w:sz="4" w:space="0" w:color="auto"/>
            </w:tcBorders>
            <w:shd w:val="clear" w:color="auto" w:fill="auto"/>
            <w:vAlign w:val="center"/>
            <w:hideMark/>
          </w:tcPr>
          <w:p w14:paraId="292DDF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FD196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68515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A943F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64628A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1.2.3.17</w:t>
            </w:r>
          </w:p>
        </w:tc>
        <w:tc>
          <w:tcPr>
            <w:tcW w:w="570" w:type="pct"/>
            <w:tcBorders>
              <w:top w:val="nil"/>
              <w:left w:val="nil"/>
              <w:bottom w:val="single" w:sz="4" w:space="0" w:color="auto"/>
              <w:right w:val="single" w:sz="4" w:space="0" w:color="auto"/>
            </w:tcBorders>
            <w:shd w:val="clear" w:color="auto" w:fill="auto"/>
            <w:vAlign w:val="center"/>
            <w:hideMark/>
          </w:tcPr>
          <w:p w14:paraId="3356F8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Proiectare + execuție reparații acoperiș clădire Neonatalogie</w:t>
            </w:r>
          </w:p>
        </w:tc>
        <w:tc>
          <w:tcPr>
            <w:tcW w:w="387" w:type="pct"/>
            <w:tcBorders>
              <w:top w:val="nil"/>
              <w:left w:val="nil"/>
              <w:bottom w:val="single" w:sz="4" w:space="0" w:color="auto"/>
              <w:right w:val="single" w:sz="4" w:space="0" w:color="auto"/>
            </w:tcBorders>
            <w:shd w:val="clear" w:color="auto" w:fill="auto"/>
            <w:vAlign w:val="center"/>
            <w:hideMark/>
          </w:tcPr>
          <w:p w14:paraId="2A7DAB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22187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64CE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5588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7047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76A28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9932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62962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CBB14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500AD5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AA452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CF8B0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B9CA0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01EBB2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39A5C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78</w:t>
            </w:r>
          </w:p>
        </w:tc>
        <w:tc>
          <w:tcPr>
            <w:tcW w:w="321" w:type="pct"/>
            <w:tcBorders>
              <w:top w:val="nil"/>
              <w:left w:val="nil"/>
              <w:bottom w:val="single" w:sz="4" w:space="0" w:color="auto"/>
              <w:right w:val="single" w:sz="4" w:space="0" w:color="auto"/>
            </w:tcBorders>
            <w:shd w:val="clear" w:color="auto" w:fill="auto"/>
            <w:vAlign w:val="center"/>
            <w:hideMark/>
          </w:tcPr>
          <w:p w14:paraId="13CFC8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253D44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A89EE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89512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69FDFF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1.2.3.18</w:t>
            </w:r>
          </w:p>
        </w:tc>
        <w:tc>
          <w:tcPr>
            <w:tcW w:w="570" w:type="pct"/>
            <w:tcBorders>
              <w:top w:val="nil"/>
              <w:left w:val="nil"/>
              <w:bottom w:val="single" w:sz="4" w:space="0" w:color="auto"/>
              <w:right w:val="single" w:sz="4" w:space="0" w:color="auto"/>
            </w:tcBorders>
            <w:shd w:val="clear" w:color="auto" w:fill="auto"/>
            <w:vAlign w:val="center"/>
            <w:hideMark/>
          </w:tcPr>
          <w:p w14:paraId="504B85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Reabilitare terase necirculabile clădire SCJUA corp C1 P+5 și C2 P+6 </w:t>
            </w:r>
          </w:p>
        </w:tc>
        <w:tc>
          <w:tcPr>
            <w:tcW w:w="387" w:type="pct"/>
            <w:tcBorders>
              <w:top w:val="nil"/>
              <w:left w:val="nil"/>
              <w:bottom w:val="single" w:sz="4" w:space="0" w:color="auto"/>
              <w:right w:val="single" w:sz="4" w:space="0" w:color="auto"/>
            </w:tcBorders>
            <w:shd w:val="clear" w:color="auto" w:fill="auto"/>
            <w:vAlign w:val="center"/>
            <w:hideMark/>
          </w:tcPr>
          <w:p w14:paraId="7C5844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155B7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6440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F86F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CE2B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166B3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F38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4521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C2653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355898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2CE54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092AF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66C9F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451A1C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5FF4D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79</w:t>
            </w:r>
          </w:p>
        </w:tc>
        <w:tc>
          <w:tcPr>
            <w:tcW w:w="321" w:type="pct"/>
            <w:tcBorders>
              <w:top w:val="nil"/>
              <w:left w:val="nil"/>
              <w:bottom w:val="single" w:sz="4" w:space="0" w:color="auto"/>
              <w:right w:val="single" w:sz="4" w:space="0" w:color="auto"/>
            </w:tcBorders>
            <w:shd w:val="clear" w:color="auto" w:fill="auto"/>
            <w:vAlign w:val="center"/>
            <w:hideMark/>
          </w:tcPr>
          <w:p w14:paraId="5E5831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786349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40064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E1190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32DCE9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1.2.3.19</w:t>
            </w:r>
          </w:p>
        </w:tc>
        <w:tc>
          <w:tcPr>
            <w:tcW w:w="570" w:type="pct"/>
            <w:tcBorders>
              <w:top w:val="nil"/>
              <w:left w:val="nil"/>
              <w:bottom w:val="single" w:sz="4" w:space="0" w:color="auto"/>
              <w:right w:val="single" w:sz="4" w:space="0" w:color="auto"/>
            </w:tcBorders>
            <w:shd w:val="clear" w:color="auto" w:fill="auto"/>
            <w:vAlign w:val="center"/>
            <w:hideMark/>
          </w:tcPr>
          <w:p w14:paraId="600419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și reabilitare Spitalul de Psihiatrie Mocrea</w:t>
            </w:r>
          </w:p>
        </w:tc>
        <w:tc>
          <w:tcPr>
            <w:tcW w:w="387" w:type="pct"/>
            <w:tcBorders>
              <w:top w:val="nil"/>
              <w:left w:val="nil"/>
              <w:bottom w:val="single" w:sz="4" w:space="0" w:color="auto"/>
              <w:right w:val="single" w:sz="4" w:space="0" w:color="auto"/>
            </w:tcBorders>
            <w:shd w:val="clear" w:color="auto" w:fill="auto"/>
            <w:vAlign w:val="center"/>
            <w:hideMark/>
          </w:tcPr>
          <w:p w14:paraId="185509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15632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EF29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0B29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51FB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3A51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47CC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6F30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CA1E4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69C2E6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50CF7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POS</w:t>
            </w:r>
          </w:p>
        </w:tc>
        <w:tc>
          <w:tcPr>
            <w:tcW w:w="280" w:type="pct"/>
            <w:tcBorders>
              <w:top w:val="nil"/>
              <w:left w:val="nil"/>
              <w:bottom w:val="single" w:sz="4" w:space="0" w:color="auto"/>
              <w:right w:val="single" w:sz="4" w:space="0" w:color="auto"/>
            </w:tcBorders>
            <w:shd w:val="clear" w:color="auto" w:fill="auto"/>
            <w:vAlign w:val="center"/>
            <w:hideMark/>
          </w:tcPr>
          <w:p w14:paraId="0D7AD3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C0058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5DEC1B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AB7AA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80</w:t>
            </w:r>
          </w:p>
        </w:tc>
        <w:tc>
          <w:tcPr>
            <w:tcW w:w="321" w:type="pct"/>
            <w:tcBorders>
              <w:top w:val="nil"/>
              <w:left w:val="nil"/>
              <w:bottom w:val="single" w:sz="4" w:space="0" w:color="auto"/>
              <w:right w:val="single" w:sz="4" w:space="0" w:color="auto"/>
            </w:tcBorders>
            <w:shd w:val="clear" w:color="auto" w:fill="auto"/>
            <w:vAlign w:val="center"/>
            <w:hideMark/>
          </w:tcPr>
          <w:p w14:paraId="732069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D6E6E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09FAD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8C5C3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1.2.3. Creșterea calității serviciilor medicale curente și de urgență</w:t>
            </w:r>
            <w:r w:rsidRPr="003F13A6">
              <w:rPr>
                <w:rFonts w:ascii="Arial" w:eastAsia="Times New Roman" w:hAnsi="Arial" w:cs="Arial"/>
                <w:sz w:val="16"/>
                <w:szCs w:val="16"/>
                <w:lang w:val="ro-RO" w:eastAsia="ro-RO"/>
              </w:rPr>
              <w:t>̆</w:t>
            </w:r>
            <w:r w:rsidRPr="003F13A6">
              <w:rPr>
                <w:rFonts w:ascii="Arial Narrow" w:eastAsia="Times New Roman" w:hAnsi="Arial Narrow" w:cs="Calibri"/>
                <w:sz w:val="16"/>
                <w:szCs w:val="16"/>
                <w:lang w:val="ro-RO" w:eastAsia="ro-RO"/>
              </w:rPr>
              <w:t xml:space="preserve">, mai ales </w:t>
            </w:r>
            <w:r w:rsidRPr="003F13A6">
              <w:rPr>
                <w:rFonts w:ascii="Arial Narrow" w:eastAsia="Times New Roman" w:hAnsi="Arial Narrow" w:cs="Arial Narrow"/>
                <w:sz w:val="16"/>
                <w:szCs w:val="16"/>
                <w:lang w:val="ro-RO" w:eastAsia="ro-RO"/>
              </w:rPr>
              <w:t>î</w:t>
            </w:r>
            <w:r w:rsidRPr="003F13A6">
              <w:rPr>
                <w:rFonts w:ascii="Arial Narrow" w:eastAsia="Times New Roman" w:hAnsi="Arial Narrow" w:cs="Calibri"/>
                <w:sz w:val="16"/>
                <w:szCs w:val="16"/>
                <w:lang w:val="ro-RO" w:eastAsia="ro-RO"/>
              </w:rPr>
              <w:t>n zonele cu acces redus</w:t>
            </w:r>
          </w:p>
        </w:tc>
        <w:tc>
          <w:tcPr>
            <w:tcW w:w="239" w:type="pct"/>
            <w:tcBorders>
              <w:top w:val="nil"/>
              <w:left w:val="nil"/>
              <w:bottom w:val="single" w:sz="4" w:space="0" w:color="auto"/>
              <w:right w:val="single" w:sz="4" w:space="0" w:color="auto"/>
            </w:tcBorders>
            <w:shd w:val="clear" w:color="auto" w:fill="auto"/>
            <w:vAlign w:val="center"/>
            <w:hideMark/>
          </w:tcPr>
          <w:p w14:paraId="75E1EE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1.2.3.20</w:t>
            </w:r>
          </w:p>
        </w:tc>
        <w:tc>
          <w:tcPr>
            <w:tcW w:w="570" w:type="pct"/>
            <w:tcBorders>
              <w:top w:val="nil"/>
              <w:left w:val="nil"/>
              <w:bottom w:val="single" w:sz="4" w:space="0" w:color="auto"/>
              <w:right w:val="single" w:sz="4" w:space="0" w:color="auto"/>
            </w:tcBorders>
            <w:shd w:val="clear" w:color="auto" w:fill="auto"/>
            <w:vAlign w:val="center"/>
            <w:hideMark/>
          </w:tcPr>
          <w:p w14:paraId="778E92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bloc operator la Spitalul Clinic Județean de Urgență Arad</w:t>
            </w:r>
          </w:p>
        </w:tc>
        <w:tc>
          <w:tcPr>
            <w:tcW w:w="387" w:type="pct"/>
            <w:tcBorders>
              <w:top w:val="nil"/>
              <w:left w:val="nil"/>
              <w:bottom w:val="single" w:sz="4" w:space="0" w:color="auto"/>
              <w:right w:val="single" w:sz="4" w:space="0" w:color="auto"/>
            </w:tcBorders>
            <w:shd w:val="clear" w:color="auto" w:fill="auto"/>
            <w:vAlign w:val="center"/>
            <w:hideMark/>
          </w:tcPr>
          <w:p w14:paraId="339C09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42253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E8F7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62A8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F728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DC43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2101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5123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7C114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sanitare modernizate</w:t>
            </w:r>
          </w:p>
        </w:tc>
        <w:tc>
          <w:tcPr>
            <w:tcW w:w="166" w:type="pct"/>
            <w:tcBorders>
              <w:top w:val="nil"/>
              <w:left w:val="nil"/>
              <w:bottom w:val="single" w:sz="4" w:space="0" w:color="auto"/>
              <w:right w:val="single" w:sz="4" w:space="0" w:color="auto"/>
            </w:tcBorders>
            <w:shd w:val="clear" w:color="auto" w:fill="auto"/>
            <w:vAlign w:val="center"/>
            <w:hideMark/>
          </w:tcPr>
          <w:p w14:paraId="453987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B1C3E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w:t>
            </w:r>
          </w:p>
        </w:tc>
        <w:tc>
          <w:tcPr>
            <w:tcW w:w="280" w:type="pct"/>
            <w:tcBorders>
              <w:top w:val="nil"/>
              <w:left w:val="nil"/>
              <w:bottom w:val="single" w:sz="4" w:space="0" w:color="auto"/>
              <w:right w:val="single" w:sz="4" w:space="0" w:color="auto"/>
            </w:tcBorders>
            <w:shd w:val="clear" w:color="auto" w:fill="auto"/>
            <w:vAlign w:val="center"/>
            <w:hideMark/>
          </w:tcPr>
          <w:p w14:paraId="158D41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67279D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6AEF83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DBA01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81</w:t>
            </w:r>
          </w:p>
        </w:tc>
        <w:tc>
          <w:tcPr>
            <w:tcW w:w="321" w:type="pct"/>
            <w:tcBorders>
              <w:top w:val="nil"/>
              <w:left w:val="nil"/>
              <w:bottom w:val="single" w:sz="4" w:space="0" w:color="auto"/>
              <w:right w:val="single" w:sz="4" w:space="0" w:color="auto"/>
            </w:tcBorders>
            <w:shd w:val="clear" w:color="auto" w:fill="auto"/>
            <w:vAlign w:val="center"/>
            <w:hideMark/>
          </w:tcPr>
          <w:p w14:paraId="63DCBB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260590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E8FFD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4FF13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389E79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1.2.4.1</w:t>
            </w:r>
          </w:p>
        </w:tc>
        <w:tc>
          <w:tcPr>
            <w:tcW w:w="570" w:type="pct"/>
            <w:tcBorders>
              <w:top w:val="nil"/>
              <w:left w:val="nil"/>
              <w:bottom w:val="single" w:sz="4" w:space="0" w:color="auto"/>
              <w:right w:val="single" w:sz="4" w:space="0" w:color="auto"/>
            </w:tcBorders>
            <w:shd w:val="clear" w:color="auto" w:fill="auto"/>
            <w:vAlign w:val="center"/>
            <w:hideMark/>
          </w:tcPr>
          <w:p w14:paraId="32A7AC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centre de zi/ recuperare pentru copii</w:t>
            </w:r>
          </w:p>
        </w:tc>
        <w:tc>
          <w:tcPr>
            <w:tcW w:w="387" w:type="pct"/>
            <w:tcBorders>
              <w:top w:val="nil"/>
              <w:left w:val="nil"/>
              <w:bottom w:val="single" w:sz="4" w:space="0" w:color="auto"/>
              <w:right w:val="single" w:sz="4" w:space="0" w:color="auto"/>
            </w:tcBorders>
            <w:shd w:val="clear" w:color="auto" w:fill="auto"/>
            <w:vAlign w:val="center"/>
            <w:hideMark/>
          </w:tcPr>
          <w:p w14:paraId="6582D0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6844F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F28A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B82F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0C14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69AE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4EDF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E72D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EC504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074600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38025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POIDS-P4</w:t>
            </w:r>
          </w:p>
        </w:tc>
        <w:tc>
          <w:tcPr>
            <w:tcW w:w="280" w:type="pct"/>
            <w:tcBorders>
              <w:top w:val="nil"/>
              <w:left w:val="nil"/>
              <w:bottom w:val="single" w:sz="4" w:space="0" w:color="auto"/>
              <w:right w:val="single" w:sz="4" w:space="0" w:color="auto"/>
            </w:tcBorders>
            <w:shd w:val="clear" w:color="auto" w:fill="auto"/>
            <w:vAlign w:val="center"/>
            <w:hideMark/>
          </w:tcPr>
          <w:p w14:paraId="061ADB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F69BE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B34BC8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75FB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82</w:t>
            </w:r>
          </w:p>
        </w:tc>
        <w:tc>
          <w:tcPr>
            <w:tcW w:w="321" w:type="pct"/>
            <w:tcBorders>
              <w:top w:val="nil"/>
              <w:left w:val="nil"/>
              <w:bottom w:val="single" w:sz="4" w:space="0" w:color="auto"/>
              <w:right w:val="single" w:sz="4" w:space="0" w:color="auto"/>
            </w:tcBorders>
            <w:shd w:val="clear" w:color="auto" w:fill="auto"/>
            <w:vAlign w:val="center"/>
            <w:hideMark/>
          </w:tcPr>
          <w:p w14:paraId="46349D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6B9827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73FD1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649EE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0D3DE5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1.2.4.2</w:t>
            </w:r>
          </w:p>
        </w:tc>
        <w:tc>
          <w:tcPr>
            <w:tcW w:w="570" w:type="pct"/>
            <w:tcBorders>
              <w:top w:val="nil"/>
              <w:left w:val="nil"/>
              <w:bottom w:val="single" w:sz="4" w:space="0" w:color="auto"/>
              <w:right w:val="single" w:sz="4" w:space="0" w:color="auto"/>
            </w:tcBorders>
            <w:shd w:val="clear" w:color="auto" w:fill="auto"/>
            <w:vAlign w:val="center"/>
            <w:hideMark/>
          </w:tcPr>
          <w:p w14:paraId="1A91A1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centre respiro</w:t>
            </w:r>
          </w:p>
        </w:tc>
        <w:tc>
          <w:tcPr>
            <w:tcW w:w="387" w:type="pct"/>
            <w:tcBorders>
              <w:top w:val="nil"/>
              <w:left w:val="nil"/>
              <w:bottom w:val="single" w:sz="4" w:space="0" w:color="auto"/>
              <w:right w:val="single" w:sz="4" w:space="0" w:color="auto"/>
            </w:tcBorders>
            <w:shd w:val="clear" w:color="auto" w:fill="auto"/>
            <w:vAlign w:val="center"/>
            <w:hideMark/>
          </w:tcPr>
          <w:p w14:paraId="5FDFE5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B7FCF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51D0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AFA0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AE8D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839A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C1E8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02B4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CDB04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793FFC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6B533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108D1D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0B8C3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E898A0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31F2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83</w:t>
            </w:r>
          </w:p>
        </w:tc>
        <w:tc>
          <w:tcPr>
            <w:tcW w:w="321" w:type="pct"/>
            <w:tcBorders>
              <w:top w:val="nil"/>
              <w:left w:val="nil"/>
              <w:bottom w:val="single" w:sz="4" w:space="0" w:color="auto"/>
              <w:right w:val="single" w:sz="4" w:space="0" w:color="auto"/>
            </w:tcBorders>
            <w:shd w:val="clear" w:color="auto" w:fill="auto"/>
            <w:vAlign w:val="center"/>
            <w:hideMark/>
          </w:tcPr>
          <w:p w14:paraId="0440F3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4AD2A5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E194B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B66FF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395FFE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1.2.4.3</w:t>
            </w:r>
          </w:p>
        </w:tc>
        <w:tc>
          <w:tcPr>
            <w:tcW w:w="570" w:type="pct"/>
            <w:tcBorders>
              <w:top w:val="nil"/>
              <w:left w:val="nil"/>
              <w:bottom w:val="single" w:sz="4" w:space="0" w:color="auto"/>
              <w:right w:val="single" w:sz="4" w:space="0" w:color="auto"/>
            </w:tcBorders>
            <w:shd w:val="clear" w:color="auto" w:fill="auto"/>
            <w:vAlign w:val="center"/>
            <w:hideMark/>
          </w:tcPr>
          <w:p w14:paraId="32C20B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cantine sociale</w:t>
            </w:r>
          </w:p>
        </w:tc>
        <w:tc>
          <w:tcPr>
            <w:tcW w:w="387" w:type="pct"/>
            <w:tcBorders>
              <w:top w:val="nil"/>
              <w:left w:val="nil"/>
              <w:bottom w:val="single" w:sz="4" w:space="0" w:color="auto"/>
              <w:right w:val="single" w:sz="4" w:space="0" w:color="auto"/>
            </w:tcBorders>
            <w:shd w:val="clear" w:color="auto" w:fill="auto"/>
            <w:vAlign w:val="center"/>
            <w:hideMark/>
          </w:tcPr>
          <w:p w14:paraId="593D40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DF150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DA6DD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9805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2614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E4C0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BCF7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16964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34530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7072CA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EDA87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20850E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2B9998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F12C03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D804C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84</w:t>
            </w:r>
          </w:p>
        </w:tc>
        <w:tc>
          <w:tcPr>
            <w:tcW w:w="321" w:type="pct"/>
            <w:tcBorders>
              <w:top w:val="nil"/>
              <w:left w:val="nil"/>
              <w:bottom w:val="single" w:sz="4" w:space="0" w:color="auto"/>
              <w:right w:val="single" w:sz="4" w:space="0" w:color="auto"/>
            </w:tcBorders>
            <w:shd w:val="clear" w:color="auto" w:fill="auto"/>
            <w:vAlign w:val="center"/>
            <w:hideMark/>
          </w:tcPr>
          <w:p w14:paraId="7DF0EE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1EF69A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59957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6CB76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169E0E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1.2.4.4</w:t>
            </w:r>
          </w:p>
        </w:tc>
        <w:tc>
          <w:tcPr>
            <w:tcW w:w="570" w:type="pct"/>
            <w:tcBorders>
              <w:top w:val="nil"/>
              <w:left w:val="nil"/>
              <w:bottom w:val="single" w:sz="4" w:space="0" w:color="auto"/>
              <w:right w:val="single" w:sz="4" w:space="0" w:color="auto"/>
            </w:tcBorders>
            <w:shd w:val="clear" w:color="auto" w:fill="auto"/>
            <w:vAlign w:val="center"/>
            <w:hideMark/>
          </w:tcPr>
          <w:p w14:paraId="48B185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servicii sociale la nivelul comunităților județului Arad</w:t>
            </w:r>
          </w:p>
        </w:tc>
        <w:tc>
          <w:tcPr>
            <w:tcW w:w="387" w:type="pct"/>
            <w:tcBorders>
              <w:top w:val="nil"/>
              <w:left w:val="nil"/>
              <w:bottom w:val="single" w:sz="4" w:space="0" w:color="auto"/>
              <w:right w:val="single" w:sz="4" w:space="0" w:color="auto"/>
            </w:tcBorders>
            <w:shd w:val="clear" w:color="auto" w:fill="auto"/>
            <w:vAlign w:val="center"/>
            <w:hideMark/>
          </w:tcPr>
          <w:p w14:paraId="5D599D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20BED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A808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50E2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0786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ACDE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D93F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76745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FE264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4B446D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B399E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0C947E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7CD03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6E7190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D65CD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85</w:t>
            </w:r>
          </w:p>
        </w:tc>
        <w:tc>
          <w:tcPr>
            <w:tcW w:w="321" w:type="pct"/>
            <w:tcBorders>
              <w:top w:val="nil"/>
              <w:left w:val="nil"/>
              <w:bottom w:val="single" w:sz="4" w:space="0" w:color="auto"/>
              <w:right w:val="single" w:sz="4" w:space="0" w:color="auto"/>
            </w:tcBorders>
            <w:shd w:val="clear" w:color="auto" w:fill="auto"/>
            <w:vAlign w:val="center"/>
            <w:hideMark/>
          </w:tcPr>
          <w:p w14:paraId="6586FD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06A5F0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027B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543BA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325EB1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1.2.4.5</w:t>
            </w:r>
          </w:p>
        </w:tc>
        <w:tc>
          <w:tcPr>
            <w:tcW w:w="570" w:type="pct"/>
            <w:tcBorders>
              <w:top w:val="nil"/>
              <w:left w:val="nil"/>
              <w:bottom w:val="single" w:sz="4" w:space="0" w:color="auto"/>
              <w:right w:val="single" w:sz="4" w:space="0" w:color="auto"/>
            </w:tcBorders>
            <w:shd w:val="clear" w:color="auto" w:fill="auto"/>
            <w:vAlign w:val="center"/>
            <w:hideMark/>
          </w:tcPr>
          <w:p w14:paraId="75D536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Servicii sociale specializate desfășurate în comunele din județ</w:t>
            </w:r>
          </w:p>
        </w:tc>
        <w:tc>
          <w:tcPr>
            <w:tcW w:w="387" w:type="pct"/>
            <w:tcBorders>
              <w:top w:val="nil"/>
              <w:left w:val="nil"/>
              <w:bottom w:val="single" w:sz="4" w:space="0" w:color="auto"/>
              <w:right w:val="single" w:sz="4" w:space="0" w:color="auto"/>
            </w:tcBorders>
            <w:shd w:val="clear" w:color="auto" w:fill="auto"/>
            <w:vAlign w:val="center"/>
            <w:hideMark/>
          </w:tcPr>
          <w:p w14:paraId="0F87E9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C182C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8064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96AC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5298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C1BD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8146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6FCB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CD363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derulate</w:t>
            </w:r>
          </w:p>
        </w:tc>
        <w:tc>
          <w:tcPr>
            <w:tcW w:w="166" w:type="pct"/>
            <w:tcBorders>
              <w:top w:val="nil"/>
              <w:left w:val="nil"/>
              <w:bottom w:val="single" w:sz="4" w:space="0" w:color="auto"/>
              <w:right w:val="single" w:sz="4" w:space="0" w:color="auto"/>
            </w:tcBorders>
            <w:shd w:val="clear" w:color="auto" w:fill="auto"/>
            <w:vAlign w:val="center"/>
            <w:hideMark/>
          </w:tcPr>
          <w:p w14:paraId="0491AF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40704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7C45F4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2C97D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C7634F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AB92B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86</w:t>
            </w:r>
          </w:p>
        </w:tc>
        <w:tc>
          <w:tcPr>
            <w:tcW w:w="321" w:type="pct"/>
            <w:tcBorders>
              <w:top w:val="nil"/>
              <w:left w:val="nil"/>
              <w:bottom w:val="single" w:sz="4" w:space="0" w:color="auto"/>
              <w:right w:val="single" w:sz="4" w:space="0" w:color="auto"/>
            </w:tcBorders>
            <w:shd w:val="clear" w:color="auto" w:fill="auto"/>
            <w:vAlign w:val="center"/>
            <w:hideMark/>
          </w:tcPr>
          <w:p w14:paraId="7CCD03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5FFC0C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383FC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96B2C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7FA7D5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1.2.4.6</w:t>
            </w:r>
          </w:p>
        </w:tc>
        <w:tc>
          <w:tcPr>
            <w:tcW w:w="570" w:type="pct"/>
            <w:tcBorders>
              <w:top w:val="nil"/>
              <w:left w:val="nil"/>
              <w:bottom w:val="single" w:sz="4" w:space="0" w:color="auto"/>
              <w:right w:val="single" w:sz="4" w:space="0" w:color="auto"/>
            </w:tcBorders>
            <w:shd w:val="clear" w:color="auto" w:fill="auto"/>
            <w:vAlign w:val="center"/>
            <w:hideMark/>
          </w:tcPr>
          <w:p w14:paraId="64B908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formare profesioniști în sfera publică și privată pentru asigurarea serviciilor sociale</w:t>
            </w:r>
          </w:p>
        </w:tc>
        <w:tc>
          <w:tcPr>
            <w:tcW w:w="387" w:type="pct"/>
            <w:tcBorders>
              <w:top w:val="nil"/>
              <w:left w:val="nil"/>
              <w:bottom w:val="single" w:sz="4" w:space="0" w:color="auto"/>
              <w:right w:val="single" w:sz="4" w:space="0" w:color="auto"/>
            </w:tcBorders>
            <w:shd w:val="clear" w:color="auto" w:fill="auto"/>
            <w:vAlign w:val="center"/>
            <w:hideMark/>
          </w:tcPr>
          <w:p w14:paraId="2986D9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5626B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D06A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91B3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AC4F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7429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5DF2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37A7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219AA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1DAB40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DD778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5E3E35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13A8C4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AE587E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DD9AB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87</w:t>
            </w:r>
          </w:p>
        </w:tc>
        <w:tc>
          <w:tcPr>
            <w:tcW w:w="321" w:type="pct"/>
            <w:tcBorders>
              <w:top w:val="nil"/>
              <w:left w:val="nil"/>
              <w:bottom w:val="single" w:sz="4" w:space="0" w:color="auto"/>
              <w:right w:val="single" w:sz="4" w:space="0" w:color="auto"/>
            </w:tcBorders>
            <w:shd w:val="clear" w:color="auto" w:fill="auto"/>
            <w:vAlign w:val="center"/>
            <w:hideMark/>
          </w:tcPr>
          <w:p w14:paraId="52986F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CFABC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A10C3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01CE9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2046C2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1.2.4.7</w:t>
            </w:r>
          </w:p>
        </w:tc>
        <w:tc>
          <w:tcPr>
            <w:tcW w:w="570" w:type="pct"/>
            <w:tcBorders>
              <w:top w:val="nil"/>
              <w:left w:val="nil"/>
              <w:bottom w:val="single" w:sz="4" w:space="0" w:color="auto"/>
              <w:right w:val="single" w:sz="4" w:space="0" w:color="auto"/>
            </w:tcBorders>
            <w:shd w:val="clear" w:color="auto" w:fill="auto"/>
            <w:vAlign w:val="center"/>
            <w:hideMark/>
          </w:tcPr>
          <w:p w14:paraId="559AB2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„Toți împreună prin cultură și mișcare - proiect de integrare a romilor în societate”</w:t>
            </w:r>
          </w:p>
        </w:tc>
        <w:tc>
          <w:tcPr>
            <w:tcW w:w="387" w:type="pct"/>
            <w:tcBorders>
              <w:top w:val="nil"/>
              <w:left w:val="nil"/>
              <w:bottom w:val="single" w:sz="4" w:space="0" w:color="auto"/>
              <w:right w:val="single" w:sz="4" w:space="0" w:color="auto"/>
            </w:tcBorders>
            <w:shd w:val="clear" w:color="auto" w:fill="auto"/>
            <w:vAlign w:val="center"/>
            <w:hideMark/>
          </w:tcPr>
          <w:p w14:paraId="2ABB5D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0FC25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3364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AD7B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624F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A84CB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78A4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65D56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5CFEE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sociale implementate</w:t>
            </w:r>
          </w:p>
        </w:tc>
        <w:tc>
          <w:tcPr>
            <w:tcW w:w="166" w:type="pct"/>
            <w:tcBorders>
              <w:top w:val="nil"/>
              <w:left w:val="nil"/>
              <w:bottom w:val="single" w:sz="4" w:space="0" w:color="auto"/>
              <w:right w:val="single" w:sz="4" w:space="0" w:color="auto"/>
            </w:tcBorders>
            <w:shd w:val="clear" w:color="auto" w:fill="auto"/>
            <w:vAlign w:val="center"/>
            <w:hideMark/>
          </w:tcPr>
          <w:p w14:paraId="14F499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6BFBA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POCU 2014-2020</w:t>
            </w:r>
          </w:p>
        </w:tc>
        <w:tc>
          <w:tcPr>
            <w:tcW w:w="280" w:type="pct"/>
            <w:tcBorders>
              <w:top w:val="nil"/>
              <w:left w:val="nil"/>
              <w:bottom w:val="single" w:sz="4" w:space="0" w:color="auto"/>
              <w:right w:val="single" w:sz="4" w:space="0" w:color="auto"/>
            </w:tcBorders>
            <w:shd w:val="clear" w:color="auto" w:fill="auto"/>
            <w:vAlign w:val="center"/>
            <w:hideMark/>
          </w:tcPr>
          <w:p w14:paraId="0460E8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4B33A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26ED0D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29B60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88</w:t>
            </w:r>
          </w:p>
        </w:tc>
        <w:tc>
          <w:tcPr>
            <w:tcW w:w="321" w:type="pct"/>
            <w:tcBorders>
              <w:top w:val="nil"/>
              <w:left w:val="nil"/>
              <w:bottom w:val="single" w:sz="4" w:space="0" w:color="auto"/>
              <w:right w:val="single" w:sz="4" w:space="0" w:color="auto"/>
            </w:tcBorders>
            <w:shd w:val="clear" w:color="auto" w:fill="auto"/>
            <w:vAlign w:val="center"/>
            <w:hideMark/>
          </w:tcPr>
          <w:p w14:paraId="6DC13A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28DBED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83F4B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F4658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58D04C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1.2.4.8</w:t>
            </w:r>
          </w:p>
        </w:tc>
        <w:tc>
          <w:tcPr>
            <w:tcW w:w="570" w:type="pct"/>
            <w:tcBorders>
              <w:top w:val="nil"/>
              <w:left w:val="nil"/>
              <w:bottom w:val="single" w:sz="4" w:space="0" w:color="auto"/>
              <w:right w:val="single" w:sz="4" w:space="0" w:color="auto"/>
            </w:tcBorders>
            <w:shd w:val="clear" w:color="auto" w:fill="auto"/>
            <w:vAlign w:val="center"/>
            <w:hideMark/>
          </w:tcPr>
          <w:p w14:paraId="4A1B86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Lucrări de reabilitare/ modernizare clădire Centrul OPAL </w:t>
            </w:r>
          </w:p>
        </w:tc>
        <w:tc>
          <w:tcPr>
            <w:tcW w:w="387" w:type="pct"/>
            <w:tcBorders>
              <w:top w:val="nil"/>
              <w:left w:val="nil"/>
              <w:bottom w:val="single" w:sz="4" w:space="0" w:color="auto"/>
              <w:right w:val="single" w:sz="4" w:space="0" w:color="auto"/>
            </w:tcBorders>
            <w:shd w:val="clear" w:color="auto" w:fill="auto"/>
            <w:vAlign w:val="center"/>
            <w:hideMark/>
          </w:tcPr>
          <w:p w14:paraId="1CF3B4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C6699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290D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FB72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560F9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40C4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B087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5C08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3C31D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sociale reabilitate</w:t>
            </w:r>
          </w:p>
        </w:tc>
        <w:tc>
          <w:tcPr>
            <w:tcW w:w="166" w:type="pct"/>
            <w:tcBorders>
              <w:top w:val="nil"/>
              <w:left w:val="nil"/>
              <w:bottom w:val="single" w:sz="4" w:space="0" w:color="auto"/>
              <w:right w:val="single" w:sz="4" w:space="0" w:color="auto"/>
            </w:tcBorders>
            <w:shd w:val="clear" w:color="auto" w:fill="auto"/>
            <w:vAlign w:val="center"/>
            <w:hideMark/>
          </w:tcPr>
          <w:p w14:paraId="3F4696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20168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B0E51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F6B4C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B0D4A8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04E4C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89</w:t>
            </w:r>
          </w:p>
        </w:tc>
        <w:tc>
          <w:tcPr>
            <w:tcW w:w="321" w:type="pct"/>
            <w:tcBorders>
              <w:top w:val="nil"/>
              <w:left w:val="nil"/>
              <w:bottom w:val="single" w:sz="4" w:space="0" w:color="auto"/>
              <w:right w:val="single" w:sz="4" w:space="0" w:color="auto"/>
            </w:tcBorders>
            <w:shd w:val="clear" w:color="auto" w:fill="auto"/>
            <w:vAlign w:val="center"/>
            <w:hideMark/>
          </w:tcPr>
          <w:p w14:paraId="66CF26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34062A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BAB0D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C2C75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70969D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1.2.4.9</w:t>
            </w:r>
          </w:p>
        </w:tc>
        <w:tc>
          <w:tcPr>
            <w:tcW w:w="570" w:type="pct"/>
            <w:tcBorders>
              <w:top w:val="nil"/>
              <w:left w:val="nil"/>
              <w:bottom w:val="single" w:sz="4" w:space="0" w:color="auto"/>
              <w:right w:val="single" w:sz="4" w:space="0" w:color="auto"/>
            </w:tcBorders>
            <w:shd w:val="clear" w:color="auto" w:fill="auto"/>
            <w:vAlign w:val="center"/>
            <w:hideMark/>
          </w:tcPr>
          <w:p w14:paraId="5D17A8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Construirea a două case de tip familial Hansel și Gretel și reabilitarea unui centru de zi și recuperare pentru copii cu dizabilități mentale Simba</w:t>
            </w:r>
          </w:p>
        </w:tc>
        <w:tc>
          <w:tcPr>
            <w:tcW w:w="387" w:type="pct"/>
            <w:tcBorders>
              <w:top w:val="nil"/>
              <w:left w:val="nil"/>
              <w:bottom w:val="single" w:sz="4" w:space="0" w:color="auto"/>
              <w:right w:val="single" w:sz="4" w:space="0" w:color="auto"/>
            </w:tcBorders>
            <w:shd w:val="clear" w:color="auto" w:fill="auto"/>
            <w:vAlign w:val="center"/>
            <w:hideMark/>
          </w:tcPr>
          <w:p w14:paraId="6F96CE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773F4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8503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DB51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C3F1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032A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856C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48FD5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CFE0C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292FA0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w:t>
            </w:r>
          </w:p>
        </w:tc>
        <w:tc>
          <w:tcPr>
            <w:tcW w:w="225" w:type="pct"/>
            <w:tcBorders>
              <w:top w:val="nil"/>
              <w:left w:val="nil"/>
              <w:bottom w:val="single" w:sz="4" w:space="0" w:color="auto"/>
              <w:right w:val="single" w:sz="4" w:space="0" w:color="auto"/>
            </w:tcBorders>
            <w:shd w:val="clear" w:color="auto" w:fill="auto"/>
            <w:vAlign w:val="center"/>
            <w:hideMark/>
          </w:tcPr>
          <w:p w14:paraId="233294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6681C6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1BB71E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995B2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7F242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90</w:t>
            </w:r>
          </w:p>
        </w:tc>
        <w:tc>
          <w:tcPr>
            <w:tcW w:w="321" w:type="pct"/>
            <w:tcBorders>
              <w:top w:val="nil"/>
              <w:left w:val="nil"/>
              <w:bottom w:val="single" w:sz="4" w:space="0" w:color="auto"/>
              <w:right w:val="single" w:sz="4" w:space="0" w:color="auto"/>
            </w:tcBorders>
            <w:shd w:val="clear" w:color="auto" w:fill="auto"/>
            <w:vAlign w:val="center"/>
            <w:hideMark/>
          </w:tcPr>
          <w:p w14:paraId="13E311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093256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B39FE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AEAF4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12C230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1.2.4.10</w:t>
            </w:r>
          </w:p>
        </w:tc>
        <w:tc>
          <w:tcPr>
            <w:tcW w:w="570" w:type="pct"/>
            <w:tcBorders>
              <w:top w:val="nil"/>
              <w:left w:val="nil"/>
              <w:bottom w:val="single" w:sz="4" w:space="0" w:color="auto"/>
              <w:right w:val="single" w:sz="4" w:space="0" w:color="auto"/>
            </w:tcBorders>
            <w:shd w:val="clear" w:color="auto" w:fill="auto"/>
            <w:vAlign w:val="center"/>
            <w:hideMark/>
          </w:tcPr>
          <w:p w14:paraId="3ECECF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TEAM - UP Progres în calitatea îngrijirii alternative a copiilor VENUS - Împreună pentru o viață în siguranță</w:t>
            </w:r>
          </w:p>
        </w:tc>
        <w:tc>
          <w:tcPr>
            <w:tcW w:w="387" w:type="pct"/>
            <w:tcBorders>
              <w:top w:val="nil"/>
              <w:left w:val="nil"/>
              <w:bottom w:val="single" w:sz="4" w:space="0" w:color="auto"/>
              <w:right w:val="single" w:sz="4" w:space="0" w:color="auto"/>
            </w:tcBorders>
            <w:shd w:val="clear" w:color="auto" w:fill="auto"/>
            <w:vAlign w:val="center"/>
            <w:hideMark/>
          </w:tcPr>
          <w:p w14:paraId="1EEF8F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76C6E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E1E6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5AC7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A809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0731A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DD75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E71E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98C7B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sociale implementate</w:t>
            </w:r>
          </w:p>
        </w:tc>
        <w:tc>
          <w:tcPr>
            <w:tcW w:w="166" w:type="pct"/>
            <w:tcBorders>
              <w:top w:val="nil"/>
              <w:left w:val="nil"/>
              <w:bottom w:val="single" w:sz="4" w:space="0" w:color="auto"/>
              <w:right w:val="single" w:sz="4" w:space="0" w:color="auto"/>
            </w:tcBorders>
            <w:shd w:val="clear" w:color="auto" w:fill="auto"/>
            <w:vAlign w:val="center"/>
            <w:hideMark/>
          </w:tcPr>
          <w:p w14:paraId="6D5BEA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A4381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POCU 2014-2020</w:t>
            </w:r>
          </w:p>
        </w:tc>
        <w:tc>
          <w:tcPr>
            <w:tcW w:w="280" w:type="pct"/>
            <w:tcBorders>
              <w:top w:val="nil"/>
              <w:left w:val="nil"/>
              <w:bottom w:val="single" w:sz="4" w:space="0" w:color="auto"/>
              <w:right w:val="single" w:sz="4" w:space="0" w:color="auto"/>
            </w:tcBorders>
            <w:shd w:val="clear" w:color="auto" w:fill="auto"/>
            <w:vAlign w:val="center"/>
            <w:hideMark/>
          </w:tcPr>
          <w:p w14:paraId="0AD141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8D90B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E9B436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EE2FA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91</w:t>
            </w:r>
          </w:p>
        </w:tc>
        <w:tc>
          <w:tcPr>
            <w:tcW w:w="321" w:type="pct"/>
            <w:tcBorders>
              <w:top w:val="nil"/>
              <w:left w:val="nil"/>
              <w:bottom w:val="single" w:sz="4" w:space="0" w:color="auto"/>
              <w:right w:val="single" w:sz="4" w:space="0" w:color="auto"/>
            </w:tcBorders>
            <w:shd w:val="clear" w:color="auto" w:fill="auto"/>
            <w:vAlign w:val="center"/>
            <w:hideMark/>
          </w:tcPr>
          <w:p w14:paraId="44AF85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1C957A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D79ED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9AC0C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185931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1.2.4.11</w:t>
            </w:r>
          </w:p>
        </w:tc>
        <w:tc>
          <w:tcPr>
            <w:tcW w:w="570" w:type="pct"/>
            <w:tcBorders>
              <w:top w:val="nil"/>
              <w:left w:val="nil"/>
              <w:bottom w:val="single" w:sz="4" w:space="0" w:color="auto"/>
              <w:right w:val="single" w:sz="4" w:space="0" w:color="auto"/>
            </w:tcBorders>
            <w:shd w:val="clear" w:color="auto" w:fill="auto"/>
            <w:vAlign w:val="center"/>
            <w:hideMark/>
          </w:tcPr>
          <w:p w14:paraId="30D40A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serviciilor sociale de prevenire</w:t>
            </w:r>
          </w:p>
        </w:tc>
        <w:tc>
          <w:tcPr>
            <w:tcW w:w="387" w:type="pct"/>
            <w:tcBorders>
              <w:top w:val="nil"/>
              <w:left w:val="nil"/>
              <w:bottom w:val="single" w:sz="4" w:space="0" w:color="auto"/>
              <w:right w:val="single" w:sz="4" w:space="0" w:color="auto"/>
            </w:tcBorders>
            <w:shd w:val="clear" w:color="auto" w:fill="auto"/>
            <w:vAlign w:val="center"/>
            <w:hideMark/>
          </w:tcPr>
          <w:p w14:paraId="51A48B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08878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897F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F1F8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DB70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7CC9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4534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018B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353E3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de prevenire implementate</w:t>
            </w:r>
          </w:p>
        </w:tc>
        <w:tc>
          <w:tcPr>
            <w:tcW w:w="166" w:type="pct"/>
            <w:tcBorders>
              <w:top w:val="nil"/>
              <w:left w:val="nil"/>
              <w:bottom w:val="single" w:sz="4" w:space="0" w:color="auto"/>
              <w:right w:val="single" w:sz="4" w:space="0" w:color="auto"/>
            </w:tcBorders>
            <w:shd w:val="clear" w:color="auto" w:fill="auto"/>
            <w:vAlign w:val="center"/>
            <w:hideMark/>
          </w:tcPr>
          <w:p w14:paraId="643F74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15388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2C96AA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B13B8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4FBAF7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57676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92</w:t>
            </w:r>
          </w:p>
        </w:tc>
        <w:tc>
          <w:tcPr>
            <w:tcW w:w="321" w:type="pct"/>
            <w:tcBorders>
              <w:top w:val="nil"/>
              <w:left w:val="nil"/>
              <w:bottom w:val="single" w:sz="4" w:space="0" w:color="auto"/>
              <w:right w:val="single" w:sz="4" w:space="0" w:color="auto"/>
            </w:tcBorders>
            <w:shd w:val="clear" w:color="auto" w:fill="auto"/>
            <w:vAlign w:val="center"/>
            <w:hideMark/>
          </w:tcPr>
          <w:p w14:paraId="7CA924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7FD846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0A50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1BDF7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7FBE06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1.2.4.12</w:t>
            </w:r>
          </w:p>
        </w:tc>
        <w:tc>
          <w:tcPr>
            <w:tcW w:w="570" w:type="pct"/>
            <w:tcBorders>
              <w:top w:val="nil"/>
              <w:left w:val="nil"/>
              <w:bottom w:val="single" w:sz="4" w:space="0" w:color="auto"/>
              <w:right w:val="single" w:sz="4" w:space="0" w:color="auto"/>
            </w:tcBorders>
            <w:shd w:val="clear" w:color="auto" w:fill="auto"/>
            <w:vAlign w:val="center"/>
            <w:hideMark/>
          </w:tcPr>
          <w:p w14:paraId="380B42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crearea de locuințe sociale pentru persoanele aflate în risc de sărăcie și excluziune socială</w:t>
            </w:r>
          </w:p>
        </w:tc>
        <w:tc>
          <w:tcPr>
            <w:tcW w:w="387" w:type="pct"/>
            <w:tcBorders>
              <w:top w:val="nil"/>
              <w:left w:val="nil"/>
              <w:bottom w:val="single" w:sz="4" w:space="0" w:color="auto"/>
              <w:right w:val="single" w:sz="4" w:space="0" w:color="auto"/>
            </w:tcBorders>
            <w:shd w:val="clear" w:color="auto" w:fill="auto"/>
            <w:vAlign w:val="center"/>
            <w:hideMark/>
          </w:tcPr>
          <w:p w14:paraId="22F85E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D55B2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A4F8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E114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E581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2AED2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CB84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9C7C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F6A3D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 sociale înființate</w:t>
            </w:r>
          </w:p>
        </w:tc>
        <w:tc>
          <w:tcPr>
            <w:tcW w:w="166" w:type="pct"/>
            <w:tcBorders>
              <w:top w:val="nil"/>
              <w:left w:val="nil"/>
              <w:bottom w:val="single" w:sz="4" w:space="0" w:color="auto"/>
              <w:right w:val="single" w:sz="4" w:space="0" w:color="auto"/>
            </w:tcBorders>
            <w:shd w:val="clear" w:color="auto" w:fill="auto"/>
            <w:vAlign w:val="center"/>
            <w:hideMark/>
          </w:tcPr>
          <w:p w14:paraId="29B554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w:t>
            </w:r>
          </w:p>
        </w:tc>
        <w:tc>
          <w:tcPr>
            <w:tcW w:w="225" w:type="pct"/>
            <w:tcBorders>
              <w:top w:val="nil"/>
              <w:left w:val="nil"/>
              <w:bottom w:val="single" w:sz="4" w:space="0" w:color="auto"/>
              <w:right w:val="single" w:sz="4" w:space="0" w:color="auto"/>
            </w:tcBorders>
            <w:shd w:val="clear" w:color="auto" w:fill="auto"/>
            <w:vAlign w:val="center"/>
            <w:hideMark/>
          </w:tcPr>
          <w:p w14:paraId="2C7033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POIDS-P7</w:t>
            </w:r>
          </w:p>
        </w:tc>
        <w:tc>
          <w:tcPr>
            <w:tcW w:w="280" w:type="pct"/>
            <w:tcBorders>
              <w:top w:val="nil"/>
              <w:left w:val="nil"/>
              <w:bottom w:val="single" w:sz="4" w:space="0" w:color="auto"/>
              <w:right w:val="single" w:sz="4" w:space="0" w:color="auto"/>
            </w:tcBorders>
            <w:shd w:val="clear" w:color="auto" w:fill="auto"/>
            <w:vAlign w:val="center"/>
            <w:hideMark/>
          </w:tcPr>
          <w:p w14:paraId="677425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6DD3E4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D83CA0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686F2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93</w:t>
            </w:r>
          </w:p>
        </w:tc>
        <w:tc>
          <w:tcPr>
            <w:tcW w:w="321" w:type="pct"/>
            <w:tcBorders>
              <w:top w:val="nil"/>
              <w:left w:val="nil"/>
              <w:bottom w:val="single" w:sz="4" w:space="0" w:color="auto"/>
              <w:right w:val="single" w:sz="4" w:space="0" w:color="auto"/>
            </w:tcBorders>
            <w:shd w:val="clear" w:color="auto" w:fill="auto"/>
            <w:vAlign w:val="center"/>
            <w:hideMark/>
          </w:tcPr>
          <w:p w14:paraId="320C07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Sănătate și protecție socială</w:t>
            </w:r>
          </w:p>
        </w:tc>
        <w:tc>
          <w:tcPr>
            <w:tcW w:w="319" w:type="pct"/>
            <w:tcBorders>
              <w:top w:val="nil"/>
              <w:left w:val="nil"/>
              <w:bottom w:val="single" w:sz="4" w:space="0" w:color="auto"/>
              <w:right w:val="single" w:sz="4" w:space="0" w:color="auto"/>
            </w:tcBorders>
            <w:shd w:val="clear" w:color="auto" w:fill="auto"/>
            <w:vAlign w:val="center"/>
            <w:hideMark/>
          </w:tcPr>
          <w:p w14:paraId="12977B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86187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0AA16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1.2.4. Dezvoltarea asistenței sociale acordate populației vulnerabile</w:t>
            </w:r>
          </w:p>
        </w:tc>
        <w:tc>
          <w:tcPr>
            <w:tcW w:w="239" w:type="pct"/>
            <w:tcBorders>
              <w:top w:val="nil"/>
              <w:left w:val="nil"/>
              <w:bottom w:val="single" w:sz="4" w:space="0" w:color="auto"/>
              <w:right w:val="single" w:sz="4" w:space="0" w:color="auto"/>
            </w:tcBorders>
            <w:shd w:val="clear" w:color="auto" w:fill="auto"/>
            <w:vAlign w:val="center"/>
            <w:hideMark/>
          </w:tcPr>
          <w:p w14:paraId="083C6AC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1.2.4.13</w:t>
            </w:r>
          </w:p>
        </w:tc>
        <w:tc>
          <w:tcPr>
            <w:tcW w:w="570" w:type="pct"/>
            <w:tcBorders>
              <w:top w:val="nil"/>
              <w:left w:val="nil"/>
              <w:bottom w:val="single" w:sz="4" w:space="0" w:color="auto"/>
              <w:right w:val="single" w:sz="4" w:space="0" w:color="auto"/>
            </w:tcBorders>
            <w:shd w:val="clear" w:color="auto" w:fill="auto"/>
            <w:vAlign w:val="center"/>
            <w:hideMark/>
          </w:tcPr>
          <w:p w14:paraId="10D991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Consolidarea și sprijinirea antreprenoriatului și economiei sociale pentru integrarea forței de muncă din categoriile dezavantajate</w:t>
            </w:r>
          </w:p>
        </w:tc>
        <w:tc>
          <w:tcPr>
            <w:tcW w:w="387" w:type="pct"/>
            <w:tcBorders>
              <w:top w:val="nil"/>
              <w:left w:val="nil"/>
              <w:bottom w:val="single" w:sz="4" w:space="0" w:color="auto"/>
              <w:right w:val="single" w:sz="4" w:space="0" w:color="auto"/>
            </w:tcBorders>
            <w:shd w:val="clear" w:color="auto" w:fill="auto"/>
            <w:vAlign w:val="center"/>
            <w:hideMark/>
          </w:tcPr>
          <w:p w14:paraId="05C073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325D5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8D00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533D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7CC1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25F7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8D31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BB22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627F4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sociale implementate</w:t>
            </w:r>
          </w:p>
        </w:tc>
        <w:tc>
          <w:tcPr>
            <w:tcW w:w="166" w:type="pct"/>
            <w:tcBorders>
              <w:top w:val="nil"/>
              <w:left w:val="nil"/>
              <w:bottom w:val="single" w:sz="4" w:space="0" w:color="auto"/>
              <w:right w:val="single" w:sz="4" w:space="0" w:color="auto"/>
            </w:tcBorders>
            <w:shd w:val="clear" w:color="auto" w:fill="auto"/>
            <w:vAlign w:val="center"/>
            <w:hideMark/>
          </w:tcPr>
          <w:p w14:paraId="15DC98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AE4FE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POIDS</w:t>
            </w:r>
          </w:p>
        </w:tc>
        <w:tc>
          <w:tcPr>
            <w:tcW w:w="280" w:type="pct"/>
            <w:tcBorders>
              <w:top w:val="nil"/>
              <w:left w:val="nil"/>
              <w:bottom w:val="single" w:sz="4" w:space="0" w:color="auto"/>
              <w:right w:val="single" w:sz="4" w:space="0" w:color="auto"/>
            </w:tcBorders>
            <w:shd w:val="clear" w:color="auto" w:fill="auto"/>
            <w:vAlign w:val="center"/>
            <w:hideMark/>
          </w:tcPr>
          <w:p w14:paraId="4E125A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3135F1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2B050AB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3E9C0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94</w:t>
            </w:r>
          </w:p>
        </w:tc>
        <w:tc>
          <w:tcPr>
            <w:tcW w:w="321" w:type="pct"/>
            <w:tcBorders>
              <w:top w:val="nil"/>
              <w:left w:val="nil"/>
              <w:bottom w:val="single" w:sz="4" w:space="0" w:color="auto"/>
              <w:right w:val="single" w:sz="4" w:space="0" w:color="auto"/>
            </w:tcBorders>
            <w:shd w:val="clear" w:color="auto" w:fill="auto"/>
            <w:vAlign w:val="center"/>
            <w:hideMark/>
          </w:tcPr>
          <w:p w14:paraId="797AF4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Sport &amp; Timp liber</w:t>
            </w:r>
          </w:p>
        </w:tc>
        <w:tc>
          <w:tcPr>
            <w:tcW w:w="319" w:type="pct"/>
            <w:tcBorders>
              <w:top w:val="nil"/>
              <w:left w:val="nil"/>
              <w:bottom w:val="single" w:sz="4" w:space="0" w:color="auto"/>
              <w:right w:val="single" w:sz="4" w:space="0" w:color="auto"/>
            </w:tcBorders>
            <w:shd w:val="clear" w:color="auto" w:fill="auto"/>
            <w:vAlign w:val="center"/>
            <w:hideMark/>
          </w:tcPr>
          <w:p w14:paraId="7D0354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3D554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A2448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1.2.5. Dezvoltarea infrastructurii sportive și pentru petrecerea timpului liber </w:t>
            </w:r>
          </w:p>
        </w:tc>
        <w:tc>
          <w:tcPr>
            <w:tcW w:w="239" w:type="pct"/>
            <w:tcBorders>
              <w:top w:val="nil"/>
              <w:left w:val="nil"/>
              <w:bottom w:val="single" w:sz="4" w:space="0" w:color="auto"/>
              <w:right w:val="single" w:sz="4" w:space="0" w:color="auto"/>
            </w:tcBorders>
            <w:shd w:val="clear" w:color="auto" w:fill="auto"/>
            <w:vAlign w:val="center"/>
            <w:hideMark/>
          </w:tcPr>
          <w:p w14:paraId="4CF73C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1.2.5.1</w:t>
            </w:r>
          </w:p>
        </w:tc>
        <w:tc>
          <w:tcPr>
            <w:tcW w:w="570" w:type="pct"/>
            <w:tcBorders>
              <w:top w:val="nil"/>
              <w:left w:val="nil"/>
              <w:bottom w:val="single" w:sz="4" w:space="0" w:color="auto"/>
              <w:right w:val="single" w:sz="4" w:space="0" w:color="auto"/>
            </w:tcBorders>
            <w:shd w:val="clear" w:color="auto" w:fill="auto"/>
            <w:vAlign w:val="center"/>
            <w:hideMark/>
          </w:tcPr>
          <w:p w14:paraId="43DB6B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Construcție infrastructuri sportive</w:t>
            </w:r>
          </w:p>
        </w:tc>
        <w:tc>
          <w:tcPr>
            <w:tcW w:w="387" w:type="pct"/>
            <w:tcBorders>
              <w:top w:val="nil"/>
              <w:left w:val="nil"/>
              <w:bottom w:val="single" w:sz="4" w:space="0" w:color="auto"/>
              <w:right w:val="single" w:sz="4" w:space="0" w:color="auto"/>
            </w:tcBorders>
            <w:shd w:val="clear" w:color="auto" w:fill="auto"/>
            <w:vAlign w:val="center"/>
            <w:hideMark/>
          </w:tcPr>
          <w:p w14:paraId="53AAA7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4DF84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FDBA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FAAC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C65B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C14B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69BF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DD4E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22240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sportive construite</w:t>
            </w:r>
          </w:p>
        </w:tc>
        <w:tc>
          <w:tcPr>
            <w:tcW w:w="166" w:type="pct"/>
            <w:tcBorders>
              <w:top w:val="nil"/>
              <w:left w:val="nil"/>
              <w:bottom w:val="single" w:sz="4" w:space="0" w:color="auto"/>
              <w:right w:val="single" w:sz="4" w:space="0" w:color="auto"/>
            </w:tcBorders>
            <w:shd w:val="clear" w:color="auto" w:fill="auto"/>
            <w:vAlign w:val="center"/>
            <w:hideMark/>
          </w:tcPr>
          <w:p w14:paraId="57168B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6FFED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w:t>
            </w:r>
          </w:p>
        </w:tc>
        <w:tc>
          <w:tcPr>
            <w:tcW w:w="280" w:type="pct"/>
            <w:tcBorders>
              <w:top w:val="nil"/>
              <w:left w:val="nil"/>
              <w:bottom w:val="single" w:sz="4" w:space="0" w:color="auto"/>
              <w:right w:val="single" w:sz="4" w:space="0" w:color="auto"/>
            </w:tcBorders>
            <w:shd w:val="clear" w:color="auto" w:fill="auto"/>
            <w:vAlign w:val="center"/>
            <w:hideMark/>
          </w:tcPr>
          <w:p w14:paraId="734665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EBEDB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8A2C0E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B79FF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95</w:t>
            </w:r>
          </w:p>
        </w:tc>
        <w:tc>
          <w:tcPr>
            <w:tcW w:w="321" w:type="pct"/>
            <w:tcBorders>
              <w:top w:val="nil"/>
              <w:left w:val="nil"/>
              <w:bottom w:val="single" w:sz="4" w:space="0" w:color="auto"/>
              <w:right w:val="single" w:sz="4" w:space="0" w:color="auto"/>
            </w:tcBorders>
            <w:shd w:val="clear" w:color="auto" w:fill="auto"/>
            <w:vAlign w:val="center"/>
            <w:hideMark/>
          </w:tcPr>
          <w:p w14:paraId="123A82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Sport &amp; Timp liber</w:t>
            </w:r>
          </w:p>
        </w:tc>
        <w:tc>
          <w:tcPr>
            <w:tcW w:w="319" w:type="pct"/>
            <w:tcBorders>
              <w:top w:val="nil"/>
              <w:left w:val="nil"/>
              <w:bottom w:val="single" w:sz="4" w:space="0" w:color="auto"/>
              <w:right w:val="single" w:sz="4" w:space="0" w:color="auto"/>
            </w:tcBorders>
            <w:shd w:val="clear" w:color="auto" w:fill="auto"/>
            <w:vAlign w:val="center"/>
            <w:hideMark/>
          </w:tcPr>
          <w:p w14:paraId="69A838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59307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48960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1.2.5. Dezvoltarea infrastructurii sportive și pentru petrecerea timpului liber </w:t>
            </w:r>
          </w:p>
        </w:tc>
        <w:tc>
          <w:tcPr>
            <w:tcW w:w="239" w:type="pct"/>
            <w:tcBorders>
              <w:top w:val="nil"/>
              <w:left w:val="nil"/>
              <w:bottom w:val="single" w:sz="4" w:space="0" w:color="auto"/>
              <w:right w:val="single" w:sz="4" w:space="0" w:color="auto"/>
            </w:tcBorders>
            <w:shd w:val="clear" w:color="auto" w:fill="auto"/>
            <w:vAlign w:val="center"/>
            <w:hideMark/>
          </w:tcPr>
          <w:p w14:paraId="45381D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1.2.5.2</w:t>
            </w:r>
          </w:p>
        </w:tc>
        <w:tc>
          <w:tcPr>
            <w:tcW w:w="570" w:type="pct"/>
            <w:tcBorders>
              <w:top w:val="nil"/>
              <w:left w:val="nil"/>
              <w:bottom w:val="single" w:sz="4" w:space="0" w:color="auto"/>
              <w:right w:val="single" w:sz="4" w:space="0" w:color="auto"/>
            </w:tcBorders>
            <w:shd w:val="clear" w:color="auto" w:fill="auto"/>
            <w:vAlign w:val="center"/>
            <w:hideMark/>
          </w:tcPr>
          <w:p w14:paraId="14CB25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Construcție cinematografe</w:t>
            </w:r>
          </w:p>
        </w:tc>
        <w:tc>
          <w:tcPr>
            <w:tcW w:w="387" w:type="pct"/>
            <w:tcBorders>
              <w:top w:val="nil"/>
              <w:left w:val="nil"/>
              <w:bottom w:val="single" w:sz="4" w:space="0" w:color="auto"/>
              <w:right w:val="single" w:sz="4" w:space="0" w:color="auto"/>
            </w:tcBorders>
            <w:shd w:val="clear" w:color="auto" w:fill="auto"/>
            <w:vAlign w:val="center"/>
            <w:hideMark/>
          </w:tcPr>
          <w:p w14:paraId="506843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AFD20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D1EE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B5D7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255A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A0F7C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33E3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B5DC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FE65A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petrecere timp liber construite</w:t>
            </w:r>
          </w:p>
        </w:tc>
        <w:tc>
          <w:tcPr>
            <w:tcW w:w="166" w:type="pct"/>
            <w:tcBorders>
              <w:top w:val="nil"/>
              <w:left w:val="nil"/>
              <w:bottom w:val="single" w:sz="4" w:space="0" w:color="auto"/>
              <w:right w:val="single" w:sz="4" w:space="0" w:color="auto"/>
            </w:tcBorders>
            <w:shd w:val="clear" w:color="auto" w:fill="auto"/>
            <w:vAlign w:val="center"/>
            <w:hideMark/>
          </w:tcPr>
          <w:p w14:paraId="03271F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EDD06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5060DB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2ED33B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C58F29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CEAF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96</w:t>
            </w:r>
          </w:p>
        </w:tc>
        <w:tc>
          <w:tcPr>
            <w:tcW w:w="321" w:type="pct"/>
            <w:tcBorders>
              <w:top w:val="nil"/>
              <w:left w:val="nil"/>
              <w:bottom w:val="single" w:sz="4" w:space="0" w:color="auto"/>
              <w:right w:val="single" w:sz="4" w:space="0" w:color="auto"/>
            </w:tcBorders>
            <w:shd w:val="clear" w:color="auto" w:fill="auto"/>
            <w:vAlign w:val="center"/>
            <w:hideMark/>
          </w:tcPr>
          <w:p w14:paraId="123F69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Sport &amp; Timp liber</w:t>
            </w:r>
          </w:p>
        </w:tc>
        <w:tc>
          <w:tcPr>
            <w:tcW w:w="319" w:type="pct"/>
            <w:tcBorders>
              <w:top w:val="nil"/>
              <w:left w:val="nil"/>
              <w:bottom w:val="single" w:sz="4" w:space="0" w:color="auto"/>
              <w:right w:val="single" w:sz="4" w:space="0" w:color="auto"/>
            </w:tcBorders>
            <w:shd w:val="clear" w:color="auto" w:fill="auto"/>
            <w:vAlign w:val="center"/>
            <w:hideMark/>
          </w:tcPr>
          <w:p w14:paraId="25C962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9C7B6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DB342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1.2.5. Dezvoltarea infrastructurii sportive și pentru petrecerea timpului liber </w:t>
            </w:r>
          </w:p>
        </w:tc>
        <w:tc>
          <w:tcPr>
            <w:tcW w:w="239" w:type="pct"/>
            <w:tcBorders>
              <w:top w:val="nil"/>
              <w:left w:val="nil"/>
              <w:bottom w:val="single" w:sz="4" w:space="0" w:color="auto"/>
              <w:right w:val="single" w:sz="4" w:space="0" w:color="auto"/>
            </w:tcBorders>
            <w:shd w:val="clear" w:color="auto" w:fill="auto"/>
            <w:vAlign w:val="center"/>
            <w:hideMark/>
          </w:tcPr>
          <w:p w14:paraId="210AE4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1.2.5.3</w:t>
            </w:r>
          </w:p>
        </w:tc>
        <w:tc>
          <w:tcPr>
            <w:tcW w:w="570" w:type="pct"/>
            <w:tcBorders>
              <w:top w:val="nil"/>
              <w:left w:val="nil"/>
              <w:bottom w:val="single" w:sz="4" w:space="0" w:color="auto"/>
              <w:right w:val="single" w:sz="4" w:space="0" w:color="auto"/>
            </w:tcBorders>
            <w:shd w:val="clear" w:color="auto" w:fill="auto"/>
            <w:vAlign w:val="center"/>
            <w:hideMark/>
          </w:tcPr>
          <w:p w14:paraId="39FEC7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tabăra Căsoaia</w:t>
            </w:r>
          </w:p>
        </w:tc>
        <w:tc>
          <w:tcPr>
            <w:tcW w:w="387" w:type="pct"/>
            <w:tcBorders>
              <w:top w:val="nil"/>
              <w:left w:val="nil"/>
              <w:bottom w:val="single" w:sz="4" w:space="0" w:color="auto"/>
              <w:right w:val="single" w:sz="4" w:space="0" w:color="auto"/>
            </w:tcBorders>
            <w:shd w:val="clear" w:color="auto" w:fill="auto"/>
            <w:vAlign w:val="center"/>
            <w:hideMark/>
          </w:tcPr>
          <w:p w14:paraId="7E4A79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5.000.000,00</w:t>
            </w:r>
          </w:p>
        </w:tc>
        <w:tc>
          <w:tcPr>
            <w:tcW w:w="129" w:type="pct"/>
            <w:tcBorders>
              <w:top w:val="nil"/>
              <w:left w:val="nil"/>
              <w:bottom w:val="single" w:sz="4" w:space="0" w:color="auto"/>
              <w:right w:val="single" w:sz="4" w:space="0" w:color="auto"/>
            </w:tcBorders>
            <w:shd w:val="clear" w:color="auto" w:fill="auto"/>
            <w:vAlign w:val="center"/>
            <w:hideMark/>
          </w:tcPr>
          <w:p w14:paraId="0A126F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5870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BD090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39B6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00F7C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17AB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1D71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4A3B2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modernizate</w:t>
            </w:r>
          </w:p>
        </w:tc>
        <w:tc>
          <w:tcPr>
            <w:tcW w:w="166" w:type="pct"/>
            <w:tcBorders>
              <w:top w:val="nil"/>
              <w:left w:val="nil"/>
              <w:bottom w:val="single" w:sz="4" w:space="0" w:color="auto"/>
              <w:right w:val="single" w:sz="4" w:space="0" w:color="auto"/>
            </w:tcBorders>
            <w:shd w:val="clear" w:color="auto" w:fill="auto"/>
            <w:vAlign w:val="center"/>
            <w:hideMark/>
          </w:tcPr>
          <w:p w14:paraId="76F231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45E1B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w:t>
            </w:r>
          </w:p>
        </w:tc>
        <w:tc>
          <w:tcPr>
            <w:tcW w:w="280" w:type="pct"/>
            <w:tcBorders>
              <w:top w:val="nil"/>
              <w:left w:val="nil"/>
              <w:bottom w:val="single" w:sz="4" w:space="0" w:color="auto"/>
              <w:right w:val="single" w:sz="4" w:space="0" w:color="auto"/>
            </w:tcBorders>
            <w:shd w:val="clear" w:color="auto" w:fill="auto"/>
            <w:vAlign w:val="center"/>
            <w:hideMark/>
          </w:tcPr>
          <w:p w14:paraId="694C2A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2A17C1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5DDDBC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B5E8D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97</w:t>
            </w:r>
          </w:p>
        </w:tc>
        <w:tc>
          <w:tcPr>
            <w:tcW w:w="321" w:type="pct"/>
            <w:tcBorders>
              <w:top w:val="nil"/>
              <w:left w:val="nil"/>
              <w:bottom w:val="single" w:sz="4" w:space="0" w:color="auto"/>
              <w:right w:val="single" w:sz="4" w:space="0" w:color="auto"/>
            </w:tcBorders>
            <w:shd w:val="clear" w:color="auto" w:fill="auto"/>
            <w:vAlign w:val="center"/>
            <w:hideMark/>
          </w:tcPr>
          <w:p w14:paraId="6575A5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Sport &amp; Timp liber</w:t>
            </w:r>
          </w:p>
        </w:tc>
        <w:tc>
          <w:tcPr>
            <w:tcW w:w="319" w:type="pct"/>
            <w:tcBorders>
              <w:top w:val="nil"/>
              <w:left w:val="nil"/>
              <w:bottom w:val="single" w:sz="4" w:space="0" w:color="auto"/>
              <w:right w:val="single" w:sz="4" w:space="0" w:color="auto"/>
            </w:tcBorders>
            <w:shd w:val="clear" w:color="auto" w:fill="auto"/>
            <w:vAlign w:val="center"/>
            <w:hideMark/>
          </w:tcPr>
          <w:p w14:paraId="6D4C22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CC50D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EAD2B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1.2.5. Dezvoltarea infrastructurii sportive și pentru petrecerea timpului liber </w:t>
            </w:r>
          </w:p>
        </w:tc>
        <w:tc>
          <w:tcPr>
            <w:tcW w:w="239" w:type="pct"/>
            <w:tcBorders>
              <w:top w:val="nil"/>
              <w:left w:val="nil"/>
              <w:bottom w:val="single" w:sz="4" w:space="0" w:color="auto"/>
              <w:right w:val="single" w:sz="4" w:space="0" w:color="auto"/>
            </w:tcBorders>
            <w:shd w:val="clear" w:color="auto" w:fill="auto"/>
            <w:vAlign w:val="center"/>
            <w:hideMark/>
          </w:tcPr>
          <w:p w14:paraId="645E78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1.2.5.4</w:t>
            </w:r>
          </w:p>
        </w:tc>
        <w:tc>
          <w:tcPr>
            <w:tcW w:w="570" w:type="pct"/>
            <w:tcBorders>
              <w:top w:val="nil"/>
              <w:left w:val="nil"/>
              <w:bottom w:val="single" w:sz="4" w:space="0" w:color="auto"/>
              <w:right w:val="single" w:sz="4" w:space="0" w:color="auto"/>
            </w:tcBorders>
            <w:shd w:val="clear" w:color="auto" w:fill="auto"/>
            <w:vAlign w:val="center"/>
            <w:hideMark/>
          </w:tcPr>
          <w:p w14:paraId="1750EC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dezvoltarea de ștranduri cu apă termală</w:t>
            </w:r>
          </w:p>
        </w:tc>
        <w:tc>
          <w:tcPr>
            <w:tcW w:w="387" w:type="pct"/>
            <w:tcBorders>
              <w:top w:val="nil"/>
              <w:left w:val="nil"/>
              <w:bottom w:val="single" w:sz="4" w:space="0" w:color="auto"/>
              <w:right w:val="single" w:sz="4" w:space="0" w:color="auto"/>
            </w:tcBorders>
            <w:shd w:val="clear" w:color="auto" w:fill="auto"/>
            <w:vAlign w:val="center"/>
            <w:hideMark/>
          </w:tcPr>
          <w:p w14:paraId="169513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02091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757B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0F81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7E3B3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65E9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CB36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BEF44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51267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construcții petrecere timp liber înființate</w:t>
            </w:r>
          </w:p>
        </w:tc>
        <w:tc>
          <w:tcPr>
            <w:tcW w:w="166" w:type="pct"/>
            <w:tcBorders>
              <w:top w:val="nil"/>
              <w:left w:val="nil"/>
              <w:bottom w:val="single" w:sz="4" w:space="0" w:color="auto"/>
              <w:right w:val="single" w:sz="4" w:space="0" w:color="auto"/>
            </w:tcBorders>
            <w:shd w:val="clear" w:color="auto" w:fill="auto"/>
            <w:vAlign w:val="center"/>
            <w:hideMark/>
          </w:tcPr>
          <w:p w14:paraId="3E2947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0AD10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w:t>
            </w:r>
          </w:p>
        </w:tc>
        <w:tc>
          <w:tcPr>
            <w:tcW w:w="280" w:type="pct"/>
            <w:tcBorders>
              <w:top w:val="nil"/>
              <w:left w:val="nil"/>
              <w:bottom w:val="single" w:sz="4" w:space="0" w:color="auto"/>
              <w:right w:val="single" w:sz="4" w:space="0" w:color="auto"/>
            </w:tcBorders>
            <w:shd w:val="clear" w:color="auto" w:fill="auto"/>
            <w:vAlign w:val="center"/>
            <w:hideMark/>
          </w:tcPr>
          <w:p w14:paraId="1A4E92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344EA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7D9295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B4422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98</w:t>
            </w:r>
          </w:p>
        </w:tc>
        <w:tc>
          <w:tcPr>
            <w:tcW w:w="321" w:type="pct"/>
            <w:tcBorders>
              <w:top w:val="nil"/>
              <w:left w:val="nil"/>
              <w:bottom w:val="single" w:sz="4" w:space="0" w:color="auto"/>
              <w:right w:val="single" w:sz="4" w:space="0" w:color="auto"/>
            </w:tcBorders>
            <w:shd w:val="clear" w:color="auto" w:fill="auto"/>
            <w:vAlign w:val="center"/>
            <w:hideMark/>
          </w:tcPr>
          <w:p w14:paraId="7FF31D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CAFD7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0FA2C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8809F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96326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w:t>
            </w:r>
          </w:p>
        </w:tc>
        <w:tc>
          <w:tcPr>
            <w:tcW w:w="570" w:type="pct"/>
            <w:tcBorders>
              <w:top w:val="nil"/>
              <w:left w:val="nil"/>
              <w:bottom w:val="single" w:sz="4" w:space="0" w:color="auto"/>
              <w:right w:val="single" w:sz="4" w:space="0" w:color="auto"/>
            </w:tcBorders>
            <w:shd w:val="clear" w:color="auto" w:fill="auto"/>
            <w:vAlign w:val="center"/>
            <w:hideMark/>
          </w:tcPr>
          <w:p w14:paraId="3BD8D3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Dezvoltarea unui concept expozițional pentru reamenajarea spațiului expozițional Palatul Cultural, P-ța George Enescu nr.1 </w:t>
            </w:r>
          </w:p>
        </w:tc>
        <w:tc>
          <w:tcPr>
            <w:tcW w:w="387" w:type="pct"/>
            <w:tcBorders>
              <w:top w:val="nil"/>
              <w:left w:val="nil"/>
              <w:bottom w:val="single" w:sz="4" w:space="0" w:color="auto"/>
              <w:right w:val="single" w:sz="4" w:space="0" w:color="auto"/>
            </w:tcBorders>
            <w:shd w:val="clear" w:color="auto" w:fill="auto"/>
            <w:vAlign w:val="center"/>
            <w:hideMark/>
          </w:tcPr>
          <w:p w14:paraId="084020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F1B63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8B1D8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9D08C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A445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099C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CAA1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9DFE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041DC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modernizate</w:t>
            </w:r>
          </w:p>
        </w:tc>
        <w:tc>
          <w:tcPr>
            <w:tcW w:w="166" w:type="pct"/>
            <w:tcBorders>
              <w:top w:val="nil"/>
              <w:left w:val="nil"/>
              <w:bottom w:val="single" w:sz="4" w:space="0" w:color="auto"/>
              <w:right w:val="single" w:sz="4" w:space="0" w:color="auto"/>
            </w:tcBorders>
            <w:shd w:val="clear" w:color="auto" w:fill="auto"/>
            <w:vAlign w:val="center"/>
            <w:hideMark/>
          </w:tcPr>
          <w:p w14:paraId="09A36D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DBA5E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51D860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auto" w:fill="auto"/>
            <w:vAlign w:val="center"/>
            <w:hideMark/>
          </w:tcPr>
          <w:p w14:paraId="750BFC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7AC780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11500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99</w:t>
            </w:r>
          </w:p>
        </w:tc>
        <w:tc>
          <w:tcPr>
            <w:tcW w:w="321" w:type="pct"/>
            <w:tcBorders>
              <w:top w:val="nil"/>
              <w:left w:val="nil"/>
              <w:bottom w:val="single" w:sz="4" w:space="0" w:color="auto"/>
              <w:right w:val="single" w:sz="4" w:space="0" w:color="auto"/>
            </w:tcBorders>
            <w:shd w:val="clear" w:color="auto" w:fill="auto"/>
            <w:vAlign w:val="center"/>
            <w:hideMark/>
          </w:tcPr>
          <w:p w14:paraId="6DCA74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AD320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09903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9162B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293FA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w:t>
            </w:r>
          </w:p>
        </w:tc>
        <w:tc>
          <w:tcPr>
            <w:tcW w:w="570" w:type="pct"/>
            <w:tcBorders>
              <w:top w:val="nil"/>
              <w:left w:val="nil"/>
              <w:bottom w:val="single" w:sz="4" w:space="0" w:color="auto"/>
              <w:right w:val="single" w:sz="4" w:space="0" w:color="auto"/>
            </w:tcBorders>
            <w:shd w:val="clear" w:color="auto" w:fill="auto"/>
            <w:vAlign w:val="center"/>
            <w:hideMark/>
          </w:tcPr>
          <w:p w14:paraId="51FD0F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 Muzeu Orășenesc Lipova – Casa Sever Bocu</w:t>
            </w:r>
          </w:p>
        </w:tc>
        <w:tc>
          <w:tcPr>
            <w:tcW w:w="387" w:type="pct"/>
            <w:tcBorders>
              <w:top w:val="nil"/>
              <w:left w:val="nil"/>
              <w:bottom w:val="single" w:sz="4" w:space="0" w:color="auto"/>
              <w:right w:val="single" w:sz="4" w:space="0" w:color="auto"/>
            </w:tcBorders>
            <w:shd w:val="clear" w:color="auto" w:fill="auto"/>
            <w:vAlign w:val="center"/>
            <w:hideMark/>
          </w:tcPr>
          <w:p w14:paraId="74430B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B21AC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DEC2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C586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B6FA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A1A8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C30E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1DC2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DC7D5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modernizate</w:t>
            </w:r>
          </w:p>
        </w:tc>
        <w:tc>
          <w:tcPr>
            <w:tcW w:w="166" w:type="pct"/>
            <w:tcBorders>
              <w:top w:val="nil"/>
              <w:left w:val="nil"/>
              <w:bottom w:val="single" w:sz="4" w:space="0" w:color="auto"/>
              <w:right w:val="single" w:sz="4" w:space="0" w:color="auto"/>
            </w:tcBorders>
            <w:shd w:val="clear" w:color="auto" w:fill="auto"/>
            <w:vAlign w:val="center"/>
            <w:hideMark/>
          </w:tcPr>
          <w:p w14:paraId="764D8F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895A6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401F39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08DCBF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DB3551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E85AA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321" w:type="pct"/>
            <w:tcBorders>
              <w:top w:val="nil"/>
              <w:left w:val="nil"/>
              <w:bottom w:val="single" w:sz="4" w:space="0" w:color="auto"/>
              <w:right w:val="single" w:sz="4" w:space="0" w:color="auto"/>
            </w:tcBorders>
            <w:shd w:val="clear" w:color="auto" w:fill="auto"/>
            <w:vAlign w:val="center"/>
            <w:hideMark/>
          </w:tcPr>
          <w:p w14:paraId="78EB5B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812C3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2DFCB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E7F2E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03591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w:t>
            </w:r>
          </w:p>
        </w:tc>
        <w:tc>
          <w:tcPr>
            <w:tcW w:w="570" w:type="pct"/>
            <w:tcBorders>
              <w:top w:val="nil"/>
              <w:left w:val="nil"/>
              <w:bottom w:val="single" w:sz="4" w:space="0" w:color="auto"/>
              <w:right w:val="single" w:sz="4" w:space="0" w:color="auto"/>
            </w:tcBorders>
            <w:shd w:val="clear" w:color="auto" w:fill="auto"/>
            <w:vAlign w:val="center"/>
            <w:hideMark/>
          </w:tcPr>
          <w:p w14:paraId="32133C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Reabilitarea Bisericii voievodale din Hălmagiu</w:t>
            </w:r>
          </w:p>
        </w:tc>
        <w:tc>
          <w:tcPr>
            <w:tcW w:w="387" w:type="pct"/>
            <w:tcBorders>
              <w:top w:val="nil"/>
              <w:left w:val="nil"/>
              <w:bottom w:val="single" w:sz="4" w:space="0" w:color="auto"/>
              <w:right w:val="single" w:sz="4" w:space="0" w:color="auto"/>
            </w:tcBorders>
            <w:shd w:val="clear" w:color="auto" w:fill="auto"/>
            <w:vAlign w:val="center"/>
            <w:hideMark/>
          </w:tcPr>
          <w:p w14:paraId="26F51C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44F00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D6A0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C54F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984A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62B6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EF0D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F06B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64D70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modernizate</w:t>
            </w:r>
          </w:p>
        </w:tc>
        <w:tc>
          <w:tcPr>
            <w:tcW w:w="166" w:type="pct"/>
            <w:tcBorders>
              <w:top w:val="nil"/>
              <w:left w:val="nil"/>
              <w:bottom w:val="single" w:sz="4" w:space="0" w:color="auto"/>
              <w:right w:val="single" w:sz="4" w:space="0" w:color="auto"/>
            </w:tcBorders>
            <w:shd w:val="clear" w:color="auto" w:fill="auto"/>
            <w:vAlign w:val="center"/>
            <w:hideMark/>
          </w:tcPr>
          <w:p w14:paraId="63E38F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C0D25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0F6BB2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31A5B8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5E5B0D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3D3AD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101</w:t>
            </w:r>
          </w:p>
        </w:tc>
        <w:tc>
          <w:tcPr>
            <w:tcW w:w="321" w:type="pct"/>
            <w:tcBorders>
              <w:top w:val="nil"/>
              <w:left w:val="nil"/>
              <w:bottom w:val="single" w:sz="4" w:space="0" w:color="auto"/>
              <w:right w:val="single" w:sz="4" w:space="0" w:color="auto"/>
            </w:tcBorders>
            <w:shd w:val="clear" w:color="auto" w:fill="auto"/>
            <w:vAlign w:val="center"/>
            <w:hideMark/>
          </w:tcPr>
          <w:p w14:paraId="0AC5C4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00D98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4AB35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727D1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DAEBD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w:t>
            </w:r>
          </w:p>
        </w:tc>
        <w:tc>
          <w:tcPr>
            <w:tcW w:w="570" w:type="pct"/>
            <w:tcBorders>
              <w:top w:val="nil"/>
              <w:left w:val="nil"/>
              <w:bottom w:val="single" w:sz="4" w:space="0" w:color="auto"/>
              <w:right w:val="single" w:sz="4" w:space="0" w:color="auto"/>
            </w:tcBorders>
            <w:shd w:val="clear" w:color="auto" w:fill="auto"/>
            <w:vAlign w:val="center"/>
            <w:hideMark/>
          </w:tcPr>
          <w:p w14:paraId="039B8B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Măsuri de profesionalizare a fundraisingului și sprijinirea prin fundraising a activităților culturale</w:t>
            </w:r>
          </w:p>
        </w:tc>
        <w:tc>
          <w:tcPr>
            <w:tcW w:w="387" w:type="pct"/>
            <w:tcBorders>
              <w:top w:val="nil"/>
              <w:left w:val="nil"/>
              <w:bottom w:val="single" w:sz="4" w:space="0" w:color="auto"/>
              <w:right w:val="single" w:sz="4" w:space="0" w:color="auto"/>
            </w:tcBorders>
            <w:shd w:val="clear" w:color="auto" w:fill="auto"/>
            <w:vAlign w:val="center"/>
            <w:hideMark/>
          </w:tcPr>
          <w:p w14:paraId="015159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8D32C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51D6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ABF9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8C51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0DDE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15F8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EB40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C0744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0DD98D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E286B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F9E3E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287" w:type="pct"/>
            <w:tcBorders>
              <w:top w:val="nil"/>
              <w:left w:val="nil"/>
              <w:bottom w:val="single" w:sz="4" w:space="0" w:color="auto"/>
              <w:right w:val="single" w:sz="4" w:space="0" w:color="auto"/>
            </w:tcBorders>
            <w:shd w:val="clear" w:color="auto" w:fill="auto"/>
            <w:vAlign w:val="center"/>
            <w:hideMark/>
          </w:tcPr>
          <w:p w14:paraId="14E23A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FFABA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7BE04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102</w:t>
            </w:r>
          </w:p>
        </w:tc>
        <w:tc>
          <w:tcPr>
            <w:tcW w:w="321" w:type="pct"/>
            <w:tcBorders>
              <w:top w:val="nil"/>
              <w:left w:val="nil"/>
              <w:bottom w:val="single" w:sz="4" w:space="0" w:color="auto"/>
              <w:right w:val="single" w:sz="4" w:space="0" w:color="auto"/>
            </w:tcBorders>
            <w:shd w:val="clear" w:color="auto" w:fill="auto"/>
            <w:vAlign w:val="center"/>
            <w:hideMark/>
          </w:tcPr>
          <w:p w14:paraId="6FC4ED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0E8A1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999C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B1D6C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2D82C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w:t>
            </w:r>
          </w:p>
        </w:tc>
        <w:tc>
          <w:tcPr>
            <w:tcW w:w="570" w:type="pct"/>
            <w:tcBorders>
              <w:top w:val="nil"/>
              <w:left w:val="nil"/>
              <w:bottom w:val="single" w:sz="4" w:space="0" w:color="auto"/>
              <w:right w:val="single" w:sz="4" w:space="0" w:color="auto"/>
            </w:tcBorders>
            <w:shd w:val="clear" w:color="auto" w:fill="auto"/>
            <w:vAlign w:val="center"/>
            <w:hideMark/>
          </w:tcPr>
          <w:p w14:paraId="7A2D98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Reabilitarea Teatrului din Arad</w:t>
            </w:r>
          </w:p>
        </w:tc>
        <w:tc>
          <w:tcPr>
            <w:tcW w:w="387" w:type="pct"/>
            <w:tcBorders>
              <w:top w:val="nil"/>
              <w:left w:val="nil"/>
              <w:bottom w:val="single" w:sz="4" w:space="0" w:color="auto"/>
              <w:right w:val="single" w:sz="4" w:space="0" w:color="auto"/>
            </w:tcBorders>
            <w:shd w:val="clear" w:color="auto" w:fill="auto"/>
            <w:vAlign w:val="center"/>
            <w:hideMark/>
          </w:tcPr>
          <w:p w14:paraId="42417D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56798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5C7B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10492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6893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FDD5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0053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8E0F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20158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modernizate</w:t>
            </w:r>
          </w:p>
        </w:tc>
        <w:tc>
          <w:tcPr>
            <w:tcW w:w="166" w:type="pct"/>
            <w:tcBorders>
              <w:top w:val="nil"/>
              <w:left w:val="nil"/>
              <w:bottom w:val="single" w:sz="4" w:space="0" w:color="auto"/>
              <w:right w:val="single" w:sz="4" w:space="0" w:color="auto"/>
            </w:tcBorders>
            <w:shd w:val="clear" w:color="auto" w:fill="auto"/>
            <w:vAlign w:val="center"/>
            <w:hideMark/>
          </w:tcPr>
          <w:p w14:paraId="58AC50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58CEB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6A2C97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BB2A8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3F4398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0C6B8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103</w:t>
            </w:r>
          </w:p>
        </w:tc>
        <w:tc>
          <w:tcPr>
            <w:tcW w:w="321" w:type="pct"/>
            <w:tcBorders>
              <w:top w:val="nil"/>
              <w:left w:val="nil"/>
              <w:bottom w:val="single" w:sz="4" w:space="0" w:color="auto"/>
              <w:right w:val="single" w:sz="4" w:space="0" w:color="auto"/>
            </w:tcBorders>
            <w:shd w:val="clear" w:color="auto" w:fill="auto"/>
            <w:vAlign w:val="center"/>
            <w:hideMark/>
          </w:tcPr>
          <w:p w14:paraId="12A115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8C6FF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543C4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3CA29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D9D3E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w:t>
            </w:r>
          </w:p>
        </w:tc>
        <w:tc>
          <w:tcPr>
            <w:tcW w:w="570" w:type="pct"/>
            <w:tcBorders>
              <w:top w:val="nil"/>
              <w:left w:val="nil"/>
              <w:bottom w:val="single" w:sz="4" w:space="0" w:color="auto"/>
              <w:right w:val="single" w:sz="4" w:space="0" w:color="auto"/>
            </w:tcBorders>
            <w:shd w:val="clear" w:color="auto" w:fill="auto"/>
            <w:vAlign w:val="center"/>
            <w:hideMark/>
          </w:tcPr>
          <w:p w14:paraId="74730A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organizarea de evenimente, festivaluri, expoziții, târguri de talie internațională care sporesc vizibilitatea națională și internațională a județului în plan cultural</w:t>
            </w:r>
          </w:p>
        </w:tc>
        <w:tc>
          <w:tcPr>
            <w:tcW w:w="387" w:type="pct"/>
            <w:tcBorders>
              <w:top w:val="nil"/>
              <w:left w:val="nil"/>
              <w:bottom w:val="single" w:sz="4" w:space="0" w:color="auto"/>
              <w:right w:val="single" w:sz="4" w:space="0" w:color="auto"/>
            </w:tcBorders>
            <w:shd w:val="clear" w:color="auto" w:fill="auto"/>
            <w:vAlign w:val="center"/>
            <w:hideMark/>
          </w:tcPr>
          <w:p w14:paraId="7C70D4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F9032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E797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9AEC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6CBA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2D8E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BEE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672F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E9104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 culturale sprijinite</w:t>
            </w:r>
          </w:p>
        </w:tc>
        <w:tc>
          <w:tcPr>
            <w:tcW w:w="166" w:type="pct"/>
            <w:tcBorders>
              <w:top w:val="nil"/>
              <w:left w:val="nil"/>
              <w:bottom w:val="single" w:sz="4" w:space="0" w:color="auto"/>
              <w:right w:val="single" w:sz="4" w:space="0" w:color="auto"/>
            </w:tcBorders>
            <w:shd w:val="clear" w:color="auto" w:fill="auto"/>
            <w:vAlign w:val="center"/>
            <w:hideMark/>
          </w:tcPr>
          <w:p w14:paraId="1C6033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19B20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273C96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auto" w:fill="auto"/>
            <w:vAlign w:val="center"/>
            <w:hideMark/>
          </w:tcPr>
          <w:p w14:paraId="5A5AAE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145F92D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B5065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104</w:t>
            </w:r>
          </w:p>
        </w:tc>
        <w:tc>
          <w:tcPr>
            <w:tcW w:w="321" w:type="pct"/>
            <w:tcBorders>
              <w:top w:val="nil"/>
              <w:left w:val="nil"/>
              <w:bottom w:val="single" w:sz="4" w:space="0" w:color="auto"/>
              <w:right w:val="single" w:sz="4" w:space="0" w:color="auto"/>
            </w:tcBorders>
            <w:shd w:val="clear" w:color="auto" w:fill="auto"/>
            <w:vAlign w:val="center"/>
            <w:hideMark/>
          </w:tcPr>
          <w:p w14:paraId="465BA7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54045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DC662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EC7ED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6F770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w:t>
            </w:r>
          </w:p>
        </w:tc>
        <w:tc>
          <w:tcPr>
            <w:tcW w:w="570" w:type="pct"/>
            <w:tcBorders>
              <w:top w:val="nil"/>
              <w:left w:val="nil"/>
              <w:bottom w:val="single" w:sz="4" w:space="0" w:color="auto"/>
              <w:right w:val="single" w:sz="4" w:space="0" w:color="auto"/>
            </w:tcBorders>
            <w:shd w:val="clear" w:color="auto" w:fill="auto"/>
            <w:vAlign w:val="center"/>
            <w:hideMark/>
          </w:tcPr>
          <w:p w14:paraId="3DA8A0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de biblioteci</w:t>
            </w:r>
          </w:p>
        </w:tc>
        <w:tc>
          <w:tcPr>
            <w:tcW w:w="387" w:type="pct"/>
            <w:tcBorders>
              <w:top w:val="nil"/>
              <w:left w:val="nil"/>
              <w:bottom w:val="single" w:sz="4" w:space="0" w:color="auto"/>
              <w:right w:val="single" w:sz="4" w:space="0" w:color="auto"/>
            </w:tcBorders>
            <w:shd w:val="clear" w:color="auto" w:fill="auto"/>
            <w:vAlign w:val="center"/>
            <w:hideMark/>
          </w:tcPr>
          <w:p w14:paraId="09257B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DEC87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0574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A61CB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C71A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5A0A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3F4C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6A10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506E7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cultură construite</w:t>
            </w:r>
          </w:p>
        </w:tc>
        <w:tc>
          <w:tcPr>
            <w:tcW w:w="166" w:type="pct"/>
            <w:tcBorders>
              <w:top w:val="nil"/>
              <w:left w:val="nil"/>
              <w:bottom w:val="single" w:sz="4" w:space="0" w:color="auto"/>
              <w:right w:val="single" w:sz="4" w:space="0" w:color="auto"/>
            </w:tcBorders>
            <w:shd w:val="clear" w:color="auto" w:fill="auto"/>
            <w:vAlign w:val="center"/>
            <w:hideMark/>
          </w:tcPr>
          <w:p w14:paraId="44DB73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1F2BC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482CA0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7311FE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B6D194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18FE7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105</w:t>
            </w:r>
          </w:p>
        </w:tc>
        <w:tc>
          <w:tcPr>
            <w:tcW w:w="321" w:type="pct"/>
            <w:tcBorders>
              <w:top w:val="nil"/>
              <w:left w:val="nil"/>
              <w:bottom w:val="single" w:sz="4" w:space="0" w:color="auto"/>
              <w:right w:val="single" w:sz="4" w:space="0" w:color="auto"/>
            </w:tcBorders>
            <w:shd w:val="clear" w:color="auto" w:fill="auto"/>
            <w:vAlign w:val="center"/>
            <w:hideMark/>
          </w:tcPr>
          <w:p w14:paraId="78B278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1D4A1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55454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F46A2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3D21A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w:t>
            </w:r>
          </w:p>
        </w:tc>
        <w:tc>
          <w:tcPr>
            <w:tcW w:w="570" w:type="pct"/>
            <w:tcBorders>
              <w:top w:val="nil"/>
              <w:left w:val="nil"/>
              <w:bottom w:val="single" w:sz="4" w:space="0" w:color="auto"/>
              <w:right w:val="single" w:sz="4" w:space="0" w:color="auto"/>
            </w:tcBorders>
            <w:shd w:val="clear" w:color="auto" w:fill="auto"/>
            <w:vAlign w:val="center"/>
            <w:hideMark/>
          </w:tcPr>
          <w:p w14:paraId="4E5EA1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Sprijinirea parteneriatelor multietnice în programe și proiecte culturale </w:t>
            </w:r>
          </w:p>
        </w:tc>
        <w:tc>
          <w:tcPr>
            <w:tcW w:w="387" w:type="pct"/>
            <w:tcBorders>
              <w:top w:val="nil"/>
              <w:left w:val="nil"/>
              <w:bottom w:val="single" w:sz="4" w:space="0" w:color="auto"/>
              <w:right w:val="single" w:sz="4" w:space="0" w:color="auto"/>
            </w:tcBorders>
            <w:shd w:val="clear" w:color="auto" w:fill="auto"/>
            <w:vAlign w:val="center"/>
            <w:hideMark/>
          </w:tcPr>
          <w:p w14:paraId="1F5C06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86BEA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EFE18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EFD6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13D8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58E6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965A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2498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7065C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w:t>
            </w:r>
          </w:p>
        </w:tc>
        <w:tc>
          <w:tcPr>
            <w:tcW w:w="166" w:type="pct"/>
            <w:tcBorders>
              <w:top w:val="nil"/>
              <w:left w:val="nil"/>
              <w:bottom w:val="single" w:sz="4" w:space="0" w:color="auto"/>
              <w:right w:val="single" w:sz="4" w:space="0" w:color="auto"/>
            </w:tcBorders>
            <w:shd w:val="clear" w:color="auto" w:fill="auto"/>
            <w:vAlign w:val="center"/>
            <w:hideMark/>
          </w:tcPr>
          <w:p w14:paraId="5A1BEE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C8BC5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192970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65C256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F83E00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36F94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106</w:t>
            </w:r>
          </w:p>
        </w:tc>
        <w:tc>
          <w:tcPr>
            <w:tcW w:w="321" w:type="pct"/>
            <w:tcBorders>
              <w:top w:val="nil"/>
              <w:left w:val="nil"/>
              <w:bottom w:val="single" w:sz="4" w:space="0" w:color="auto"/>
              <w:right w:val="single" w:sz="4" w:space="0" w:color="auto"/>
            </w:tcBorders>
            <w:shd w:val="clear" w:color="auto" w:fill="auto"/>
            <w:vAlign w:val="center"/>
            <w:hideMark/>
          </w:tcPr>
          <w:p w14:paraId="7AA99E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844BC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00ED8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493D1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5CEA9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w:t>
            </w:r>
          </w:p>
        </w:tc>
        <w:tc>
          <w:tcPr>
            <w:tcW w:w="570" w:type="pct"/>
            <w:tcBorders>
              <w:top w:val="nil"/>
              <w:left w:val="nil"/>
              <w:bottom w:val="single" w:sz="4" w:space="0" w:color="auto"/>
              <w:right w:val="single" w:sz="4" w:space="0" w:color="auto"/>
            </w:tcBorders>
            <w:shd w:val="clear" w:color="auto" w:fill="auto"/>
            <w:vAlign w:val="center"/>
            <w:hideMark/>
          </w:tcPr>
          <w:p w14:paraId="0449E1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NKA - 2022</w:t>
            </w:r>
          </w:p>
        </w:tc>
        <w:tc>
          <w:tcPr>
            <w:tcW w:w="387" w:type="pct"/>
            <w:tcBorders>
              <w:top w:val="nil"/>
              <w:left w:val="nil"/>
              <w:bottom w:val="single" w:sz="4" w:space="0" w:color="auto"/>
              <w:right w:val="single" w:sz="4" w:space="0" w:color="auto"/>
            </w:tcBorders>
            <w:shd w:val="clear" w:color="auto" w:fill="auto"/>
            <w:vAlign w:val="center"/>
            <w:hideMark/>
          </w:tcPr>
          <w:p w14:paraId="21648B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94601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AFE1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5F17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1FF4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EA15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4C04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46FC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A44CE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3CB1AB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6FF13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029F52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352675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5EA729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3711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107</w:t>
            </w:r>
          </w:p>
        </w:tc>
        <w:tc>
          <w:tcPr>
            <w:tcW w:w="321" w:type="pct"/>
            <w:tcBorders>
              <w:top w:val="nil"/>
              <w:left w:val="nil"/>
              <w:bottom w:val="single" w:sz="4" w:space="0" w:color="auto"/>
              <w:right w:val="single" w:sz="4" w:space="0" w:color="auto"/>
            </w:tcBorders>
            <w:shd w:val="clear" w:color="auto" w:fill="auto"/>
            <w:vAlign w:val="center"/>
            <w:hideMark/>
          </w:tcPr>
          <w:p w14:paraId="58A7B0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43187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B2481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27DEC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3D59D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w:t>
            </w:r>
          </w:p>
        </w:tc>
        <w:tc>
          <w:tcPr>
            <w:tcW w:w="570" w:type="pct"/>
            <w:tcBorders>
              <w:top w:val="nil"/>
              <w:left w:val="nil"/>
              <w:bottom w:val="single" w:sz="4" w:space="0" w:color="auto"/>
              <w:right w:val="single" w:sz="4" w:space="0" w:color="auto"/>
            </w:tcBorders>
            <w:shd w:val="clear" w:color="auto" w:fill="auto"/>
            <w:vAlign w:val="center"/>
            <w:hideMark/>
          </w:tcPr>
          <w:p w14:paraId="14FE2A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financiar pentru activitățile culturale cu profil multietnic sau intercultural </w:t>
            </w:r>
          </w:p>
        </w:tc>
        <w:tc>
          <w:tcPr>
            <w:tcW w:w="387" w:type="pct"/>
            <w:tcBorders>
              <w:top w:val="nil"/>
              <w:left w:val="nil"/>
              <w:bottom w:val="single" w:sz="4" w:space="0" w:color="auto"/>
              <w:right w:val="single" w:sz="4" w:space="0" w:color="auto"/>
            </w:tcBorders>
            <w:shd w:val="clear" w:color="auto" w:fill="auto"/>
            <w:vAlign w:val="center"/>
            <w:hideMark/>
          </w:tcPr>
          <w:p w14:paraId="75AC1F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674648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4F3E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18FB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7E35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E050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776B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631E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7A580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activități sprijinite</w:t>
            </w:r>
          </w:p>
        </w:tc>
        <w:tc>
          <w:tcPr>
            <w:tcW w:w="166" w:type="pct"/>
            <w:tcBorders>
              <w:top w:val="nil"/>
              <w:left w:val="nil"/>
              <w:bottom w:val="single" w:sz="4" w:space="0" w:color="auto"/>
              <w:right w:val="single" w:sz="4" w:space="0" w:color="auto"/>
            </w:tcBorders>
            <w:shd w:val="clear" w:color="auto" w:fill="auto"/>
            <w:vAlign w:val="center"/>
            <w:hideMark/>
          </w:tcPr>
          <w:p w14:paraId="5334F1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127A9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9ADBD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7951E5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0F1820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E3A17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108</w:t>
            </w:r>
          </w:p>
        </w:tc>
        <w:tc>
          <w:tcPr>
            <w:tcW w:w="321" w:type="pct"/>
            <w:tcBorders>
              <w:top w:val="nil"/>
              <w:left w:val="nil"/>
              <w:bottom w:val="single" w:sz="4" w:space="0" w:color="auto"/>
              <w:right w:val="single" w:sz="4" w:space="0" w:color="auto"/>
            </w:tcBorders>
            <w:shd w:val="clear" w:color="auto" w:fill="auto"/>
            <w:vAlign w:val="center"/>
            <w:hideMark/>
          </w:tcPr>
          <w:p w14:paraId="35A034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E122A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9EA57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E2B82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64C4A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1.2.6.11</w:t>
            </w:r>
          </w:p>
        </w:tc>
        <w:tc>
          <w:tcPr>
            <w:tcW w:w="570" w:type="pct"/>
            <w:tcBorders>
              <w:top w:val="nil"/>
              <w:left w:val="nil"/>
              <w:bottom w:val="single" w:sz="4" w:space="0" w:color="auto"/>
              <w:right w:val="single" w:sz="4" w:space="0" w:color="auto"/>
            </w:tcBorders>
            <w:shd w:val="clear" w:color="auto" w:fill="auto"/>
            <w:vAlign w:val="center"/>
            <w:hideMark/>
          </w:tcPr>
          <w:p w14:paraId="47C836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pilot - Diversitatea culturală în sala de clasă (cursuri opționale ce abordează tema diversității culturale)</w:t>
            </w:r>
          </w:p>
        </w:tc>
        <w:tc>
          <w:tcPr>
            <w:tcW w:w="387" w:type="pct"/>
            <w:tcBorders>
              <w:top w:val="nil"/>
              <w:left w:val="nil"/>
              <w:bottom w:val="single" w:sz="4" w:space="0" w:color="auto"/>
              <w:right w:val="single" w:sz="4" w:space="0" w:color="auto"/>
            </w:tcBorders>
            <w:shd w:val="clear" w:color="auto" w:fill="auto"/>
            <w:vAlign w:val="center"/>
            <w:hideMark/>
          </w:tcPr>
          <w:p w14:paraId="66D776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w:t>
            </w:r>
          </w:p>
        </w:tc>
        <w:tc>
          <w:tcPr>
            <w:tcW w:w="129" w:type="pct"/>
            <w:tcBorders>
              <w:top w:val="nil"/>
              <w:left w:val="nil"/>
              <w:bottom w:val="single" w:sz="4" w:space="0" w:color="auto"/>
              <w:right w:val="single" w:sz="4" w:space="0" w:color="auto"/>
            </w:tcBorders>
            <w:shd w:val="clear" w:color="auto" w:fill="auto"/>
            <w:vAlign w:val="center"/>
            <w:hideMark/>
          </w:tcPr>
          <w:p w14:paraId="72ED8A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E800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861AB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103D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1F34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25E6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134F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4E5D6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pilot</w:t>
            </w:r>
          </w:p>
        </w:tc>
        <w:tc>
          <w:tcPr>
            <w:tcW w:w="166" w:type="pct"/>
            <w:tcBorders>
              <w:top w:val="nil"/>
              <w:left w:val="nil"/>
              <w:bottom w:val="single" w:sz="4" w:space="0" w:color="auto"/>
              <w:right w:val="single" w:sz="4" w:space="0" w:color="auto"/>
            </w:tcBorders>
            <w:shd w:val="clear" w:color="auto" w:fill="auto"/>
            <w:vAlign w:val="center"/>
            <w:hideMark/>
          </w:tcPr>
          <w:p w14:paraId="206D6C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0D828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F9CBC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5B0103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D0558A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C16FA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109</w:t>
            </w:r>
          </w:p>
        </w:tc>
        <w:tc>
          <w:tcPr>
            <w:tcW w:w="321" w:type="pct"/>
            <w:tcBorders>
              <w:top w:val="nil"/>
              <w:left w:val="nil"/>
              <w:bottom w:val="single" w:sz="4" w:space="0" w:color="auto"/>
              <w:right w:val="single" w:sz="4" w:space="0" w:color="auto"/>
            </w:tcBorders>
            <w:shd w:val="clear" w:color="auto" w:fill="auto"/>
            <w:vAlign w:val="center"/>
            <w:hideMark/>
          </w:tcPr>
          <w:p w14:paraId="788389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941F0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1A88A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9DDDB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F35F6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1.2.6.12</w:t>
            </w:r>
          </w:p>
        </w:tc>
        <w:tc>
          <w:tcPr>
            <w:tcW w:w="570" w:type="pct"/>
            <w:tcBorders>
              <w:top w:val="nil"/>
              <w:left w:val="nil"/>
              <w:bottom w:val="single" w:sz="4" w:space="0" w:color="auto"/>
              <w:right w:val="single" w:sz="4" w:space="0" w:color="auto"/>
            </w:tcBorders>
            <w:shd w:val="clear" w:color="auto" w:fill="auto"/>
            <w:vAlign w:val="center"/>
            <w:hideMark/>
          </w:tcPr>
          <w:p w14:paraId="4446F2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Promovarea și conservarea diversității culturale prin artă - workshop-uri cu copii și elevi în spațiul public sau în alte locații alese </w:t>
            </w:r>
          </w:p>
        </w:tc>
        <w:tc>
          <w:tcPr>
            <w:tcW w:w="387" w:type="pct"/>
            <w:tcBorders>
              <w:top w:val="nil"/>
              <w:left w:val="nil"/>
              <w:bottom w:val="single" w:sz="4" w:space="0" w:color="auto"/>
              <w:right w:val="single" w:sz="4" w:space="0" w:color="auto"/>
            </w:tcBorders>
            <w:shd w:val="clear" w:color="auto" w:fill="auto"/>
            <w:vAlign w:val="center"/>
            <w:hideMark/>
          </w:tcPr>
          <w:p w14:paraId="70E207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w:t>
            </w:r>
          </w:p>
        </w:tc>
        <w:tc>
          <w:tcPr>
            <w:tcW w:w="129" w:type="pct"/>
            <w:tcBorders>
              <w:top w:val="nil"/>
              <w:left w:val="nil"/>
              <w:bottom w:val="single" w:sz="4" w:space="0" w:color="auto"/>
              <w:right w:val="single" w:sz="4" w:space="0" w:color="auto"/>
            </w:tcBorders>
            <w:shd w:val="clear" w:color="auto" w:fill="auto"/>
            <w:vAlign w:val="center"/>
            <w:hideMark/>
          </w:tcPr>
          <w:p w14:paraId="2A5202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3926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75B5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BF49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75B6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EE39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1573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B059F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Workshopuri</w:t>
            </w:r>
          </w:p>
        </w:tc>
        <w:tc>
          <w:tcPr>
            <w:tcW w:w="166" w:type="pct"/>
            <w:tcBorders>
              <w:top w:val="nil"/>
              <w:left w:val="nil"/>
              <w:bottom w:val="single" w:sz="4" w:space="0" w:color="auto"/>
              <w:right w:val="single" w:sz="4" w:space="0" w:color="auto"/>
            </w:tcBorders>
            <w:shd w:val="clear" w:color="auto" w:fill="auto"/>
            <w:vAlign w:val="center"/>
            <w:hideMark/>
          </w:tcPr>
          <w:p w14:paraId="51CD97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746AA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4D0A04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44EC5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CCABA1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127BD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110</w:t>
            </w:r>
          </w:p>
        </w:tc>
        <w:tc>
          <w:tcPr>
            <w:tcW w:w="321" w:type="pct"/>
            <w:tcBorders>
              <w:top w:val="nil"/>
              <w:left w:val="nil"/>
              <w:bottom w:val="single" w:sz="4" w:space="0" w:color="auto"/>
              <w:right w:val="single" w:sz="4" w:space="0" w:color="auto"/>
            </w:tcBorders>
            <w:shd w:val="clear" w:color="auto" w:fill="auto"/>
            <w:vAlign w:val="center"/>
            <w:hideMark/>
          </w:tcPr>
          <w:p w14:paraId="2C9779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A2DC3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89FD1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630A7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3A009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1.2.6.13</w:t>
            </w:r>
          </w:p>
        </w:tc>
        <w:tc>
          <w:tcPr>
            <w:tcW w:w="570" w:type="pct"/>
            <w:tcBorders>
              <w:top w:val="nil"/>
              <w:left w:val="nil"/>
              <w:bottom w:val="single" w:sz="4" w:space="0" w:color="auto"/>
              <w:right w:val="single" w:sz="4" w:space="0" w:color="auto"/>
            </w:tcBorders>
            <w:shd w:val="clear" w:color="auto" w:fill="auto"/>
            <w:vAlign w:val="center"/>
            <w:hideMark/>
          </w:tcPr>
          <w:p w14:paraId="7D9E24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unor campanii de promovare a multiculturalității din județul Arad (video, broșură tematică, activare în teritoriu etc.)</w:t>
            </w:r>
          </w:p>
        </w:tc>
        <w:tc>
          <w:tcPr>
            <w:tcW w:w="387" w:type="pct"/>
            <w:tcBorders>
              <w:top w:val="nil"/>
              <w:left w:val="nil"/>
              <w:bottom w:val="single" w:sz="4" w:space="0" w:color="auto"/>
              <w:right w:val="single" w:sz="4" w:space="0" w:color="auto"/>
            </w:tcBorders>
            <w:shd w:val="clear" w:color="auto" w:fill="auto"/>
            <w:vAlign w:val="center"/>
            <w:hideMark/>
          </w:tcPr>
          <w:p w14:paraId="36F0F9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w:t>
            </w:r>
          </w:p>
        </w:tc>
        <w:tc>
          <w:tcPr>
            <w:tcW w:w="129" w:type="pct"/>
            <w:tcBorders>
              <w:top w:val="nil"/>
              <w:left w:val="nil"/>
              <w:bottom w:val="single" w:sz="4" w:space="0" w:color="auto"/>
              <w:right w:val="single" w:sz="4" w:space="0" w:color="auto"/>
            </w:tcBorders>
            <w:shd w:val="clear" w:color="auto" w:fill="auto"/>
            <w:vAlign w:val="center"/>
            <w:hideMark/>
          </w:tcPr>
          <w:p w14:paraId="559608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E04F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6222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D9DB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C8CF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BFA2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C022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7FD48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w:t>
            </w:r>
          </w:p>
        </w:tc>
        <w:tc>
          <w:tcPr>
            <w:tcW w:w="166" w:type="pct"/>
            <w:tcBorders>
              <w:top w:val="nil"/>
              <w:left w:val="nil"/>
              <w:bottom w:val="single" w:sz="4" w:space="0" w:color="auto"/>
              <w:right w:val="single" w:sz="4" w:space="0" w:color="auto"/>
            </w:tcBorders>
            <w:shd w:val="clear" w:color="auto" w:fill="auto"/>
            <w:vAlign w:val="center"/>
            <w:hideMark/>
          </w:tcPr>
          <w:p w14:paraId="3AE11F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9947D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0A192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1733B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8531F6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851B8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111</w:t>
            </w:r>
          </w:p>
        </w:tc>
        <w:tc>
          <w:tcPr>
            <w:tcW w:w="321" w:type="pct"/>
            <w:tcBorders>
              <w:top w:val="nil"/>
              <w:left w:val="nil"/>
              <w:bottom w:val="single" w:sz="4" w:space="0" w:color="auto"/>
              <w:right w:val="single" w:sz="4" w:space="0" w:color="auto"/>
            </w:tcBorders>
            <w:shd w:val="clear" w:color="auto" w:fill="auto"/>
            <w:vAlign w:val="center"/>
            <w:hideMark/>
          </w:tcPr>
          <w:p w14:paraId="121777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9479F7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BBD1B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0E722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E2F22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1.2.6.14</w:t>
            </w:r>
          </w:p>
        </w:tc>
        <w:tc>
          <w:tcPr>
            <w:tcW w:w="570" w:type="pct"/>
            <w:tcBorders>
              <w:top w:val="nil"/>
              <w:left w:val="nil"/>
              <w:bottom w:val="single" w:sz="4" w:space="0" w:color="auto"/>
              <w:right w:val="single" w:sz="4" w:space="0" w:color="auto"/>
            </w:tcBorders>
            <w:shd w:val="clear" w:color="auto" w:fill="auto"/>
            <w:vAlign w:val="center"/>
            <w:hideMark/>
          </w:tcPr>
          <w:p w14:paraId="11508C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identificare a spațiilor publice abandonate care pot fi revitalizate prin intervenții punctuale - concurs pentru cetățeni de identificare a unor spații publice din localitate nedescoperite, cu potențial pentru amenajare</w:t>
            </w:r>
          </w:p>
        </w:tc>
        <w:tc>
          <w:tcPr>
            <w:tcW w:w="387" w:type="pct"/>
            <w:tcBorders>
              <w:top w:val="nil"/>
              <w:left w:val="nil"/>
              <w:bottom w:val="single" w:sz="4" w:space="0" w:color="auto"/>
              <w:right w:val="single" w:sz="4" w:space="0" w:color="auto"/>
            </w:tcBorders>
            <w:shd w:val="clear" w:color="auto" w:fill="auto"/>
            <w:vAlign w:val="center"/>
            <w:hideMark/>
          </w:tcPr>
          <w:p w14:paraId="5A3D0A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60.000,00</w:t>
            </w:r>
          </w:p>
        </w:tc>
        <w:tc>
          <w:tcPr>
            <w:tcW w:w="129" w:type="pct"/>
            <w:tcBorders>
              <w:top w:val="nil"/>
              <w:left w:val="nil"/>
              <w:bottom w:val="single" w:sz="4" w:space="0" w:color="auto"/>
              <w:right w:val="single" w:sz="4" w:space="0" w:color="auto"/>
            </w:tcBorders>
            <w:shd w:val="clear" w:color="auto" w:fill="auto"/>
            <w:vAlign w:val="center"/>
            <w:hideMark/>
          </w:tcPr>
          <w:p w14:paraId="72C57C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395A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52F6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BD4C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1AF9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D7AE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414C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C1D39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Identificate</w:t>
            </w:r>
          </w:p>
        </w:tc>
        <w:tc>
          <w:tcPr>
            <w:tcW w:w="166" w:type="pct"/>
            <w:tcBorders>
              <w:top w:val="nil"/>
              <w:left w:val="nil"/>
              <w:bottom w:val="single" w:sz="4" w:space="0" w:color="auto"/>
              <w:right w:val="single" w:sz="4" w:space="0" w:color="auto"/>
            </w:tcBorders>
            <w:shd w:val="clear" w:color="auto" w:fill="auto"/>
            <w:vAlign w:val="center"/>
            <w:hideMark/>
          </w:tcPr>
          <w:p w14:paraId="182475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9CD23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DD1D8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6766D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8E7F4C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7E8F8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112</w:t>
            </w:r>
          </w:p>
        </w:tc>
        <w:tc>
          <w:tcPr>
            <w:tcW w:w="321" w:type="pct"/>
            <w:tcBorders>
              <w:top w:val="nil"/>
              <w:left w:val="nil"/>
              <w:bottom w:val="single" w:sz="4" w:space="0" w:color="auto"/>
              <w:right w:val="single" w:sz="4" w:space="0" w:color="auto"/>
            </w:tcBorders>
            <w:shd w:val="clear" w:color="auto" w:fill="auto"/>
            <w:vAlign w:val="center"/>
            <w:hideMark/>
          </w:tcPr>
          <w:p w14:paraId="4F9336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DA91A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B723D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8BD06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6B9ED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1.2.6.15</w:t>
            </w:r>
          </w:p>
        </w:tc>
        <w:tc>
          <w:tcPr>
            <w:tcW w:w="570" w:type="pct"/>
            <w:tcBorders>
              <w:top w:val="nil"/>
              <w:left w:val="nil"/>
              <w:bottom w:val="single" w:sz="4" w:space="0" w:color="auto"/>
              <w:right w:val="single" w:sz="4" w:space="0" w:color="auto"/>
            </w:tcBorders>
            <w:shd w:val="clear" w:color="auto" w:fill="auto"/>
            <w:vAlign w:val="center"/>
            <w:hideMark/>
          </w:tcPr>
          <w:p w14:paraId="55E8F9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achiziție imobile pentru (re)introducerea în circuitul cultural / comunitar</w:t>
            </w:r>
          </w:p>
        </w:tc>
        <w:tc>
          <w:tcPr>
            <w:tcW w:w="387" w:type="pct"/>
            <w:tcBorders>
              <w:top w:val="nil"/>
              <w:left w:val="nil"/>
              <w:bottom w:val="single" w:sz="4" w:space="0" w:color="auto"/>
              <w:right w:val="single" w:sz="4" w:space="0" w:color="auto"/>
            </w:tcBorders>
            <w:shd w:val="clear" w:color="auto" w:fill="auto"/>
            <w:vAlign w:val="center"/>
            <w:hideMark/>
          </w:tcPr>
          <w:p w14:paraId="65C71E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9.000.000,00</w:t>
            </w:r>
          </w:p>
        </w:tc>
        <w:tc>
          <w:tcPr>
            <w:tcW w:w="129" w:type="pct"/>
            <w:tcBorders>
              <w:top w:val="nil"/>
              <w:left w:val="nil"/>
              <w:bottom w:val="single" w:sz="4" w:space="0" w:color="auto"/>
              <w:right w:val="single" w:sz="4" w:space="0" w:color="auto"/>
            </w:tcBorders>
            <w:shd w:val="clear" w:color="auto" w:fill="auto"/>
            <w:vAlign w:val="center"/>
            <w:hideMark/>
          </w:tcPr>
          <w:p w14:paraId="22F783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7DFF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C57E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B86CD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7669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C21E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223E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8CC7D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Imobile achiziționate</w:t>
            </w:r>
          </w:p>
        </w:tc>
        <w:tc>
          <w:tcPr>
            <w:tcW w:w="166" w:type="pct"/>
            <w:tcBorders>
              <w:top w:val="nil"/>
              <w:left w:val="nil"/>
              <w:bottom w:val="single" w:sz="4" w:space="0" w:color="auto"/>
              <w:right w:val="single" w:sz="4" w:space="0" w:color="auto"/>
            </w:tcBorders>
            <w:shd w:val="clear" w:color="auto" w:fill="auto"/>
            <w:vAlign w:val="center"/>
            <w:hideMark/>
          </w:tcPr>
          <w:p w14:paraId="08087E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8F2D9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279395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3CC1F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A2FF88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5A67A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113</w:t>
            </w:r>
          </w:p>
        </w:tc>
        <w:tc>
          <w:tcPr>
            <w:tcW w:w="321" w:type="pct"/>
            <w:tcBorders>
              <w:top w:val="nil"/>
              <w:left w:val="nil"/>
              <w:bottom w:val="single" w:sz="4" w:space="0" w:color="auto"/>
              <w:right w:val="single" w:sz="4" w:space="0" w:color="auto"/>
            </w:tcBorders>
            <w:shd w:val="clear" w:color="auto" w:fill="auto"/>
            <w:vAlign w:val="center"/>
            <w:hideMark/>
          </w:tcPr>
          <w:p w14:paraId="3EBDB0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E2B83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65F4F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17742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72D8F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1.2.6.16</w:t>
            </w:r>
          </w:p>
        </w:tc>
        <w:tc>
          <w:tcPr>
            <w:tcW w:w="570" w:type="pct"/>
            <w:tcBorders>
              <w:top w:val="nil"/>
              <w:left w:val="nil"/>
              <w:bottom w:val="single" w:sz="4" w:space="0" w:color="auto"/>
              <w:right w:val="single" w:sz="4" w:space="0" w:color="auto"/>
            </w:tcBorders>
            <w:shd w:val="clear" w:color="auto" w:fill="auto"/>
            <w:vAlign w:val="center"/>
            <w:hideMark/>
          </w:tcPr>
          <w:p w14:paraId="09E0D3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activare a spațiilor publice din cartierele municipiului Arad sau din alte orașe mari, prin intervenții artistice - creații murale, sculpturi etc.</w:t>
            </w:r>
          </w:p>
        </w:tc>
        <w:tc>
          <w:tcPr>
            <w:tcW w:w="387" w:type="pct"/>
            <w:tcBorders>
              <w:top w:val="nil"/>
              <w:left w:val="nil"/>
              <w:bottom w:val="single" w:sz="4" w:space="0" w:color="auto"/>
              <w:right w:val="single" w:sz="4" w:space="0" w:color="auto"/>
            </w:tcBorders>
            <w:shd w:val="clear" w:color="auto" w:fill="auto"/>
            <w:vAlign w:val="center"/>
            <w:hideMark/>
          </w:tcPr>
          <w:p w14:paraId="1116F5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60.000,00</w:t>
            </w:r>
          </w:p>
        </w:tc>
        <w:tc>
          <w:tcPr>
            <w:tcW w:w="129" w:type="pct"/>
            <w:tcBorders>
              <w:top w:val="nil"/>
              <w:left w:val="nil"/>
              <w:bottom w:val="single" w:sz="4" w:space="0" w:color="auto"/>
              <w:right w:val="single" w:sz="4" w:space="0" w:color="auto"/>
            </w:tcBorders>
            <w:shd w:val="clear" w:color="auto" w:fill="auto"/>
            <w:vAlign w:val="center"/>
            <w:hideMark/>
          </w:tcPr>
          <w:p w14:paraId="38E783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A09C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A3D9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D3F1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F50F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636B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2477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C1685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publice activate</w:t>
            </w:r>
          </w:p>
        </w:tc>
        <w:tc>
          <w:tcPr>
            <w:tcW w:w="166" w:type="pct"/>
            <w:tcBorders>
              <w:top w:val="nil"/>
              <w:left w:val="nil"/>
              <w:bottom w:val="single" w:sz="4" w:space="0" w:color="auto"/>
              <w:right w:val="single" w:sz="4" w:space="0" w:color="auto"/>
            </w:tcBorders>
            <w:shd w:val="clear" w:color="auto" w:fill="auto"/>
            <w:vAlign w:val="center"/>
            <w:hideMark/>
          </w:tcPr>
          <w:p w14:paraId="270A10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81782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48F405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478D2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61A33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D5D20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114</w:t>
            </w:r>
          </w:p>
        </w:tc>
        <w:tc>
          <w:tcPr>
            <w:tcW w:w="321" w:type="pct"/>
            <w:tcBorders>
              <w:top w:val="nil"/>
              <w:left w:val="nil"/>
              <w:bottom w:val="single" w:sz="4" w:space="0" w:color="auto"/>
              <w:right w:val="single" w:sz="4" w:space="0" w:color="auto"/>
            </w:tcBorders>
            <w:shd w:val="clear" w:color="auto" w:fill="auto"/>
            <w:vAlign w:val="center"/>
            <w:hideMark/>
          </w:tcPr>
          <w:p w14:paraId="58AE7B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8BC2C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5F7D5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FBEB6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274C9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1.2.6.17</w:t>
            </w:r>
          </w:p>
        </w:tc>
        <w:tc>
          <w:tcPr>
            <w:tcW w:w="570" w:type="pct"/>
            <w:tcBorders>
              <w:top w:val="nil"/>
              <w:left w:val="nil"/>
              <w:bottom w:val="single" w:sz="4" w:space="0" w:color="auto"/>
              <w:right w:val="single" w:sz="4" w:space="0" w:color="auto"/>
            </w:tcBorders>
            <w:shd w:val="clear" w:color="auto" w:fill="auto"/>
            <w:vAlign w:val="center"/>
            <w:hideMark/>
          </w:tcPr>
          <w:p w14:paraId="1564E0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ghid de amenajare a instituțiilor publice de cultură astfel încât acestea să implementeze instrumente moderne de prezentare și descriere a ofertei culturale</w:t>
            </w:r>
          </w:p>
        </w:tc>
        <w:tc>
          <w:tcPr>
            <w:tcW w:w="387" w:type="pct"/>
            <w:tcBorders>
              <w:top w:val="nil"/>
              <w:left w:val="nil"/>
              <w:bottom w:val="single" w:sz="4" w:space="0" w:color="auto"/>
              <w:right w:val="single" w:sz="4" w:space="0" w:color="auto"/>
            </w:tcBorders>
            <w:shd w:val="clear" w:color="auto" w:fill="auto"/>
            <w:vAlign w:val="center"/>
            <w:hideMark/>
          </w:tcPr>
          <w:p w14:paraId="5A0EAD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19,20</w:t>
            </w:r>
          </w:p>
        </w:tc>
        <w:tc>
          <w:tcPr>
            <w:tcW w:w="129" w:type="pct"/>
            <w:tcBorders>
              <w:top w:val="nil"/>
              <w:left w:val="nil"/>
              <w:bottom w:val="single" w:sz="4" w:space="0" w:color="auto"/>
              <w:right w:val="single" w:sz="4" w:space="0" w:color="auto"/>
            </w:tcBorders>
            <w:shd w:val="clear" w:color="auto" w:fill="auto"/>
            <w:vAlign w:val="center"/>
            <w:hideMark/>
          </w:tcPr>
          <w:p w14:paraId="002483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3C7C7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3023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CF93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5278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E72D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ABF2E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35DB3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Ghiduri realizate</w:t>
            </w:r>
          </w:p>
        </w:tc>
        <w:tc>
          <w:tcPr>
            <w:tcW w:w="166" w:type="pct"/>
            <w:tcBorders>
              <w:top w:val="nil"/>
              <w:left w:val="nil"/>
              <w:bottom w:val="single" w:sz="4" w:space="0" w:color="auto"/>
              <w:right w:val="single" w:sz="4" w:space="0" w:color="auto"/>
            </w:tcBorders>
            <w:shd w:val="clear" w:color="auto" w:fill="auto"/>
            <w:vAlign w:val="center"/>
            <w:hideMark/>
          </w:tcPr>
          <w:p w14:paraId="3CA9D7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AB780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4CC1AC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D1552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5DD045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62BDA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115</w:t>
            </w:r>
          </w:p>
        </w:tc>
        <w:tc>
          <w:tcPr>
            <w:tcW w:w="321" w:type="pct"/>
            <w:tcBorders>
              <w:top w:val="nil"/>
              <w:left w:val="nil"/>
              <w:bottom w:val="single" w:sz="4" w:space="0" w:color="auto"/>
              <w:right w:val="single" w:sz="4" w:space="0" w:color="auto"/>
            </w:tcBorders>
            <w:shd w:val="clear" w:color="auto" w:fill="auto"/>
            <w:vAlign w:val="center"/>
            <w:hideMark/>
          </w:tcPr>
          <w:p w14:paraId="3B6029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3214D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F95D6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25299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5E456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1.2.6.18</w:t>
            </w:r>
          </w:p>
        </w:tc>
        <w:tc>
          <w:tcPr>
            <w:tcW w:w="570" w:type="pct"/>
            <w:tcBorders>
              <w:top w:val="nil"/>
              <w:left w:val="nil"/>
              <w:bottom w:val="single" w:sz="4" w:space="0" w:color="auto"/>
              <w:right w:val="single" w:sz="4" w:space="0" w:color="auto"/>
            </w:tcBorders>
            <w:shd w:val="clear" w:color="auto" w:fill="auto"/>
            <w:vAlign w:val="center"/>
            <w:hideMark/>
          </w:tcPr>
          <w:p w14:paraId="23C7CF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Program de modernizare și creare de muzee / biblioteci adaptate pentru educația interactivă </w:t>
            </w:r>
          </w:p>
        </w:tc>
        <w:tc>
          <w:tcPr>
            <w:tcW w:w="387" w:type="pct"/>
            <w:tcBorders>
              <w:top w:val="nil"/>
              <w:left w:val="nil"/>
              <w:bottom w:val="single" w:sz="4" w:space="0" w:color="auto"/>
              <w:right w:val="single" w:sz="4" w:space="0" w:color="auto"/>
            </w:tcBorders>
            <w:shd w:val="clear" w:color="auto" w:fill="auto"/>
            <w:vAlign w:val="center"/>
            <w:hideMark/>
          </w:tcPr>
          <w:p w14:paraId="4361FA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3.000.000,00</w:t>
            </w:r>
          </w:p>
        </w:tc>
        <w:tc>
          <w:tcPr>
            <w:tcW w:w="129" w:type="pct"/>
            <w:tcBorders>
              <w:top w:val="nil"/>
              <w:left w:val="nil"/>
              <w:bottom w:val="single" w:sz="4" w:space="0" w:color="auto"/>
              <w:right w:val="single" w:sz="4" w:space="0" w:color="auto"/>
            </w:tcBorders>
            <w:shd w:val="clear" w:color="auto" w:fill="auto"/>
            <w:vAlign w:val="center"/>
            <w:hideMark/>
          </w:tcPr>
          <w:p w14:paraId="20E183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8039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1C3B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100F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24B5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4971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869B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AF6BF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Muzee/Biblioteci</w:t>
            </w:r>
          </w:p>
        </w:tc>
        <w:tc>
          <w:tcPr>
            <w:tcW w:w="166" w:type="pct"/>
            <w:tcBorders>
              <w:top w:val="nil"/>
              <w:left w:val="nil"/>
              <w:bottom w:val="single" w:sz="4" w:space="0" w:color="auto"/>
              <w:right w:val="single" w:sz="4" w:space="0" w:color="auto"/>
            </w:tcBorders>
            <w:shd w:val="clear" w:color="auto" w:fill="auto"/>
            <w:vAlign w:val="center"/>
            <w:hideMark/>
          </w:tcPr>
          <w:p w14:paraId="171C74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99DE5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796BEF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CDDD9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1E741B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AFB78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116</w:t>
            </w:r>
          </w:p>
        </w:tc>
        <w:tc>
          <w:tcPr>
            <w:tcW w:w="321" w:type="pct"/>
            <w:tcBorders>
              <w:top w:val="nil"/>
              <w:left w:val="nil"/>
              <w:bottom w:val="single" w:sz="4" w:space="0" w:color="auto"/>
              <w:right w:val="single" w:sz="4" w:space="0" w:color="auto"/>
            </w:tcBorders>
            <w:shd w:val="clear" w:color="auto" w:fill="auto"/>
            <w:vAlign w:val="center"/>
            <w:hideMark/>
          </w:tcPr>
          <w:p w14:paraId="0C4BE2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649CE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889F5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F9FBE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E491A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1.2.6.19</w:t>
            </w:r>
          </w:p>
        </w:tc>
        <w:tc>
          <w:tcPr>
            <w:tcW w:w="570" w:type="pct"/>
            <w:tcBorders>
              <w:top w:val="nil"/>
              <w:left w:val="nil"/>
              <w:bottom w:val="single" w:sz="4" w:space="0" w:color="auto"/>
              <w:right w:val="single" w:sz="4" w:space="0" w:color="auto"/>
            </w:tcBorders>
            <w:shd w:val="clear" w:color="auto" w:fill="auto"/>
            <w:vAlign w:val="center"/>
            <w:hideMark/>
          </w:tcPr>
          <w:p w14:paraId="559926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modernizarea, dotare sau extindere a centrelor culturale locale (cămin cultural, bibliotecă, case memoriale etc.) din localitățile din județul Arad</w:t>
            </w:r>
          </w:p>
        </w:tc>
        <w:tc>
          <w:tcPr>
            <w:tcW w:w="387" w:type="pct"/>
            <w:tcBorders>
              <w:top w:val="nil"/>
              <w:left w:val="nil"/>
              <w:bottom w:val="single" w:sz="4" w:space="0" w:color="auto"/>
              <w:right w:val="single" w:sz="4" w:space="0" w:color="auto"/>
            </w:tcBorders>
            <w:shd w:val="clear" w:color="auto" w:fill="auto"/>
            <w:vAlign w:val="center"/>
            <w:hideMark/>
          </w:tcPr>
          <w:p w14:paraId="6F74F9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400.000,00</w:t>
            </w:r>
          </w:p>
        </w:tc>
        <w:tc>
          <w:tcPr>
            <w:tcW w:w="129" w:type="pct"/>
            <w:tcBorders>
              <w:top w:val="nil"/>
              <w:left w:val="nil"/>
              <w:bottom w:val="single" w:sz="4" w:space="0" w:color="auto"/>
              <w:right w:val="single" w:sz="4" w:space="0" w:color="auto"/>
            </w:tcBorders>
            <w:shd w:val="clear" w:color="auto" w:fill="auto"/>
            <w:vAlign w:val="center"/>
            <w:hideMark/>
          </w:tcPr>
          <w:p w14:paraId="759B32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E650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BB65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3370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69BA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26CA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3666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6FFB6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Centre culturale </w:t>
            </w:r>
          </w:p>
        </w:tc>
        <w:tc>
          <w:tcPr>
            <w:tcW w:w="166" w:type="pct"/>
            <w:tcBorders>
              <w:top w:val="nil"/>
              <w:left w:val="nil"/>
              <w:bottom w:val="single" w:sz="4" w:space="0" w:color="auto"/>
              <w:right w:val="single" w:sz="4" w:space="0" w:color="auto"/>
            </w:tcBorders>
            <w:shd w:val="clear" w:color="auto" w:fill="auto"/>
            <w:vAlign w:val="center"/>
            <w:hideMark/>
          </w:tcPr>
          <w:p w14:paraId="1B0FB3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4619A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6F78DF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B100D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A1ED21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FD1B3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117</w:t>
            </w:r>
          </w:p>
        </w:tc>
        <w:tc>
          <w:tcPr>
            <w:tcW w:w="321" w:type="pct"/>
            <w:tcBorders>
              <w:top w:val="nil"/>
              <w:left w:val="nil"/>
              <w:bottom w:val="single" w:sz="4" w:space="0" w:color="auto"/>
              <w:right w:val="single" w:sz="4" w:space="0" w:color="auto"/>
            </w:tcBorders>
            <w:shd w:val="clear" w:color="auto" w:fill="auto"/>
            <w:vAlign w:val="center"/>
            <w:hideMark/>
          </w:tcPr>
          <w:p w14:paraId="4AD64B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A1E7F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F1B97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08370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D6E0F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1.2.6.20</w:t>
            </w:r>
          </w:p>
        </w:tc>
        <w:tc>
          <w:tcPr>
            <w:tcW w:w="570" w:type="pct"/>
            <w:tcBorders>
              <w:top w:val="nil"/>
              <w:left w:val="nil"/>
              <w:bottom w:val="single" w:sz="4" w:space="0" w:color="auto"/>
              <w:right w:val="single" w:sz="4" w:space="0" w:color="auto"/>
            </w:tcBorders>
            <w:shd w:val="clear" w:color="auto" w:fill="auto"/>
            <w:vAlign w:val="center"/>
            <w:hideMark/>
          </w:tcPr>
          <w:p w14:paraId="12570E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Muzeu al tradițiilor arădene</w:t>
            </w:r>
          </w:p>
        </w:tc>
        <w:tc>
          <w:tcPr>
            <w:tcW w:w="387" w:type="pct"/>
            <w:tcBorders>
              <w:top w:val="nil"/>
              <w:left w:val="nil"/>
              <w:bottom w:val="single" w:sz="4" w:space="0" w:color="auto"/>
              <w:right w:val="single" w:sz="4" w:space="0" w:color="auto"/>
            </w:tcBorders>
            <w:shd w:val="clear" w:color="auto" w:fill="auto"/>
            <w:vAlign w:val="center"/>
            <w:hideMark/>
          </w:tcPr>
          <w:p w14:paraId="30C6DE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58521F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9327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64B0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D2C9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76FE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195E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55D8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75F89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realizate</w:t>
            </w:r>
          </w:p>
        </w:tc>
        <w:tc>
          <w:tcPr>
            <w:tcW w:w="166" w:type="pct"/>
            <w:tcBorders>
              <w:top w:val="nil"/>
              <w:left w:val="nil"/>
              <w:bottom w:val="single" w:sz="4" w:space="0" w:color="auto"/>
              <w:right w:val="single" w:sz="4" w:space="0" w:color="auto"/>
            </w:tcBorders>
            <w:shd w:val="clear" w:color="auto" w:fill="auto"/>
            <w:vAlign w:val="center"/>
            <w:hideMark/>
          </w:tcPr>
          <w:p w14:paraId="1718CC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D6467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7FDE76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47CFD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B9707D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B6D95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118</w:t>
            </w:r>
          </w:p>
        </w:tc>
        <w:tc>
          <w:tcPr>
            <w:tcW w:w="321" w:type="pct"/>
            <w:tcBorders>
              <w:top w:val="nil"/>
              <w:left w:val="nil"/>
              <w:bottom w:val="single" w:sz="4" w:space="0" w:color="auto"/>
              <w:right w:val="single" w:sz="4" w:space="0" w:color="auto"/>
            </w:tcBorders>
            <w:shd w:val="clear" w:color="auto" w:fill="auto"/>
            <w:vAlign w:val="center"/>
            <w:hideMark/>
          </w:tcPr>
          <w:p w14:paraId="260FA8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1CAB0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7E634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569A4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0E096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1.2.6.21</w:t>
            </w:r>
          </w:p>
        </w:tc>
        <w:tc>
          <w:tcPr>
            <w:tcW w:w="570" w:type="pct"/>
            <w:tcBorders>
              <w:top w:val="nil"/>
              <w:left w:val="nil"/>
              <w:bottom w:val="single" w:sz="4" w:space="0" w:color="auto"/>
              <w:right w:val="single" w:sz="4" w:space="0" w:color="auto"/>
            </w:tcBorders>
            <w:shd w:val="clear" w:color="auto" w:fill="auto"/>
            <w:vAlign w:val="center"/>
            <w:hideMark/>
          </w:tcPr>
          <w:p w14:paraId="730382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Muzeu al Pâinii la Pecica</w:t>
            </w:r>
          </w:p>
        </w:tc>
        <w:tc>
          <w:tcPr>
            <w:tcW w:w="387" w:type="pct"/>
            <w:tcBorders>
              <w:top w:val="nil"/>
              <w:left w:val="nil"/>
              <w:bottom w:val="single" w:sz="4" w:space="0" w:color="auto"/>
              <w:right w:val="single" w:sz="4" w:space="0" w:color="auto"/>
            </w:tcBorders>
            <w:shd w:val="clear" w:color="auto" w:fill="auto"/>
            <w:vAlign w:val="center"/>
            <w:hideMark/>
          </w:tcPr>
          <w:p w14:paraId="68A647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4E1E42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DC4C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37A1E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EFB59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A4D5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AAAE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EACC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5C647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realizate</w:t>
            </w:r>
          </w:p>
        </w:tc>
        <w:tc>
          <w:tcPr>
            <w:tcW w:w="166" w:type="pct"/>
            <w:tcBorders>
              <w:top w:val="nil"/>
              <w:left w:val="nil"/>
              <w:bottom w:val="single" w:sz="4" w:space="0" w:color="auto"/>
              <w:right w:val="single" w:sz="4" w:space="0" w:color="auto"/>
            </w:tcBorders>
            <w:shd w:val="clear" w:color="auto" w:fill="auto"/>
            <w:vAlign w:val="center"/>
            <w:hideMark/>
          </w:tcPr>
          <w:p w14:paraId="62B1A1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38278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4F60FE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709BC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1EA063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C15A8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119</w:t>
            </w:r>
          </w:p>
        </w:tc>
        <w:tc>
          <w:tcPr>
            <w:tcW w:w="321" w:type="pct"/>
            <w:tcBorders>
              <w:top w:val="nil"/>
              <w:left w:val="nil"/>
              <w:bottom w:val="single" w:sz="4" w:space="0" w:color="auto"/>
              <w:right w:val="single" w:sz="4" w:space="0" w:color="auto"/>
            </w:tcBorders>
            <w:shd w:val="clear" w:color="auto" w:fill="auto"/>
            <w:vAlign w:val="center"/>
            <w:hideMark/>
          </w:tcPr>
          <w:p w14:paraId="45E034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54776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1AC8F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405D4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EA6F5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1.2.6.22</w:t>
            </w:r>
          </w:p>
        </w:tc>
        <w:tc>
          <w:tcPr>
            <w:tcW w:w="570" w:type="pct"/>
            <w:tcBorders>
              <w:top w:val="nil"/>
              <w:left w:val="nil"/>
              <w:bottom w:val="single" w:sz="4" w:space="0" w:color="auto"/>
              <w:right w:val="single" w:sz="4" w:space="0" w:color="auto"/>
            </w:tcBorders>
            <w:shd w:val="clear" w:color="auto" w:fill="auto"/>
            <w:vAlign w:val="center"/>
            <w:hideMark/>
          </w:tcPr>
          <w:p w14:paraId="4621A2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Amenajarea unui nou muzeu la Păuliș care să utilizeze noile tehnologii digitale în prezentarea evenimentelor și informațiilor cultural-istorice </w:t>
            </w:r>
          </w:p>
        </w:tc>
        <w:tc>
          <w:tcPr>
            <w:tcW w:w="387" w:type="pct"/>
            <w:tcBorders>
              <w:top w:val="nil"/>
              <w:left w:val="nil"/>
              <w:bottom w:val="single" w:sz="4" w:space="0" w:color="auto"/>
              <w:right w:val="single" w:sz="4" w:space="0" w:color="auto"/>
            </w:tcBorders>
            <w:shd w:val="clear" w:color="auto" w:fill="auto"/>
            <w:vAlign w:val="center"/>
            <w:hideMark/>
          </w:tcPr>
          <w:p w14:paraId="136A7F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7798AB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FEEE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0333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EE91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589F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DC73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75435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487E8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amenajate</w:t>
            </w:r>
          </w:p>
        </w:tc>
        <w:tc>
          <w:tcPr>
            <w:tcW w:w="166" w:type="pct"/>
            <w:tcBorders>
              <w:top w:val="nil"/>
              <w:left w:val="nil"/>
              <w:bottom w:val="single" w:sz="4" w:space="0" w:color="auto"/>
              <w:right w:val="single" w:sz="4" w:space="0" w:color="auto"/>
            </w:tcBorders>
            <w:shd w:val="clear" w:color="auto" w:fill="auto"/>
            <w:vAlign w:val="center"/>
            <w:hideMark/>
          </w:tcPr>
          <w:p w14:paraId="3CE757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223AD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7DB3BD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37F33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8D9837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9FE0D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120</w:t>
            </w:r>
          </w:p>
        </w:tc>
        <w:tc>
          <w:tcPr>
            <w:tcW w:w="321" w:type="pct"/>
            <w:tcBorders>
              <w:top w:val="nil"/>
              <w:left w:val="nil"/>
              <w:bottom w:val="single" w:sz="4" w:space="0" w:color="auto"/>
              <w:right w:val="single" w:sz="4" w:space="0" w:color="auto"/>
            </w:tcBorders>
            <w:shd w:val="clear" w:color="auto" w:fill="auto"/>
            <w:vAlign w:val="center"/>
            <w:hideMark/>
          </w:tcPr>
          <w:p w14:paraId="625602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8AB35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B2AAE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F7F4C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1A0E6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1.2.6.23</w:t>
            </w:r>
          </w:p>
        </w:tc>
        <w:tc>
          <w:tcPr>
            <w:tcW w:w="570" w:type="pct"/>
            <w:tcBorders>
              <w:top w:val="nil"/>
              <w:left w:val="nil"/>
              <w:bottom w:val="single" w:sz="4" w:space="0" w:color="auto"/>
              <w:right w:val="single" w:sz="4" w:space="0" w:color="auto"/>
            </w:tcBorders>
            <w:shd w:val="clear" w:color="auto" w:fill="auto"/>
            <w:vAlign w:val="center"/>
            <w:hideMark/>
          </w:tcPr>
          <w:p w14:paraId="54B958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Reamenajarea Muzeului Etnografic Buteni</w:t>
            </w:r>
          </w:p>
        </w:tc>
        <w:tc>
          <w:tcPr>
            <w:tcW w:w="387" w:type="pct"/>
            <w:tcBorders>
              <w:top w:val="nil"/>
              <w:left w:val="nil"/>
              <w:bottom w:val="single" w:sz="4" w:space="0" w:color="auto"/>
              <w:right w:val="single" w:sz="4" w:space="0" w:color="auto"/>
            </w:tcBorders>
            <w:shd w:val="clear" w:color="auto" w:fill="auto"/>
            <w:vAlign w:val="center"/>
            <w:hideMark/>
          </w:tcPr>
          <w:p w14:paraId="6576F0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800.000,00</w:t>
            </w:r>
          </w:p>
        </w:tc>
        <w:tc>
          <w:tcPr>
            <w:tcW w:w="129" w:type="pct"/>
            <w:tcBorders>
              <w:top w:val="nil"/>
              <w:left w:val="nil"/>
              <w:bottom w:val="single" w:sz="4" w:space="0" w:color="auto"/>
              <w:right w:val="single" w:sz="4" w:space="0" w:color="auto"/>
            </w:tcBorders>
            <w:shd w:val="clear" w:color="auto" w:fill="auto"/>
            <w:vAlign w:val="center"/>
            <w:hideMark/>
          </w:tcPr>
          <w:p w14:paraId="1F05DF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68D4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AD48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CEEE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B045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7844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F94D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E1F2F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amenajate</w:t>
            </w:r>
          </w:p>
        </w:tc>
        <w:tc>
          <w:tcPr>
            <w:tcW w:w="166" w:type="pct"/>
            <w:tcBorders>
              <w:top w:val="nil"/>
              <w:left w:val="nil"/>
              <w:bottom w:val="single" w:sz="4" w:space="0" w:color="auto"/>
              <w:right w:val="single" w:sz="4" w:space="0" w:color="auto"/>
            </w:tcBorders>
            <w:shd w:val="clear" w:color="auto" w:fill="auto"/>
            <w:vAlign w:val="center"/>
            <w:hideMark/>
          </w:tcPr>
          <w:p w14:paraId="0D5CA9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6DB26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106055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ACF96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34E352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B95B7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121</w:t>
            </w:r>
          </w:p>
        </w:tc>
        <w:tc>
          <w:tcPr>
            <w:tcW w:w="321" w:type="pct"/>
            <w:tcBorders>
              <w:top w:val="nil"/>
              <w:left w:val="nil"/>
              <w:bottom w:val="single" w:sz="4" w:space="0" w:color="auto"/>
              <w:right w:val="single" w:sz="4" w:space="0" w:color="auto"/>
            </w:tcBorders>
            <w:shd w:val="clear" w:color="auto" w:fill="auto"/>
            <w:vAlign w:val="center"/>
            <w:hideMark/>
          </w:tcPr>
          <w:p w14:paraId="39BF2D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64694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CCD9D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72F56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E0AAD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1.2.6.24</w:t>
            </w:r>
          </w:p>
        </w:tc>
        <w:tc>
          <w:tcPr>
            <w:tcW w:w="570" w:type="pct"/>
            <w:tcBorders>
              <w:top w:val="nil"/>
              <w:left w:val="nil"/>
              <w:bottom w:val="single" w:sz="4" w:space="0" w:color="auto"/>
              <w:right w:val="single" w:sz="4" w:space="0" w:color="auto"/>
            </w:tcBorders>
            <w:shd w:val="clear" w:color="auto" w:fill="auto"/>
            <w:vAlign w:val="center"/>
            <w:hideMark/>
          </w:tcPr>
          <w:p w14:paraId="7AB2ED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Construcție cinematografe</w:t>
            </w:r>
          </w:p>
        </w:tc>
        <w:tc>
          <w:tcPr>
            <w:tcW w:w="387" w:type="pct"/>
            <w:tcBorders>
              <w:top w:val="nil"/>
              <w:left w:val="nil"/>
              <w:bottom w:val="single" w:sz="4" w:space="0" w:color="auto"/>
              <w:right w:val="single" w:sz="4" w:space="0" w:color="auto"/>
            </w:tcBorders>
            <w:shd w:val="clear" w:color="auto" w:fill="auto"/>
            <w:vAlign w:val="center"/>
            <w:hideMark/>
          </w:tcPr>
          <w:p w14:paraId="3D465C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F4F81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2577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669D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B716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E9AB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66B8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3BE32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290DB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Cinematografe</w:t>
            </w:r>
          </w:p>
        </w:tc>
        <w:tc>
          <w:tcPr>
            <w:tcW w:w="166" w:type="pct"/>
            <w:tcBorders>
              <w:top w:val="nil"/>
              <w:left w:val="nil"/>
              <w:bottom w:val="single" w:sz="4" w:space="0" w:color="auto"/>
              <w:right w:val="single" w:sz="4" w:space="0" w:color="auto"/>
            </w:tcBorders>
            <w:shd w:val="clear" w:color="auto" w:fill="auto"/>
            <w:vAlign w:val="center"/>
            <w:hideMark/>
          </w:tcPr>
          <w:p w14:paraId="0A5105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154D3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0E5461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635A6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8CD9FD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A5A42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122</w:t>
            </w:r>
          </w:p>
        </w:tc>
        <w:tc>
          <w:tcPr>
            <w:tcW w:w="321" w:type="pct"/>
            <w:tcBorders>
              <w:top w:val="nil"/>
              <w:left w:val="nil"/>
              <w:bottom w:val="single" w:sz="4" w:space="0" w:color="auto"/>
              <w:right w:val="single" w:sz="4" w:space="0" w:color="auto"/>
            </w:tcBorders>
            <w:shd w:val="clear" w:color="auto" w:fill="auto"/>
            <w:vAlign w:val="center"/>
            <w:hideMark/>
          </w:tcPr>
          <w:p w14:paraId="03B35C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2E947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A6AA1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7C544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5E06E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1.2.6.25</w:t>
            </w:r>
          </w:p>
        </w:tc>
        <w:tc>
          <w:tcPr>
            <w:tcW w:w="570" w:type="pct"/>
            <w:tcBorders>
              <w:top w:val="nil"/>
              <w:left w:val="nil"/>
              <w:bottom w:val="single" w:sz="4" w:space="0" w:color="auto"/>
              <w:right w:val="single" w:sz="4" w:space="0" w:color="auto"/>
            </w:tcBorders>
            <w:shd w:val="clear" w:color="auto" w:fill="auto"/>
            <w:vAlign w:val="center"/>
            <w:hideMark/>
          </w:tcPr>
          <w:p w14:paraId="7E0307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 de biblioteci publice și coordonare metodologică pentru bibliotecile publice existente în județ</w:t>
            </w:r>
          </w:p>
        </w:tc>
        <w:tc>
          <w:tcPr>
            <w:tcW w:w="387" w:type="pct"/>
            <w:tcBorders>
              <w:top w:val="nil"/>
              <w:left w:val="nil"/>
              <w:bottom w:val="single" w:sz="4" w:space="0" w:color="auto"/>
              <w:right w:val="single" w:sz="4" w:space="0" w:color="auto"/>
            </w:tcBorders>
            <w:shd w:val="clear" w:color="auto" w:fill="auto"/>
            <w:vAlign w:val="center"/>
            <w:hideMark/>
          </w:tcPr>
          <w:p w14:paraId="5536BD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FFFCA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03D4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4FF67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25AC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68A5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B3DD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4D2E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50115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Biblioteci </w:t>
            </w:r>
          </w:p>
        </w:tc>
        <w:tc>
          <w:tcPr>
            <w:tcW w:w="166" w:type="pct"/>
            <w:tcBorders>
              <w:top w:val="nil"/>
              <w:left w:val="nil"/>
              <w:bottom w:val="single" w:sz="4" w:space="0" w:color="auto"/>
              <w:right w:val="single" w:sz="4" w:space="0" w:color="auto"/>
            </w:tcBorders>
            <w:shd w:val="clear" w:color="auto" w:fill="auto"/>
            <w:vAlign w:val="center"/>
            <w:hideMark/>
          </w:tcPr>
          <w:p w14:paraId="259F9D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766A2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377235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37273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219005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37A31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123</w:t>
            </w:r>
          </w:p>
        </w:tc>
        <w:tc>
          <w:tcPr>
            <w:tcW w:w="321" w:type="pct"/>
            <w:tcBorders>
              <w:top w:val="nil"/>
              <w:left w:val="nil"/>
              <w:bottom w:val="single" w:sz="4" w:space="0" w:color="auto"/>
              <w:right w:val="single" w:sz="4" w:space="0" w:color="auto"/>
            </w:tcBorders>
            <w:shd w:val="clear" w:color="auto" w:fill="auto"/>
            <w:vAlign w:val="center"/>
            <w:hideMark/>
          </w:tcPr>
          <w:p w14:paraId="51C639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CABD5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3C0E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606AB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8F253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1.2.6.26</w:t>
            </w:r>
          </w:p>
        </w:tc>
        <w:tc>
          <w:tcPr>
            <w:tcW w:w="570" w:type="pct"/>
            <w:tcBorders>
              <w:top w:val="nil"/>
              <w:left w:val="nil"/>
              <w:bottom w:val="single" w:sz="4" w:space="0" w:color="auto"/>
              <w:right w:val="single" w:sz="4" w:space="0" w:color="auto"/>
            </w:tcBorders>
            <w:shd w:val="clear" w:color="auto" w:fill="auto"/>
            <w:vAlign w:val="center"/>
            <w:hideMark/>
          </w:tcPr>
          <w:p w14:paraId="537DB2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Reabilitarea interioară a Complexului Muzeal Arad și dezvoltarea unui concept expozițional pentru reamenajarea spațiului expozițional Palatul Cultural, P-ța George Enescu nr.1 </w:t>
            </w:r>
          </w:p>
        </w:tc>
        <w:tc>
          <w:tcPr>
            <w:tcW w:w="387" w:type="pct"/>
            <w:tcBorders>
              <w:top w:val="nil"/>
              <w:left w:val="nil"/>
              <w:bottom w:val="single" w:sz="4" w:space="0" w:color="auto"/>
              <w:right w:val="single" w:sz="4" w:space="0" w:color="auto"/>
            </w:tcBorders>
            <w:shd w:val="clear" w:color="auto" w:fill="auto"/>
            <w:vAlign w:val="center"/>
            <w:hideMark/>
          </w:tcPr>
          <w:p w14:paraId="1834DE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F4393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70A1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F061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DFE9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1A95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DBAD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A6B8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4F0E3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reamenajate</w:t>
            </w:r>
          </w:p>
        </w:tc>
        <w:tc>
          <w:tcPr>
            <w:tcW w:w="166" w:type="pct"/>
            <w:tcBorders>
              <w:top w:val="nil"/>
              <w:left w:val="nil"/>
              <w:bottom w:val="single" w:sz="4" w:space="0" w:color="auto"/>
              <w:right w:val="single" w:sz="4" w:space="0" w:color="auto"/>
            </w:tcBorders>
            <w:shd w:val="clear" w:color="auto" w:fill="auto"/>
            <w:vAlign w:val="center"/>
            <w:hideMark/>
          </w:tcPr>
          <w:p w14:paraId="68447F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6E47D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26A8BD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28B39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9043E7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42EE8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124</w:t>
            </w:r>
          </w:p>
        </w:tc>
        <w:tc>
          <w:tcPr>
            <w:tcW w:w="321" w:type="pct"/>
            <w:tcBorders>
              <w:top w:val="nil"/>
              <w:left w:val="nil"/>
              <w:bottom w:val="single" w:sz="4" w:space="0" w:color="auto"/>
              <w:right w:val="single" w:sz="4" w:space="0" w:color="auto"/>
            </w:tcBorders>
            <w:shd w:val="clear" w:color="auto" w:fill="auto"/>
            <w:vAlign w:val="center"/>
            <w:hideMark/>
          </w:tcPr>
          <w:p w14:paraId="068D75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BF25A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B8679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0F3DD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67594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1.2.6.27</w:t>
            </w:r>
          </w:p>
        </w:tc>
        <w:tc>
          <w:tcPr>
            <w:tcW w:w="570" w:type="pct"/>
            <w:tcBorders>
              <w:top w:val="nil"/>
              <w:left w:val="nil"/>
              <w:bottom w:val="single" w:sz="4" w:space="0" w:color="auto"/>
              <w:right w:val="single" w:sz="4" w:space="0" w:color="auto"/>
            </w:tcBorders>
            <w:shd w:val="clear" w:color="auto" w:fill="auto"/>
            <w:vAlign w:val="center"/>
            <w:hideMark/>
          </w:tcPr>
          <w:p w14:paraId="17CF92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 Muzeu Orășenesc Lipova – Casa Sever Bocu</w:t>
            </w:r>
          </w:p>
        </w:tc>
        <w:tc>
          <w:tcPr>
            <w:tcW w:w="387" w:type="pct"/>
            <w:tcBorders>
              <w:top w:val="nil"/>
              <w:left w:val="nil"/>
              <w:bottom w:val="single" w:sz="4" w:space="0" w:color="auto"/>
              <w:right w:val="single" w:sz="4" w:space="0" w:color="auto"/>
            </w:tcBorders>
            <w:shd w:val="clear" w:color="auto" w:fill="auto"/>
            <w:vAlign w:val="center"/>
            <w:hideMark/>
          </w:tcPr>
          <w:p w14:paraId="1120E2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59243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3912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77C2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6750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7907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1554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5FC4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E0707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reabilitate</w:t>
            </w:r>
          </w:p>
        </w:tc>
        <w:tc>
          <w:tcPr>
            <w:tcW w:w="166" w:type="pct"/>
            <w:tcBorders>
              <w:top w:val="nil"/>
              <w:left w:val="nil"/>
              <w:bottom w:val="single" w:sz="4" w:space="0" w:color="auto"/>
              <w:right w:val="single" w:sz="4" w:space="0" w:color="auto"/>
            </w:tcBorders>
            <w:shd w:val="clear" w:color="auto" w:fill="auto"/>
            <w:vAlign w:val="center"/>
            <w:hideMark/>
          </w:tcPr>
          <w:p w14:paraId="0EAF81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E0A6F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716F89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EFE9E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DAE474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2DD07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125</w:t>
            </w:r>
          </w:p>
        </w:tc>
        <w:tc>
          <w:tcPr>
            <w:tcW w:w="321" w:type="pct"/>
            <w:tcBorders>
              <w:top w:val="nil"/>
              <w:left w:val="nil"/>
              <w:bottom w:val="single" w:sz="4" w:space="0" w:color="auto"/>
              <w:right w:val="single" w:sz="4" w:space="0" w:color="auto"/>
            </w:tcBorders>
            <w:shd w:val="clear" w:color="auto" w:fill="auto"/>
            <w:vAlign w:val="center"/>
            <w:hideMark/>
          </w:tcPr>
          <w:p w14:paraId="547EB3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BB742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071CA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869E6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1AF30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1.2.6.28</w:t>
            </w:r>
          </w:p>
        </w:tc>
        <w:tc>
          <w:tcPr>
            <w:tcW w:w="570" w:type="pct"/>
            <w:tcBorders>
              <w:top w:val="nil"/>
              <w:left w:val="nil"/>
              <w:bottom w:val="single" w:sz="4" w:space="0" w:color="auto"/>
              <w:right w:val="single" w:sz="4" w:space="0" w:color="auto"/>
            </w:tcBorders>
            <w:shd w:val="clear" w:color="auto" w:fill="auto"/>
            <w:vAlign w:val="center"/>
            <w:hideMark/>
          </w:tcPr>
          <w:p w14:paraId="18DBB9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Reamenajare spațiu expozițional Complexul Muzeal Arad</w:t>
            </w:r>
          </w:p>
        </w:tc>
        <w:tc>
          <w:tcPr>
            <w:tcW w:w="387" w:type="pct"/>
            <w:tcBorders>
              <w:top w:val="nil"/>
              <w:left w:val="nil"/>
              <w:bottom w:val="single" w:sz="4" w:space="0" w:color="auto"/>
              <w:right w:val="single" w:sz="4" w:space="0" w:color="auto"/>
            </w:tcBorders>
            <w:shd w:val="clear" w:color="auto" w:fill="auto"/>
            <w:vAlign w:val="center"/>
            <w:hideMark/>
          </w:tcPr>
          <w:p w14:paraId="406A6B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DA741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77B2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14CC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F648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3531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C134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FFC9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AE442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expoziționale</w:t>
            </w:r>
          </w:p>
        </w:tc>
        <w:tc>
          <w:tcPr>
            <w:tcW w:w="166" w:type="pct"/>
            <w:tcBorders>
              <w:top w:val="nil"/>
              <w:left w:val="nil"/>
              <w:bottom w:val="single" w:sz="4" w:space="0" w:color="auto"/>
              <w:right w:val="single" w:sz="4" w:space="0" w:color="auto"/>
            </w:tcBorders>
            <w:shd w:val="clear" w:color="auto" w:fill="auto"/>
            <w:vAlign w:val="center"/>
            <w:hideMark/>
          </w:tcPr>
          <w:p w14:paraId="51CA85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16D3D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36CA0E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0A4CF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410EDA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1F212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126</w:t>
            </w:r>
          </w:p>
        </w:tc>
        <w:tc>
          <w:tcPr>
            <w:tcW w:w="321" w:type="pct"/>
            <w:tcBorders>
              <w:top w:val="nil"/>
              <w:left w:val="nil"/>
              <w:bottom w:val="single" w:sz="4" w:space="0" w:color="auto"/>
              <w:right w:val="single" w:sz="4" w:space="0" w:color="auto"/>
            </w:tcBorders>
            <w:shd w:val="clear" w:color="auto" w:fill="auto"/>
            <w:vAlign w:val="center"/>
            <w:hideMark/>
          </w:tcPr>
          <w:p w14:paraId="2EAAF0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ED3D4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F87A1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13B17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31146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1.2.6.29</w:t>
            </w:r>
          </w:p>
        </w:tc>
        <w:tc>
          <w:tcPr>
            <w:tcW w:w="570" w:type="pct"/>
            <w:tcBorders>
              <w:top w:val="nil"/>
              <w:left w:val="nil"/>
              <w:bottom w:val="single" w:sz="4" w:space="0" w:color="auto"/>
              <w:right w:val="single" w:sz="4" w:space="0" w:color="auto"/>
            </w:tcBorders>
            <w:shd w:val="clear" w:color="auto" w:fill="auto"/>
            <w:vAlign w:val="center"/>
            <w:hideMark/>
          </w:tcPr>
          <w:p w14:paraId="78D6C5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 spațiu tip Makerspace în cadrul Bibliotecii Județene „Alexandru D. Xenopol” Arad</w:t>
            </w:r>
          </w:p>
        </w:tc>
        <w:tc>
          <w:tcPr>
            <w:tcW w:w="387" w:type="pct"/>
            <w:tcBorders>
              <w:top w:val="nil"/>
              <w:left w:val="nil"/>
              <w:bottom w:val="single" w:sz="4" w:space="0" w:color="auto"/>
              <w:right w:val="single" w:sz="4" w:space="0" w:color="auto"/>
            </w:tcBorders>
            <w:shd w:val="clear" w:color="auto" w:fill="auto"/>
            <w:vAlign w:val="center"/>
            <w:hideMark/>
          </w:tcPr>
          <w:p w14:paraId="626FF9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CD313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9CDD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E71A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00D3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C895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1318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8ABA5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BF8F3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amenajate</w:t>
            </w:r>
          </w:p>
        </w:tc>
        <w:tc>
          <w:tcPr>
            <w:tcW w:w="166" w:type="pct"/>
            <w:tcBorders>
              <w:top w:val="nil"/>
              <w:left w:val="nil"/>
              <w:bottom w:val="single" w:sz="4" w:space="0" w:color="auto"/>
              <w:right w:val="single" w:sz="4" w:space="0" w:color="auto"/>
            </w:tcBorders>
            <w:shd w:val="clear" w:color="auto" w:fill="auto"/>
            <w:vAlign w:val="center"/>
            <w:hideMark/>
          </w:tcPr>
          <w:p w14:paraId="489C5A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15055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71FB4B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0994C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2B2BE1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87AFF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127</w:t>
            </w:r>
          </w:p>
        </w:tc>
        <w:tc>
          <w:tcPr>
            <w:tcW w:w="321" w:type="pct"/>
            <w:tcBorders>
              <w:top w:val="nil"/>
              <w:left w:val="nil"/>
              <w:bottom w:val="single" w:sz="4" w:space="0" w:color="auto"/>
              <w:right w:val="single" w:sz="4" w:space="0" w:color="auto"/>
            </w:tcBorders>
            <w:shd w:val="clear" w:color="auto" w:fill="auto"/>
            <w:vAlign w:val="center"/>
            <w:hideMark/>
          </w:tcPr>
          <w:p w14:paraId="61A9DD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CA8E9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71640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BAA49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EC75E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1.2.6.30</w:t>
            </w:r>
          </w:p>
        </w:tc>
        <w:tc>
          <w:tcPr>
            <w:tcW w:w="570" w:type="pct"/>
            <w:tcBorders>
              <w:top w:val="nil"/>
              <w:left w:val="nil"/>
              <w:bottom w:val="single" w:sz="4" w:space="0" w:color="auto"/>
              <w:right w:val="single" w:sz="4" w:space="0" w:color="auto"/>
            </w:tcBorders>
            <w:shd w:val="clear" w:color="auto" w:fill="auto"/>
            <w:vAlign w:val="center"/>
            <w:hideMark/>
          </w:tcPr>
          <w:p w14:paraId="5174E2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Reabilitarea termică a clădirii sediului central al Bibliotecii Județene "A.D. Xenopol" Arad și reparatii curente în depozitele de carte și filiale.</w:t>
            </w:r>
          </w:p>
        </w:tc>
        <w:tc>
          <w:tcPr>
            <w:tcW w:w="387" w:type="pct"/>
            <w:tcBorders>
              <w:top w:val="nil"/>
              <w:left w:val="nil"/>
              <w:bottom w:val="single" w:sz="4" w:space="0" w:color="auto"/>
              <w:right w:val="single" w:sz="4" w:space="0" w:color="auto"/>
            </w:tcBorders>
            <w:shd w:val="clear" w:color="auto" w:fill="auto"/>
            <w:vAlign w:val="center"/>
            <w:hideMark/>
          </w:tcPr>
          <w:p w14:paraId="0C14CB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4BDDC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B0D3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BCB5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78BA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98E5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98D2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CDBF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13B16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reabilitate</w:t>
            </w:r>
          </w:p>
        </w:tc>
        <w:tc>
          <w:tcPr>
            <w:tcW w:w="166" w:type="pct"/>
            <w:tcBorders>
              <w:top w:val="nil"/>
              <w:left w:val="nil"/>
              <w:bottom w:val="single" w:sz="4" w:space="0" w:color="auto"/>
              <w:right w:val="single" w:sz="4" w:space="0" w:color="auto"/>
            </w:tcBorders>
            <w:shd w:val="clear" w:color="auto" w:fill="auto"/>
            <w:vAlign w:val="center"/>
            <w:hideMark/>
          </w:tcPr>
          <w:p w14:paraId="52D3BF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06558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6B03FF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3800E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D13E6A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E33C2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128</w:t>
            </w:r>
          </w:p>
        </w:tc>
        <w:tc>
          <w:tcPr>
            <w:tcW w:w="321" w:type="pct"/>
            <w:tcBorders>
              <w:top w:val="nil"/>
              <w:left w:val="nil"/>
              <w:bottom w:val="single" w:sz="4" w:space="0" w:color="auto"/>
              <w:right w:val="single" w:sz="4" w:space="0" w:color="auto"/>
            </w:tcBorders>
            <w:shd w:val="clear" w:color="auto" w:fill="auto"/>
            <w:vAlign w:val="center"/>
            <w:hideMark/>
          </w:tcPr>
          <w:p w14:paraId="72B9F7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36B0A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C7486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D599D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2018A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1.2.6.31</w:t>
            </w:r>
          </w:p>
        </w:tc>
        <w:tc>
          <w:tcPr>
            <w:tcW w:w="570" w:type="pct"/>
            <w:tcBorders>
              <w:top w:val="nil"/>
              <w:left w:val="nil"/>
              <w:bottom w:val="single" w:sz="4" w:space="0" w:color="auto"/>
              <w:right w:val="single" w:sz="4" w:space="0" w:color="auto"/>
            </w:tcBorders>
            <w:shd w:val="clear" w:color="auto" w:fill="auto"/>
            <w:vAlign w:val="center"/>
            <w:hideMark/>
          </w:tcPr>
          <w:p w14:paraId="0019D6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Amenajarea Muzeului Unirii,  Bulevardul Revoluției nr.81</w:t>
            </w:r>
          </w:p>
        </w:tc>
        <w:tc>
          <w:tcPr>
            <w:tcW w:w="387" w:type="pct"/>
            <w:tcBorders>
              <w:top w:val="nil"/>
              <w:left w:val="nil"/>
              <w:bottom w:val="single" w:sz="4" w:space="0" w:color="auto"/>
              <w:right w:val="single" w:sz="4" w:space="0" w:color="auto"/>
            </w:tcBorders>
            <w:shd w:val="clear" w:color="auto" w:fill="auto"/>
            <w:vAlign w:val="center"/>
            <w:hideMark/>
          </w:tcPr>
          <w:p w14:paraId="7A4CE5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30338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A781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208B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A12C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44F2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0DD0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11E1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D09E4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 amenajate</w:t>
            </w:r>
          </w:p>
        </w:tc>
        <w:tc>
          <w:tcPr>
            <w:tcW w:w="166" w:type="pct"/>
            <w:tcBorders>
              <w:top w:val="nil"/>
              <w:left w:val="nil"/>
              <w:bottom w:val="single" w:sz="4" w:space="0" w:color="auto"/>
              <w:right w:val="single" w:sz="4" w:space="0" w:color="auto"/>
            </w:tcBorders>
            <w:shd w:val="clear" w:color="auto" w:fill="auto"/>
            <w:vAlign w:val="center"/>
            <w:hideMark/>
          </w:tcPr>
          <w:p w14:paraId="2F98D4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52C0B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P7, Buget local</w:t>
            </w:r>
          </w:p>
        </w:tc>
        <w:tc>
          <w:tcPr>
            <w:tcW w:w="280" w:type="pct"/>
            <w:tcBorders>
              <w:top w:val="nil"/>
              <w:left w:val="nil"/>
              <w:bottom w:val="single" w:sz="4" w:space="0" w:color="auto"/>
              <w:right w:val="single" w:sz="4" w:space="0" w:color="auto"/>
            </w:tcBorders>
            <w:shd w:val="clear" w:color="auto" w:fill="auto"/>
            <w:vAlign w:val="center"/>
            <w:hideMark/>
          </w:tcPr>
          <w:p w14:paraId="55C294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4D651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A542E8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F8427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129</w:t>
            </w:r>
          </w:p>
        </w:tc>
        <w:tc>
          <w:tcPr>
            <w:tcW w:w="321" w:type="pct"/>
            <w:tcBorders>
              <w:top w:val="nil"/>
              <w:left w:val="nil"/>
              <w:bottom w:val="single" w:sz="4" w:space="0" w:color="auto"/>
              <w:right w:val="single" w:sz="4" w:space="0" w:color="auto"/>
            </w:tcBorders>
            <w:shd w:val="clear" w:color="auto" w:fill="auto"/>
            <w:vAlign w:val="center"/>
            <w:hideMark/>
          </w:tcPr>
          <w:p w14:paraId="5BE57D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E1656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A0D53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499C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EFD72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1.2.6.32</w:t>
            </w:r>
          </w:p>
        </w:tc>
        <w:tc>
          <w:tcPr>
            <w:tcW w:w="570" w:type="pct"/>
            <w:tcBorders>
              <w:top w:val="nil"/>
              <w:left w:val="nil"/>
              <w:bottom w:val="single" w:sz="4" w:space="0" w:color="auto"/>
              <w:right w:val="single" w:sz="4" w:space="0" w:color="auto"/>
            </w:tcBorders>
            <w:shd w:val="clear" w:color="auto" w:fill="auto"/>
            <w:vAlign w:val="center"/>
            <w:hideMark/>
          </w:tcPr>
          <w:p w14:paraId="0C1460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unor ateliere de scriere creativă în școlile din județul Arad</w:t>
            </w:r>
          </w:p>
        </w:tc>
        <w:tc>
          <w:tcPr>
            <w:tcW w:w="387" w:type="pct"/>
            <w:tcBorders>
              <w:top w:val="nil"/>
              <w:left w:val="nil"/>
              <w:bottom w:val="single" w:sz="4" w:space="0" w:color="auto"/>
              <w:right w:val="single" w:sz="4" w:space="0" w:color="auto"/>
            </w:tcBorders>
            <w:shd w:val="clear" w:color="auto" w:fill="auto"/>
            <w:vAlign w:val="center"/>
            <w:hideMark/>
          </w:tcPr>
          <w:p w14:paraId="04BBA7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w:t>
            </w:r>
          </w:p>
        </w:tc>
        <w:tc>
          <w:tcPr>
            <w:tcW w:w="129" w:type="pct"/>
            <w:tcBorders>
              <w:top w:val="nil"/>
              <w:left w:val="nil"/>
              <w:bottom w:val="single" w:sz="4" w:space="0" w:color="auto"/>
              <w:right w:val="single" w:sz="4" w:space="0" w:color="auto"/>
            </w:tcBorders>
            <w:shd w:val="clear" w:color="auto" w:fill="auto"/>
            <w:vAlign w:val="center"/>
            <w:hideMark/>
          </w:tcPr>
          <w:p w14:paraId="2E0A10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1918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CA08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5B5E6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4963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6B35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F27E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0E6F1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Ateliere</w:t>
            </w:r>
          </w:p>
        </w:tc>
        <w:tc>
          <w:tcPr>
            <w:tcW w:w="166" w:type="pct"/>
            <w:tcBorders>
              <w:top w:val="nil"/>
              <w:left w:val="nil"/>
              <w:bottom w:val="single" w:sz="4" w:space="0" w:color="auto"/>
              <w:right w:val="single" w:sz="4" w:space="0" w:color="auto"/>
            </w:tcBorders>
            <w:shd w:val="clear" w:color="auto" w:fill="auto"/>
            <w:vAlign w:val="center"/>
            <w:hideMark/>
          </w:tcPr>
          <w:p w14:paraId="26B996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8D62B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B4A51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D1E9C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927B07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A88D7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130</w:t>
            </w:r>
          </w:p>
        </w:tc>
        <w:tc>
          <w:tcPr>
            <w:tcW w:w="321" w:type="pct"/>
            <w:tcBorders>
              <w:top w:val="nil"/>
              <w:left w:val="nil"/>
              <w:bottom w:val="single" w:sz="4" w:space="0" w:color="auto"/>
              <w:right w:val="single" w:sz="4" w:space="0" w:color="auto"/>
            </w:tcBorders>
            <w:shd w:val="clear" w:color="auto" w:fill="auto"/>
            <w:vAlign w:val="center"/>
            <w:hideMark/>
          </w:tcPr>
          <w:p w14:paraId="1EC675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E9909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003CF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D490F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6E265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1.2.6.33</w:t>
            </w:r>
          </w:p>
        </w:tc>
        <w:tc>
          <w:tcPr>
            <w:tcW w:w="570" w:type="pct"/>
            <w:tcBorders>
              <w:top w:val="nil"/>
              <w:left w:val="nil"/>
              <w:bottom w:val="single" w:sz="4" w:space="0" w:color="auto"/>
              <w:right w:val="single" w:sz="4" w:space="0" w:color="auto"/>
            </w:tcBorders>
            <w:shd w:val="clear" w:color="auto" w:fill="auto"/>
            <w:vAlign w:val="center"/>
            <w:hideMark/>
          </w:tcPr>
          <w:p w14:paraId="666D02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Reactivarea taberei de sculptură de la Buteni</w:t>
            </w:r>
          </w:p>
        </w:tc>
        <w:tc>
          <w:tcPr>
            <w:tcW w:w="387" w:type="pct"/>
            <w:tcBorders>
              <w:top w:val="nil"/>
              <w:left w:val="nil"/>
              <w:bottom w:val="single" w:sz="4" w:space="0" w:color="auto"/>
              <w:right w:val="single" w:sz="4" w:space="0" w:color="auto"/>
            </w:tcBorders>
            <w:shd w:val="clear" w:color="auto" w:fill="auto"/>
            <w:vAlign w:val="center"/>
            <w:hideMark/>
          </w:tcPr>
          <w:p w14:paraId="7F16F3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w:t>
            </w:r>
          </w:p>
        </w:tc>
        <w:tc>
          <w:tcPr>
            <w:tcW w:w="129" w:type="pct"/>
            <w:tcBorders>
              <w:top w:val="nil"/>
              <w:left w:val="nil"/>
              <w:bottom w:val="single" w:sz="4" w:space="0" w:color="auto"/>
              <w:right w:val="single" w:sz="4" w:space="0" w:color="auto"/>
            </w:tcBorders>
            <w:shd w:val="clear" w:color="auto" w:fill="auto"/>
            <w:vAlign w:val="center"/>
            <w:hideMark/>
          </w:tcPr>
          <w:p w14:paraId="2E8D28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85E4F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2B85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AEE3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5908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95A6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10F3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067E0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Tabere de sculptură</w:t>
            </w:r>
          </w:p>
        </w:tc>
        <w:tc>
          <w:tcPr>
            <w:tcW w:w="166" w:type="pct"/>
            <w:tcBorders>
              <w:top w:val="nil"/>
              <w:left w:val="nil"/>
              <w:bottom w:val="single" w:sz="4" w:space="0" w:color="auto"/>
              <w:right w:val="single" w:sz="4" w:space="0" w:color="auto"/>
            </w:tcBorders>
            <w:shd w:val="clear" w:color="auto" w:fill="auto"/>
            <w:vAlign w:val="center"/>
            <w:hideMark/>
          </w:tcPr>
          <w:p w14:paraId="5C2D42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F6ACC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PNRR, Buget local</w:t>
            </w:r>
          </w:p>
        </w:tc>
        <w:tc>
          <w:tcPr>
            <w:tcW w:w="280" w:type="pct"/>
            <w:tcBorders>
              <w:top w:val="nil"/>
              <w:left w:val="nil"/>
              <w:bottom w:val="single" w:sz="4" w:space="0" w:color="auto"/>
              <w:right w:val="single" w:sz="4" w:space="0" w:color="auto"/>
            </w:tcBorders>
            <w:shd w:val="clear" w:color="auto" w:fill="auto"/>
            <w:vAlign w:val="center"/>
            <w:hideMark/>
          </w:tcPr>
          <w:p w14:paraId="4F3488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D5AA2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836854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2A887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131</w:t>
            </w:r>
          </w:p>
        </w:tc>
        <w:tc>
          <w:tcPr>
            <w:tcW w:w="321" w:type="pct"/>
            <w:tcBorders>
              <w:top w:val="nil"/>
              <w:left w:val="nil"/>
              <w:bottom w:val="single" w:sz="4" w:space="0" w:color="auto"/>
              <w:right w:val="single" w:sz="4" w:space="0" w:color="auto"/>
            </w:tcBorders>
            <w:shd w:val="clear" w:color="auto" w:fill="auto"/>
            <w:vAlign w:val="center"/>
            <w:hideMark/>
          </w:tcPr>
          <w:p w14:paraId="266669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1EDDF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DB0D2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38D6C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37697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1.2.6.34</w:t>
            </w:r>
          </w:p>
        </w:tc>
        <w:tc>
          <w:tcPr>
            <w:tcW w:w="570" w:type="pct"/>
            <w:tcBorders>
              <w:top w:val="nil"/>
              <w:left w:val="nil"/>
              <w:bottom w:val="single" w:sz="4" w:space="0" w:color="auto"/>
              <w:right w:val="single" w:sz="4" w:space="0" w:color="auto"/>
            </w:tcBorders>
            <w:shd w:val="clear" w:color="auto" w:fill="auto"/>
            <w:vAlign w:val="center"/>
            <w:hideMark/>
          </w:tcPr>
          <w:p w14:paraId="37A470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Sprijinirea organizării de evenimente culturale inedite prin asociere cu o serie de locații noi (spre exemplu, spectacole de muzică, teatru, film etc. în grădini de vară / în spațiile dintre blocuri / în piațete / în spații industriale / în mijlloace de transport etc.)</w:t>
            </w:r>
          </w:p>
        </w:tc>
        <w:tc>
          <w:tcPr>
            <w:tcW w:w="387" w:type="pct"/>
            <w:tcBorders>
              <w:top w:val="nil"/>
              <w:left w:val="nil"/>
              <w:bottom w:val="single" w:sz="4" w:space="0" w:color="auto"/>
              <w:right w:val="single" w:sz="4" w:space="0" w:color="auto"/>
            </w:tcBorders>
            <w:shd w:val="clear" w:color="auto" w:fill="auto"/>
            <w:vAlign w:val="center"/>
            <w:hideMark/>
          </w:tcPr>
          <w:p w14:paraId="3A8B3C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192.000,00</w:t>
            </w:r>
          </w:p>
        </w:tc>
        <w:tc>
          <w:tcPr>
            <w:tcW w:w="129" w:type="pct"/>
            <w:tcBorders>
              <w:top w:val="nil"/>
              <w:left w:val="nil"/>
              <w:bottom w:val="single" w:sz="4" w:space="0" w:color="auto"/>
              <w:right w:val="single" w:sz="4" w:space="0" w:color="auto"/>
            </w:tcBorders>
            <w:shd w:val="clear" w:color="auto" w:fill="auto"/>
            <w:vAlign w:val="center"/>
            <w:hideMark/>
          </w:tcPr>
          <w:p w14:paraId="0AA4C4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206B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BCC6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10B5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143E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9D2F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1310C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1BEB1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1BA169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A5221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BE25D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62659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D1ED2A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EA4E9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132</w:t>
            </w:r>
          </w:p>
        </w:tc>
        <w:tc>
          <w:tcPr>
            <w:tcW w:w="321" w:type="pct"/>
            <w:tcBorders>
              <w:top w:val="nil"/>
              <w:left w:val="nil"/>
              <w:bottom w:val="single" w:sz="4" w:space="0" w:color="auto"/>
              <w:right w:val="single" w:sz="4" w:space="0" w:color="auto"/>
            </w:tcBorders>
            <w:shd w:val="clear" w:color="auto" w:fill="auto"/>
            <w:vAlign w:val="center"/>
            <w:hideMark/>
          </w:tcPr>
          <w:p w14:paraId="579586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E5D9F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8C291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B5882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D9F0C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1.2.6.35</w:t>
            </w:r>
          </w:p>
        </w:tc>
        <w:tc>
          <w:tcPr>
            <w:tcW w:w="570" w:type="pct"/>
            <w:tcBorders>
              <w:top w:val="nil"/>
              <w:left w:val="nil"/>
              <w:bottom w:val="single" w:sz="4" w:space="0" w:color="auto"/>
              <w:right w:val="single" w:sz="4" w:space="0" w:color="auto"/>
            </w:tcBorders>
            <w:shd w:val="clear" w:color="auto" w:fill="auto"/>
            <w:vAlign w:val="center"/>
            <w:hideMark/>
          </w:tcPr>
          <w:p w14:paraId="599F1C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pilot - săptămâna culturală (acces liber pentru tineri la muzee, activități culturale, teatre, expoziții etc.)</w:t>
            </w:r>
          </w:p>
        </w:tc>
        <w:tc>
          <w:tcPr>
            <w:tcW w:w="387" w:type="pct"/>
            <w:tcBorders>
              <w:top w:val="nil"/>
              <w:left w:val="nil"/>
              <w:bottom w:val="single" w:sz="4" w:space="0" w:color="auto"/>
              <w:right w:val="single" w:sz="4" w:space="0" w:color="auto"/>
            </w:tcBorders>
            <w:shd w:val="clear" w:color="auto" w:fill="auto"/>
            <w:vAlign w:val="center"/>
            <w:hideMark/>
          </w:tcPr>
          <w:p w14:paraId="481C08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60.000,00</w:t>
            </w:r>
          </w:p>
        </w:tc>
        <w:tc>
          <w:tcPr>
            <w:tcW w:w="129" w:type="pct"/>
            <w:tcBorders>
              <w:top w:val="nil"/>
              <w:left w:val="nil"/>
              <w:bottom w:val="single" w:sz="4" w:space="0" w:color="auto"/>
              <w:right w:val="single" w:sz="4" w:space="0" w:color="auto"/>
            </w:tcBorders>
            <w:shd w:val="clear" w:color="auto" w:fill="auto"/>
            <w:vAlign w:val="center"/>
            <w:hideMark/>
          </w:tcPr>
          <w:p w14:paraId="768735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1FA4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0694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88476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CC22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4DB9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6C0D4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EA910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46EDE8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FFEC9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C8EBF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B6357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7ED0B7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8374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133</w:t>
            </w:r>
          </w:p>
        </w:tc>
        <w:tc>
          <w:tcPr>
            <w:tcW w:w="321" w:type="pct"/>
            <w:tcBorders>
              <w:top w:val="nil"/>
              <w:left w:val="nil"/>
              <w:bottom w:val="single" w:sz="4" w:space="0" w:color="auto"/>
              <w:right w:val="single" w:sz="4" w:space="0" w:color="auto"/>
            </w:tcBorders>
            <w:shd w:val="clear" w:color="auto" w:fill="auto"/>
            <w:vAlign w:val="center"/>
            <w:hideMark/>
          </w:tcPr>
          <w:p w14:paraId="081689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398C4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6BC6A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54B1A7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D42CB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1.2.6.36</w:t>
            </w:r>
          </w:p>
        </w:tc>
        <w:tc>
          <w:tcPr>
            <w:tcW w:w="570" w:type="pct"/>
            <w:tcBorders>
              <w:top w:val="nil"/>
              <w:left w:val="nil"/>
              <w:bottom w:val="single" w:sz="4" w:space="0" w:color="auto"/>
              <w:right w:val="single" w:sz="4" w:space="0" w:color="auto"/>
            </w:tcBorders>
            <w:shd w:val="clear" w:color="auto" w:fill="auto"/>
            <w:vAlign w:val="center"/>
            <w:hideMark/>
          </w:tcPr>
          <w:p w14:paraId="269714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Actualizarea fondului de carte și dezvoltarea serviciilor online ale bibliotecilor publice (catalog online, bibliotecă digitală etc.)</w:t>
            </w:r>
          </w:p>
        </w:tc>
        <w:tc>
          <w:tcPr>
            <w:tcW w:w="387" w:type="pct"/>
            <w:tcBorders>
              <w:top w:val="nil"/>
              <w:left w:val="nil"/>
              <w:bottom w:val="single" w:sz="4" w:space="0" w:color="auto"/>
              <w:right w:val="single" w:sz="4" w:space="0" w:color="auto"/>
            </w:tcBorders>
            <w:shd w:val="clear" w:color="auto" w:fill="auto"/>
            <w:vAlign w:val="center"/>
            <w:hideMark/>
          </w:tcPr>
          <w:p w14:paraId="0CEBEA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1850A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F4D9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3DE4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8533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1CD8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BCDA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112E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C337C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Servicii</w:t>
            </w:r>
          </w:p>
        </w:tc>
        <w:tc>
          <w:tcPr>
            <w:tcW w:w="166" w:type="pct"/>
            <w:tcBorders>
              <w:top w:val="nil"/>
              <w:left w:val="nil"/>
              <w:bottom w:val="single" w:sz="4" w:space="0" w:color="auto"/>
              <w:right w:val="single" w:sz="4" w:space="0" w:color="auto"/>
            </w:tcBorders>
            <w:shd w:val="clear" w:color="auto" w:fill="auto"/>
            <w:vAlign w:val="center"/>
            <w:hideMark/>
          </w:tcPr>
          <w:p w14:paraId="2E461E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3198A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5E7ED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D8665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AF8099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BDEA9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134</w:t>
            </w:r>
          </w:p>
        </w:tc>
        <w:tc>
          <w:tcPr>
            <w:tcW w:w="321" w:type="pct"/>
            <w:tcBorders>
              <w:top w:val="nil"/>
              <w:left w:val="nil"/>
              <w:bottom w:val="single" w:sz="4" w:space="0" w:color="auto"/>
              <w:right w:val="single" w:sz="4" w:space="0" w:color="auto"/>
            </w:tcBorders>
            <w:shd w:val="clear" w:color="auto" w:fill="auto"/>
            <w:vAlign w:val="center"/>
            <w:hideMark/>
          </w:tcPr>
          <w:p w14:paraId="382BC7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28E27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28AFB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8E50F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6A216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1.2.6.37</w:t>
            </w:r>
          </w:p>
        </w:tc>
        <w:tc>
          <w:tcPr>
            <w:tcW w:w="570" w:type="pct"/>
            <w:tcBorders>
              <w:top w:val="nil"/>
              <w:left w:val="nil"/>
              <w:bottom w:val="single" w:sz="4" w:space="0" w:color="auto"/>
              <w:right w:val="single" w:sz="4" w:space="0" w:color="auto"/>
            </w:tcBorders>
            <w:shd w:val="clear" w:color="auto" w:fill="auto"/>
            <w:vAlign w:val="center"/>
            <w:hideMark/>
          </w:tcPr>
          <w:p w14:paraId="6337A7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 tabăra Căsoaia</w:t>
            </w:r>
          </w:p>
        </w:tc>
        <w:tc>
          <w:tcPr>
            <w:tcW w:w="387" w:type="pct"/>
            <w:tcBorders>
              <w:top w:val="nil"/>
              <w:left w:val="nil"/>
              <w:bottom w:val="single" w:sz="4" w:space="0" w:color="auto"/>
              <w:right w:val="single" w:sz="4" w:space="0" w:color="auto"/>
            </w:tcBorders>
            <w:shd w:val="clear" w:color="auto" w:fill="auto"/>
            <w:vAlign w:val="center"/>
            <w:hideMark/>
          </w:tcPr>
          <w:p w14:paraId="6924F6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4.941.550,00</w:t>
            </w:r>
          </w:p>
        </w:tc>
        <w:tc>
          <w:tcPr>
            <w:tcW w:w="129" w:type="pct"/>
            <w:tcBorders>
              <w:top w:val="nil"/>
              <w:left w:val="nil"/>
              <w:bottom w:val="single" w:sz="4" w:space="0" w:color="auto"/>
              <w:right w:val="single" w:sz="4" w:space="0" w:color="auto"/>
            </w:tcBorders>
            <w:shd w:val="clear" w:color="auto" w:fill="auto"/>
            <w:vAlign w:val="center"/>
            <w:hideMark/>
          </w:tcPr>
          <w:p w14:paraId="4A1C80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72A0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73E9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C40E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5AF7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3D075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4959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BEDBB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Tabere modernizate</w:t>
            </w:r>
          </w:p>
        </w:tc>
        <w:tc>
          <w:tcPr>
            <w:tcW w:w="166" w:type="pct"/>
            <w:tcBorders>
              <w:top w:val="nil"/>
              <w:left w:val="nil"/>
              <w:bottom w:val="single" w:sz="4" w:space="0" w:color="auto"/>
              <w:right w:val="single" w:sz="4" w:space="0" w:color="auto"/>
            </w:tcBorders>
            <w:shd w:val="clear" w:color="auto" w:fill="auto"/>
            <w:vAlign w:val="center"/>
            <w:hideMark/>
          </w:tcPr>
          <w:p w14:paraId="6A4F6A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3C811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PNRR, Buget local</w:t>
            </w:r>
          </w:p>
        </w:tc>
        <w:tc>
          <w:tcPr>
            <w:tcW w:w="280" w:type="pct"/>
            <w:tcBorders>
              <w:top w:val="nil"/>
              <w:left w:val="nil"/>
              <w:bottom w:val="single" w:sz="4" w:space="0" w:color="auto"/>
              <w:right w:val="single" w:sz="4" w:space="0" w:color="auto"/>
            </w:tcBorders>
            <w:shd w:val="clear" w:color="auto" w:fill="auto"/>
            <w:vAlign w:val="center"/>
            <w:hideMark/>
          </w:tcPr>
          <w:p w14:paraId="2D4103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22EDD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DEEA3C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8953C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135</w:t>
            </w:r>
          </w:p>
        </w:tc>
        <w:tc>
          <w:tcPr>
            <w:tcW w:w="321" w:type="pct"/>
            <w:tcBorders>
              <w:top w:val="nil"/>
              <w:left w:val="nil"/>
              <w:bottom w:val="single" w:sz="4" w:space="0" w:color="auto"/>
              <w:right w:val="single" w:sz="4" w:space="0" w:color="auto"/>
            </w:tcBorders>
            <w:shd w:val="clear" w:color="auto" w:fill="auto"/>
            <w:vAlign w:val="center"/>
            <w:hideMark/>
          </w:tcPr>
          <w:p w14:paraId="004589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6BD6B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BC89C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A20BE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5479F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1.2.6.38</w:t>
            </w:r>
          </w:p>
        </w:tc>
        <w:tc>
          <w:tcPr>
            <w:tcW w:w="570" w:type="pct"/>
            <w:tcBorders>
              <w:top w:val="nil"/>
              <w:left w:val="nil"/>
              <w:bottom w:val="single" w:sz="4" w:space="0" w:color="auto"/>
              <w:right w:val="single" w:sz="4" w:space="0" w:color="auto"/>
            </w:tcBorders>
            <w:shd w:val="clear" w:color="auto" w:fill="auto"/>
            <w:vAlign w:val="center"/>
            <w:hideMark/>
          </w:tcPr>
          <w:p w14:paraId="07CF5C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Modernizarea Taberei Moneasa</w:t>
            </w:r>
          </w:p>
        </w:tc>
        <w:tc>
          <w:tcPr>
            <w:tcW w:w="387" w:type="pct"/>
            <w:tcBorders>
              <w:top w:val="nil"/>
              <w:left w:val="nil"/>
              <w:bottom w:val="single" w:sz="4" w:space="0" w:color="auto"/>
              <w:right w:val="single" w:sz="4" w:space="0" w:color="auto"/>
            </w:tcBorders>
            <w:shd w:val="clear" w:color="auto" w:fill="auto"/>
            <w:vAlign w:val="center"/>
            <w:hideMark/>
          </w:tcPr>
          <w:p w14:paraId="390B62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4DAF5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F790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6688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99E8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7479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67E5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4D939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C8FFC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Tabere modernizate</w:t>
            </w:r>
          </w:p>
        </w:tc>
        <w:tc>
          <w:tcPr>
            <w:tcW w:w="166" w:type="pct"/>
            <w:tcBorders>
              <w:top w:val="nil"/>
              <w:left w:val="nil"/>
              <w:bottom w:val="single" w:sz="4" w:space="0" w:color="auto"/>
              <w:right w:val="single" w:sz="4" w:space="0" w:color="auto"/>
            </w:tcBorders>
            <w:shd w:val="clear" w:color="auto" w:fill="auto"/>
            <w:vAlign w:val="center"/>
            <w:hideMark/>
          </w:tcPr>
          <w:p w14:paraId="0AE359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EDA95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PNRR, Buget local</w:t>
            </w:r>
          </w:p>
        </w:tc>
        <w:tc>
          <w:tcPr>
            <w:tcW w:w="280" w:type="pct"/>
            <w:tcBorders>
              <w:top w:val="nil"/>
              <w:left w:val="nil"/>
              <w:bottom w:val="single" w:sz="4" w:space="0" w:color="auto"/>
              <w:right w:val="single" w:sz="4" w:space="0" w:color="auto"/>
            </w:tcBorders>
            <w:shd w:val="clear" w:color="auto" w:fill="auto"/>
            <w:vAlign w:val="center"/>
            <w:hideMark/>
          </w:tcPr>
          <w:p w14:paraId="32A8AE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C3A26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22BB65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70E74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136</w:t>
            </w:r>
          </w:p>
        </w:tc>
        <w:tc>
          <w:tcPr>
            <w:tcW w:w="321" w:type="pct"/>
            <w:tcBorders>
              <w:top w:val="nil"/>
              <w:left w:val="nil"/>
              <w:bottom w:val="single" w:sz="4" w:space="0" w:color="auto"/>
              <w:right w:val="single" w:sz="4" w:space="0" w:color="auto"/>
            </w:tcBorders>
            <w:shd w:val="clear" w:color="auto" w:fill="auto"/>
            <w:vAlign w:val="center"/>
            <w:hideMark/>
          </w:tcPr>
          <w:p w14:paraId="408986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7045F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DBD73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8094E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816CB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1.2.6.39</w:t>
            </w:r>
          </w:p>
        </w:tc>
        <w:tc>
          <w:tcPr>
            <w:tcW w:w="570" w:type="pct"/>
            <w:tcBorders>
              <w:top w:val="nil"/>
              <w:left w:val="nil"/>
              <w:bottom w:val="single" w:sz="4" w:space="0" w:color="auto"/>
              <w:right w:val="single" w:sz="4" w:space="0" w:color="auto"/>
            </w:tcBorders>
            <w:shd w:val="clear" w:color="auto" w:fill="auto"/>
            <w:vAlign w:val="center"/>
            <w:hideMark/>
          </w:tcPr>
          <w:p w14:paraId="2D858B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festivalului Folk pe Pâine într-un festival de interes național</w:t>
            </w:r>
          </w:p>
        </w:tc>
        <w:tc>
          <w:tcPr>
            <w:tcW w:w="387" w:type="pct"/>
            <w:tcBorders>
              <w:top w:val="nil"/>
              <w:left w:val="nil"/>
              <w:bottom w:val="single" w:sz="4" w:space="0" w:color="auto"/>
              <w:right w:val="single" w:sz="4" w:space="0" w:color="auto"/>
            </w:tcBorders>
            <w:shd w:val="clear" w:color="auto" w:fill="auto"/>
            <w:vAlign w:val="center"/>
            <w:hideMark/>
          </w:tcPr>
          <w:p w14:paraId="773A15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A5767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1E12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B77F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ABDF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A0B4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48D8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9979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3D457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342676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29EB4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D850B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410C3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12BD5B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0017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137</w:t>
            </w:r>
          </w:p>
        </w:tc>
        <w:tc>
          <w:tcPr>
            <w:tcW w:w="321" w:type="pct"/>
            <w:tcBorders>
              <w:top w:val="nil"/>
              <w:left w:val="nil"/>
              <w:bottom w:val="single" w:sz="4" w:space="0" w:color="auto"/>
              <w:right w:val="single" w:sz="4" w:space="0" w:color="auto"/>
            </w:tcBorders>
            <w:shd w:val="clear" w:color="auto" w:fill="auto"/>
            <w:vAlign w:val="center"/>
            <w:hideMark/>
          </w:tcPr>
          <w:p w14:paraId="588FA4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99E6F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E31BA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4BCFE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16A9E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1.2.6.40</w:t>
            </w:r>
          </w:p>
        </w:tc>
        <w:tc>
          <w:tcPr>
            <w:tcW w:w="570" w:type="pct"/>
            <w:tcBorders>
              <w:top w:val="nil"/>
              <w:left w:val="nil"/>
              <w:bottom w:val="single" w:sz="4" w:space="0" w:color="auto"/>
              <w:right w:val="single" w:sz="4" w:space="0" w:color="auto"/>
            </w:tcBorders>
            <w:shd w:val="clear" w:color="auto" w:fill="auto"/>
            <w:vAlign w:val="center"/>
            <w:hideMark/>
          </w:tcPr>
          <w:p w14:paraId="525DB7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Festivalul luminilor 2023 - proiecție cu tematică culturală pe clădirile istorice din Arad</w:t>
            </w:r>
          </w:p>
        </w:tc>
        <w:tc>
          <w:tcPr>
            <w:tcW w:w="387" w:type="pct"/>
            <w:tcBorders>
              <w:top w:val="nil"/>
              <w:left w:val="nil"/>
              <w:bottom w:val="single" w:sz="4" w:space="0" w:color="auto"/>
              <w:right w:val="single" w:sz="4" w:space="0" w:color="auto"/>
            </w:tcBorders>
            <w:shd w:val="clear" w:color="auto" w:fill="auto"/>
            <w:vAlign w:val="center"/>
            <w:hideMark/>
          </w:tcPr>
          <w:p w14:paraId="705BC8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C315F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2374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3A5C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05E9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E831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D0F9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4F2A6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BFBC6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04FD80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C25F8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7A993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F9A65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10F9BC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9B1C8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138</w:t>
            </w:r>
          </w:p>
        </w:tc>
        <w:tc>
          <w:tcPr>
            <w:tcW w:w="321" w:type="pct"/>
            <w:tcBorders>
              <w:top w:val="nil"/>
              <w:left w:val="nil"/>
              <w:bottom w:val="single" w:sz="4" w:space="0" w:color="auto"/>
              <w:right w:val="single" w:sz="4" w:space="0" w:color="auto"/>
            </w:tcBorders>
            <w:shd w:val="clear" w:color="auto" w:fill="auto"/>
            <w:vAlign w:val="center"/>
            <w:hideMark/>
          </w:tcPr>
          <w:p w14:paraId="5453C7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D26D4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5A2F3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775DF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FFA3E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1.2.6.41</w:t>
            </w:r>
          </w:p>
        </w:tc>
        <w:tc>
          <w:tcPr>
            <w:tcW w:w="570" w:type="pct"/>
            <w:tcBorders>
              <w:top w:val="nil"/>
              <w:left w:val="nil"/>
              <w:bottom w:val="single" w:sz="4" w:space="0" w:color="auto"/>
              <w:right w:val="single" w:sz="4" w:space="0" w:color="auto"/>
            </w:tcBorders>
            <w:shd w:val="clear" w:color="auto" w:fill="auto"/>
            <w:vAlign w:val="center"/>
            <w:hideMark/>
          </w:tcPr>
          <w:p w14:paraId="5E4532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Program anual de promovare a calendarului evenimentelor culturale </w:t>
            </w:r>
          </w:p>
        </w:tc>
        <w:tc>
          <w:tcPr>
            <w:tcW w:w="387" w:type="pct"/>
            <w:tcBorders>
              <w:top w:val="nil"/>
              <w:left w:val="nil"/>
              <w:bottom w:val="single" w:sz="4" w:space="0" w:color="auto"/>
              <w:right w:val="single" w:sz="4" w:space="0" w:color="auto"/>
            </w:tcBorders>
            <w:shd w:val="clear" w:color="auto" w:fill="auto"/>
            <w:vAlign w:val="center"/>
            <w:hideMark/>
          </w:tcPr>
          <w:p w14:paraId="1FC146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54B231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207E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B4AB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1762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33EF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85A6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5C3B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C56CB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68D414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B299E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6A96E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D0A59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07F0B5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ED841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139</w:t>
            </w:r>
          </w:p>
        </w:tc>
        <w:tc>
          <w:tcPr>
            <w:tcW w:w="321" w:type="pct"/>
            <w:tcBorders>
              <w:top w:val="nil"/>
              <w:left w:val="nil"/>
              <w:bottom w:val="single" w:sz="4" w:space="0" w:color="auto"/>
              <w:right w:val="single" w:sz="4" w:space="0" w:color="auto"/>
            </w:tcBorders>
            <w:shd w:val="clear" w:color="auto" w:fill="auto"/>
            <w:vAlign w:val="center"/>
            <w:hideMark/>
          </w:tcPr>
          <w:p w14:paraId="4949C0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D6154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9E654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444A7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8E4C7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1.2.6.42</w:t>
            </w:r>
          </w:p>
        </w:tc>
        <w:tc>
          <w:tcPr>
            <w:tcW w:w="570" w:type="pct"/>
            <w:tcBorders>
              <w:top w:val="nil"/>
              <w:left w:val="nil"/>
              <w:bottom w:val="single" w:sz="4" w:space="0" w:color="auto"/>
              <w:right w:val="single" w:sz="4" w:space="0" w:color="auto"/>
            </w:tcBorders>
            <w:shd w:val="clear" w:color="auto" w:fill="auto"/>
            <w:vAlign w:val="center"/>
            <w:hideMark/>
          </w:tcPr>
          <w:p w14:paraId="3BD75C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unui program „Muzeul Expres” în parteneriat cu primăriile, şcolile şi alte instituţii culturale locale, cu expoziţii itinerante (de istorie, de artă, etnografice, arheologie etc.) sau expoziţii de interes local .</w:t>
            </w:r>
          </w:p>
        </w:tc>
        <w:tc>
          <w:tcPr>
            <w:tcW w:w="387" w:type="pct"/>
            <w:tcBorders>
              <w:top w:val="nil"/>
              <w:left w:val="nil"/>
              <w:bottom w:val="single" w:sz="4" w:space="0" w:color="auto"/>
              <w:right w:val="single" w:sz="4" w:space="0" w:color="auto"/>
            </w:tcBorders>
            <w:shd w:val="clear" w:color="auto" w:fill="auto"/>
            <w:vAlign w:val="center"/>
            <w:hideMark/>
          </w:tcPr>
          <w:p w14:paraId="4FF79B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915CB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376D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6925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C7C3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9FF9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25D9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08AF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E4BE3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50520B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6A1DC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AA5FE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0D1097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002858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4E2BE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140</w:t>
            </w:r>
          </w:p>
        </w:tc>
        <w:tc>
          <w:tcPr>
            <w:tcW w:w="321" w:type="pct"/>
            <w:tcBorders>
              <w:top w:val="nil"/>
              <w:left w:val="nil"/>
              <w:bottom w:val="single" w:sz="4" w:space="0" w:color="auto"/>
              <w:right w:val="single" w:sz="4" w:space="0" w:color="auto"/>
            </w:tcBorders>
            <w:shd w:val="clear" w:color="auto" w:fill="auto"/>
            <w:vAlign w:val="center"/>
            <w:hideMark/>
          </w:tcPr>
          <w:p w14:paraId="79B7FE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2BACA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2FCF6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D9BC9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C84CD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1.2.6.43</w:t>
            </w:r>
          </w:p>
        </w:tc>
        <w:tc>
          <w:tcPr>
            <w:tcW w:w="570" w:type="pct"/>
            <w:tcBorders>
              <w:top w:val="nil"/>
              <w:left w:val="nil"/>
              <w:bottom w:val="single" w:sz="4" w:space="0" w:color="auto"/>
              <w:right w:val="single" w:sz="4" w:space="0" w:color="auto"/>
            </w:tcBorders>
            <w:shd w:val="clear" w:color="auto" w:fill="auto"/>
            <w:vAlign w:val="center"/>
            <w:hideMark/>
          </w:tcPr>
          <w:p w14:paraId="5DC50B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de lucrări hidrotehnice de amenajare a Canalului Morilor în vederea includerii în circuit turistic și sportiv</w:t>
            </w:r>
          </w:p>
        </w:tc>
        <w:tc>
          <w:tcPr>
            <w:tcW w:w="387" w:type="pct"/>
            <w:tcBorders>
              <w:top w:val="nil"/>
              <w:left w:val="nil"/>
              <w:bottom w:val="single" w:sz="4" w:space="0" w:color="auto"/>
              <w:right w:val="single" w:sz="4" w:space="0" w:color="auto"/>
            </w:tcBorders>
            <w:shd w:val="clear" w:color="auto" w:fill="auto"/>
            <w:vAlign w:val="center"/>
            <w:hideMark/>
          </w:tcPr>
          <w:p w14:paraId="6B5998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4.000.000,00</w:t>
            </w:r>
          </w:p>
        </w:tc>
        <w:tc>
          <w:tcPr>
            <w:tcW w:w="129" w:type="pct"/>
            <w:tcBorders>
              <w:top w:val="nil"/>
              <w:left w:val="nil"/>
              <w:bottom w:val="single" w:sz="4" w:space="0" w:color="auto"/>
              <w:right w:val="single" w:sz="4" w:space="0" w:color="auto"/>
            </w:tcBorders>
            <w:shd w:val="clear" w:color="auto" w:fill="auto"/>
            <w:vAlign w:val="center"/>
            <w:hideMark/>
          </w:tcPr>
          <w:p w14:paraId="673D97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0FB8A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F41A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AEA1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6649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10D1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4F87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620CF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Lucrări</w:t>
            </w:r>
          </w:p>
        </w:tc>
        <w:tc>
          <w:tcPr>
            <w:tcW w:w="166" w:type="pct"/>
            <w:tcBorders>
              <w:top w:val="nil"/>
              <w:left w:val="nil"/>
              <w:bottom w:val="single" w:sz="4" w:space="0" w:color="auto"/>
              <w:right w:val="single" w:sz="4" w:space="0" w:color="auto"/>
            </w:tcBorders>
            <w:shd w:val="clear" w:color="auto" w:fill="auto"/>
            <w:vAlign w:val="center"/>
            <w:hideMark/>
          </w:tcPr>
          <w:p w14:paraId="53B3FA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A9F71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11D7CE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F10BB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D5F60C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BC9CA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141</w:t>
            </w:r>
          </w:p>
        </w:tc>
        <w:tc>
          <w:tcPr>
            <w:tcW w:w="321" w:type="pct"/>
            <w:tcBorders>
              <w:top w:val="nil"/>
              <w:left w:val="nil"/>
              <w:bottom w:val="single" w:sz="4" w:space="0" w:color="auto"/>
              <w:right w:val="single" w:sz="4" w:space="0" w:color="auto"/>
            </w:tcBorders>
            <w:shd w:val="clear" w:color="auto" w:fill="auto"/>
            <w:vAlign w:val="center"/>
            <w:hideMark/>
          </w:tcPr>
          <w:p w14:paraId="676DB2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67752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A9FD9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1691A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81C81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1.2.6.44</w:t>
            </w:r>
          </w:p>
        </w:tc>
        <w:tc>
          <w:tcPr>
            <w:tcW w:w="570" w:type="pct"/>
            <w:tcBorders>
              <w:top w:val="nil"/>
              <w:left w:val="nil"/>
              <w:bottom w:val="single" w:sz="4" w:space="0" w:color="auto"/>
              <w:right w:val="single" w:sz="4" w:space="0" w:color="auto"/>
            </w:tcBorders>
            <w:shd w:val="clear" w:color="auto" w:fill="auto"/>
            <w:vAlign w:val="center"/>
            <w:hideMark/>
          </w:tcPr>
          <w:p w14:paraId="78A06A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Amenajarea de trasee recreative (de drumeție și velo) în lungul Canalului Morii</w:t>
            </w:r>
          </w:p>
        </w:tc>
        <w:tc>
          <w:tcPr>
            <w:tcW w:w="387" w:type="pct"/>
            <w:tcBorders>
              <w:top w:val="nil"/>
              <w:left w:val="nil"/>
              <w:bottom w:val="single" w:sz="4" w:space="0" w:color="auto"/>
              <w:right w:val="single" w:sz="4" w:space="0" w:color="auto"/>
            </w:tcBorders>
            <w:shd w:val="clear" w:color="auto" w:fill="auto"/>
            <w:vAlign w:val="center"/>
            <w:hideMark/>
          </w:tcPr>
          <w:p w14:paraId="3D321F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1.400.000,00</w:t>
            </w:r>
          </w:p>
        </w:tc>
        <w:tc>
          <w:tcPr>
            <w:tcW w:w="129" w:type="pct"/>
            <w:tcBorders>
              <w:top w:val="nil"/>
              <w:left w:val="nil"/>
              <w:bottom w:val="single" w:sz="4" w:space="0" w:color="auto"/>
              <w:right w:val="single" w:sz="4" w:space="0" w:color="auto"/>
            </w:tcBorders>
            <w:shd w:val="clear" w:color="auto" w:fill="auto"/>
            <w:vAlign w:val="center"/>
            <w:hideMark/>
          </w:tcPr>
          <w:p w14:paraId="46F5D7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640C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499C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81444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A7BB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DBDC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B9E7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0ED0A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w:t>
            </w:r>
          </w:p>
        </w:tc>
        <w:tc>
          <w:tcPr>
            <w:tcW w:w="166" w:type="pct"/>
            <w:tcBorders>
              <w:top w:val="nil"/>
              <w:left w:val="nil"/>
              <w:bottom w:val="single" w:sz="4" w:space="0" w:color="auto"/>
              <w:right w:val="single" w:sz="4" w:space="0" w:color="auto"/>
            </w:tcBorders>
            <w:shd w:val="clear" w:color="auto" w:fill="auto"/>
            <w:vAlign w:val="center"/>
            <w:hideMark/>
          </w:tcPr>
          <w:p w14:paraId="00B735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F8C20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0DD346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D3AA1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D603AE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F0F8B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142</w:t>
            </w:r>
          </w:p>
        </w:tc>
        <w:tc>
          <w:tcPr>
            <w:tcW w:w="321" w:type="pct"/>
            <w:tcBorders>
              <w:top w:val="nil"/>
              <w:left w:val="nil"/>
              <w:bottom w:val="single" w:sz="4" w:space="0" w:color="auto"/>
              <w:right w:val="single" w:sz="4" w:space="0" w:color="auto"/>
            </w:tcBorders>
            <w:shd w:val="clear" w:color="auto" w:fill="auto"/>
            <w:vAlign w:val="center"/>
            <w:hideMark/>
          </w:tcPr>
          <w:p w14:paraId="7264C1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E5090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3B731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5F906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D6DAC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1.2.6.45</w:t>
            </w:r>
          </w:p>
        </w:tc>
        <w:tc>
          <w:tcPr>
            <w:tcW w:w="570" w:type="pct"/>
            <w:tcBorders>
              <w:top w:val="nil"/>
              <w:left w:val="nil"/>
              <w:bottom w:val="single" w:sz="4" w:space="0" w:color="auto"/>
              <w:right w:val="single" w:sz="4" w:space="0" w:color="auto"/>
            </w:tcBorders>
            <w:shd w:val="clear" w:color="auto" w:fill="auto"/>
            <w:vAlign w:val="center"/>
            <w:hideMark/>
          </w:tcPr>
          <w:p w14:paraId="238F16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Amenajarea spațiilor verzi adiacente râului Criș pe tot teritoriul județului Arad și amenjarea de trasee de cicloturism</w:t>
            </w:r>
          </w:p>
        </w:tc>
        <w:tc>
          <w:tcPr>
            <w:tcW w:w="387" w:type="pct"/>
            <w:tcBorders>
              <w:top w:val="nil"/>
              <w:left w:val="nil"/>
              <w:bottom w:val="single" w:sz="4" w:space="0" w:color="auto"/>
              <w:right w:val="single" w:sz="4" w:space="0" w:color="auto"/>
            </w:tcBorders>
            <w:shd w:val="clear" w:color="auto" w:fill="auto"/>
            <w:vAlign w:val="center"/>
            <w:hideMark/>
          </w:tcPr>
          <w:p w14:paraId="4365AE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3.000.000,00</w:t>
            </w:r>
          </w:p>
        </w:tc>
        <w:tc>
          <w:tcPr>
            <w:tcW w:w="129" w:type="pct"/>
            <w:tcBorders>
              <w:top w:val="nil"/>
              <w:left w:val="nil"/>
              <w:bottom w:val="single" w:sz="4" w:space="0" w:color="auto"/>
              <w:right w:val="single" w:sz="4" w:space="0" w:color="auto"/>
            </w:tcBorders>
            <w:shd w:val="clear" w:color="auto" w:fill="auto"/>
            <w:vAlign w:val="center"/>
            <w:hideMark/>
          </w:tcPr>
          <w:p w14:paraId="2EF5CB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67DF6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970B8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58B9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CC81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8090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39BC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6F3A5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verzi amenajate</w:t>
            </w:r>
          </w:p>
        </w:tc>
        <w:tc>
          <w:tcPr>
            <w:tcW w:w="166" w:type="pct"/>
            <w:tcBorders>
              <w:top w:val="nil"/>
              <w:left w:val="nil"/>
              <w:bottom w:val="single" w:sz="4" w:space="0" w:color="auto"/>
              <w:right w:val="single" w:sz="4" w:space="0" w:color="auto"/>
            </w:tcBorders>
            <w:shd w:val="clear" w:color="auto" w:fill="auto"/>
            <w:vAlign w:val="center"/>
            <w:hideMark/>
          </w:tcPr>
          <w:p w14:paraId="0C2FFC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7F607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247853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71C22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3B24F8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FBFC0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143</w:t>
            </w:r>
          </w:p>
        </w:tc>
        <w:tc>
          <w:tcPr>
            <w:tcW w:w="321" w:type="pct"/>
            <w:tcBorders>
              <w:top w:val="nil"/>
              <w:left w:val="nil"/>
              <w:bottom w:val="single" w:sz="4" w:space="0" w:color="auto"/>
              <w:right w:val="single" w:sz="4" w:space="0" w:color="auto"/>
            </w:tcBorders>
            <w:shd w:val="clear" w:color="auto" w:fill="auto"/>
            <w:vAlign w:val="center"/>
            <w:hideMark/>
          </w:tcPr>
          <w:p w14:paraId="7A5443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DC191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5F53C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2460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A8F6C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1.2.6.46</w:t>
            </w:r>
          </w:p>
        </w:tc>
        <w:tc>
          <w:tcPr>
            <w:tcW w:w="570" w:type="pct"/>
            <w:tcBorders>
              <w:top w:val="nil"/>
              <w:left w:val="nil"/>
              <w:bottom w:val="single" w:sz="4" w:space="0" w:color="auto"/>
              <w:right w:val="single" w:sz="4" w:space="0" w:color="auto"/>
            </w:tcBorders>
            <w:shd w:val="clear" w:color="auto" w:fill="auto"/>
            <w:vAlign w:val="center"/>
            <w:hideMark/>
          </w:tcPr>
          <w:p w14:paraId="4B3F4E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pentru dezvoltarea de ștranduri cu apă termală </w:t>
            </w:r>
          </w:p>
        </w:tc>
        <w:tc>
          <w:tcPr>
            <w:tcW w:w="387" w:type="pct"/>
            <w:tcBorders>
              <w:top w:val="nil"/>
              <w:left w:val="nil"/>
              <w:bottom w:val="single" w:sz="4" w:space="0" w:color="auto"/>
              <w:right w:val="single" w:sz="4" w:space="0" w:color="auto"/>
            </w:tcBorders>
            <w:shd w:val="clear" w:color="auto" w:fill="auto"/>
            <w:vAlign w:val="center"/>
            <w:hideMark/>
          </w:tcPr>
          <w:p w14:paraId="56A58B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7F5DC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1B55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AC23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E87B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0CE09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5A70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A69A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D87D0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Ștranduri </w:t>
            </w:r>
          </w:p>
        </w:tc>
        <w:tc>
          <w:tcPr>
            <w:tcW w:w="166" w:type="pct"/>
            <w:tcBorders>
              <w:top w:val="nil"/>
              <w:left w:val="nil"/>
              <w:bottom w:val="single" w:sz="4" w:space="0" w:color="auto"/>
              <w:right w:val="single" w:sz="4" w:space="0" w:color="auto"/>
            </w:tcBorders>
            <w:shd w:val="clear" w:color="auto" w:fill="auto"/>
            <w:vAlign w:val="center"/>
            <w:hideMark/>
          </w:tcPr>
          <w:p w14:paraId="6E4D5A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8A346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PNRR, Buget local</w:t>
            </w:r>
          </w:p>
        </w:tc>
        <w:tc>
          <w:tcPr>
            <w:tcW w:w="280" w:type="pct"/>
            <w:tcBorders>
              <w:top w:val="nil"/>
              <w:left w:val="nil"/>
              <w:bottom w:val="single" w:sz="4" w:space="0" w:color="auto"/>
              <w:right w:val="single" w:sz="4" w:space="0" w:color="auto"/>
            </w:tcBorders>
            <w:shd w:val="clear" w:color="auto" w:fill="auto"/>
            <w:vAlign w:val="center"/>
            <w:hideMark/>
          </w:tcPr>
          <w:p w14:paraId="1AC4EB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F9C8B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4B2C92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AA1F5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144</w:t>
            </w:r>
          </w:p>
        </w:tc>
        <w:tc>
          <w:tcPr>
            <w:tcW w:w="321" w:type="pct"/>
            <w:tcBorders>
              <w:top w:val="nil"/>
              <w:left w:val="nil"/>
              <w:bottom w:val="single" w:sz="4" w:space="0" w:color="auto"/>
              <w:right w:val="single" w:sz="4" w:space="0" w:color="auto"/>
            </w:tcBorders>
            <w:shd w:val="clear" w:color="auto" w:fill="auto"/>
            <w:vAlign w:val="center"/>
            <w:hideMark/>
          </w:tcPr>
          <w:p w14:paraId="62490C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77297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21E3D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D3166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B3417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1.2.6.47</w:t>
            </w:r>
          </w:p>
        </w:tc>
        <w:tc>
          <w:tcPr>
            <w:tcW w:w="570" w:type="pct"/>
            <w:tcBorders>
              <w:top w:val="nil"/>
              <w:left w:val="nil"/>
              <w:bottom w:val="single" w:sz="4" w:space="0" w:color="auto"/>
              <w:right w:val="single" w:sz="4" w:space="0" w:color="auto"/>
            </w:tcBorders>
            <w:shd w:val="clear" w:color="auto" w:fill="auto"/>
            <w:vAlign w:val="center"/>
            <w:hideMark/>
          </w:tcPr>
          <w:p w14:paraId="587B4A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 piste de biciclete pe malul râului Mureș în județele Arad și Csongrad</w:t>
            </w:r>
          </w:p>
        </w:tc>
        <w:tc>
          <w:tcPr>
            <w:tcW w:w="387" w:type="pct"/>
            <w:tcBorders>
              <w:top w:val="nil"/>
              <w:left w:val="nil"/>
              <w:bottom w:val="single" w:sz="4" w:space="0" w:color="auto"/>
              <w:right w:val="single" w:sz="4" w:space="0" w:color="auto"/>
            </w:tcBorders>
            <w:shd w:val="clear" w:color="auto" w:fill="auto"/>
            <w:vAlign w:val="center"/>
            <w:hideMark/>
          </w:tcPr>
          <w:p w14:paraId="0CEFFB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D8D3D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7359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4325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FBA9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AF31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50D2B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54494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2F382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Lungime piste de biciclete (km)</w:t>
            </w:r>
          </w:p>
        </w:tc>
        <w:tc>
          <w:tcPr>
            <w:tcW w:w="166" w:type="pct"/>
            <w:tcBorders>
              <w:top w:val="nil"/>
              <w:left w:val="nil"/>
              <w:bottom w:val="single" w:sz="4" w:space="0" w:color="auto"/>
              <w:right w:val="single" w:sz="4" w:space="0" w:color="auto"/>
            </w:tcBorders>
            <w:shd w:val="clear" w:color="auto" w:fill="auto"/>
            <w:vAlign w:val="center"/>
            <w:hideMark/>
          </w:tcPr>
          <w:p w14:paraId="52E7A0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B0331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POR-P4, Buget local</w:t>
            </w:r>
          </w:p>
        </w:tc>
        <w:tc>
          <w:tcPr>
            <w:tcW w:w="280" w:type="pct"/>
            <w:tcBorders>
              <w:top w:val="nil"/>
              <w:left w:val="nil"/>
              <w:bottom w:val="single" w:sz="4" w:space="0" w:color="auto"/>
              <w:right w:val="single" w:sz="4" w:space="0" w:color="auto"/>
            </w:tcBorders>
            <w:shd w:val="clear" w:color="auto" w:fill="auto"/>
            <w:vAlign w:val="center"/>
            <w:hideMark/>
          </w:tcPr>
          <w:p w14:paraId="64919E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41696E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F46564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9DC67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145</w:t>
            </w:r>
          </w:p>
        </w:tc>
        <w:tc>
          <w:tcPr>
            <w:tcW w:w="321" w:type="pct"/>
            <w:tcBorders>
              <w:top w:val="nil"/>
              <w:left w:val="nil"/>
              <w:bottom w:val="single" w:sz="4" w:space="0" w:color="auto"/>
              <w:right w:val="single" w:sz="4" w:space="0" w:color="auto"/>
            </w:tcBorders>
            <w:shd w:val="clear" w:color="auto" w:fill="auto"/>
            <w:vAlign w:val="center"/>
            <w:hideMark/>
          </w:tcPr>
          <w:p w14:paraId="7768C9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A0B58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0534B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67472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C6699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1.2.6.48</w:t>
            </w:r>
          </w:p>
        </w:tc>
        <w:tc>
          <w:tcPr>
            <w:tcW w:w="570" w:type="pct"/>
            <w:tcBorders>
              <w:top w:val="nil"/>
              <w:left w:val="nil"/>
              <w:bottom w:val="single" w:sz="4" w:space="0" w:color="auto"/>
              <w:right w:val="single" w:sz="4" w:space="0" w:color="auto"/>
            </w:tcBorders>
            <w:shd w:val="clear" w:color="auto" w:fill="auto"/>
            <w:vAlign w:val="center"/>
            <w:hideMark/>
          </w:tcPr>
          <w:p w14:paraId="070912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Inițierea de programe de prezervare a siturilor naturale și arheologice de importanță de la nivelul județului</w:t>
            </w:r>
          </w:p>
        </w:tc>
        <w:tc>
          <w:tcPr>
            <w:tcW w:w="387" w:type="pct"/>
            <w:tcBorders>
              <w:top w:val="nil"/>
              <w:left w:val="nil"/>
              <w:bottom w:val="single" w:sz="4" w:space="0" w:color="auto"/>
              <w:right w:val="single" w:sz="4" w:space="0" w:color="auto"/>
            </w:tcBorders>
            <w:shd w:val="clear" w:color="auto" w:fill="auto"/>
            <w:vAlign w:val="center"/>
            <w:hideMark/>
          </w:tcPr>
          <w:p w14:paraId="021405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52805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711C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548B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6B25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9A7E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F549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1C22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06250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26B228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BB559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Buget local</w:t>
            </w:r>
          </w:p>
        </w:tc>
        <w:tc>
          <w:tcPr>
            <w:tcW w:w="280" w:type="pct"/>
            <w:tcBorders>
              <w:top w:val="nil"/>
              <w:left w:val="nil"/>
              <w:bottom w:val="single" w:sz="4" w:space="0" w:color="auto"/>
              <w:right w:val="single" w:sz="4" w:space="0" w:color="auto"/>
            </w:tcBorders>
            <w:shd w:val="clear" w:color="auto" w:fill="auto"/>
            <w:vAlign w:val="center"/>
            <w:hideMark/>
          </w:tcPr>
          <w:p w14:paraId="173835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25B2F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ABA84F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8694E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146</w:t>
            </w:r>
          </w:p>
        </w:tc>
        <w:tc>
          <w:tcPr>
            <w:tcW w:w="321" w:type="pct"/>
            <w:tcBorders>
              <w:top w:val="nil"/>
              <w:left w:val="nil"/>
              <w:bottom w:val="single" w:sz="4" w:space="0" w:color="auto"/>
              <w:right w:val="single" w:sz="4" w:space="0" w:color="auto"/>
            </w:tcBorders>
            <w:shd w:val="clear" w:color="auto" w:fill="auto"/>
            <w:vAlign w:val="center"/>
            <w:hideMark/>
          </w:tcPr>
          <w:p w14:paraId="6AEC6A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ABBF5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7B692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227D0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C82ED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1.2.6.49</w:t>
            </w:r>
          </w:p>
        </w:tc>
        <w:tc>
          <w:tcPr>
            <w:tcW w:w="570" w:type="pct"/>
            <w:tcBorders>
              <w:top w:val="nil"/>
              <w:left w:val="nil"/>
              <w:bottom w:val="single" w:sz="4" w:space="0" w:color="auto"/>
              <w:right w:val="single" w:sz="4" w:space="0" w:color="auto"/>
            </w:tcBorders>
            <w:shd w:val="clear" w:color="auto" w:fill="auto"/>
            <w:vAlign w:val="center"/>
            <w:hideMark/>
          </w:tcPr>
          <w:p w14:paraId="35E489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de studii și analize ale practicilor de consum ale publicului (actual și potențial), care să fundamenteze practici de management și marketing cultural cu scopul diversificării publicului la activitățile culturale</w:t>
            </w:r>
          </w:p>
        </w:tc>
        <w:tc>
          <w:tcPr>
            <w:tcW w:w="387" w:type="pct"/>
            <w:tcBorders>
              <w:top w:val="nil"/>
              <w:left w:val="nil"/>
              <w:bottom w:val="single" w:sz="4" w:space="0" w:color="auto"/>
              <w:right w:val="single" w:sz="4" w:space="0" w:color="auto"/>
            </w:tcBorders>
            <w:shd w:val="clear" w:color="auto" w:fill="auto"/>
            <w:vAlign w:val="center"/>
            <w:hideMark/>
          </w:tcPr>
          <w:p w14:paraId="1B8528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40.000,00</w:t>
            </w:r>
          </w:p>
        </w:tc>
        <w:tc>
          <w:tcPr>
            <w:tcW w:w="129" w:type="pct"/>
            <w:tcBorders>
              <w:top w:val="nil"/>
              <w:left w:val="nil"/>
              <w:bottom w:val="single" w:sz="4" w:space="0" w:color="auto"/>
              <w:right w:val="single" w:sz="4" w:space="0" w:color="auto"/>
            </w:tcBorders>
            <w:shd w:val="clear" w:color="auto" w:fill="auto"/>
            <w:vAlign w:val="center"/>
            <w:hideMark/>
          </w:tcPr>
          <w:p w14:paraId="5E80AD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8BC1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89C9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F685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62EF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8210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AE58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A72E8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Studii si analize</w:t>
            </w:r>
          </w:p>
        </w:tc>
        <w:tc>
          <w:tcPr>
            <w:tcW w:w="166" w:type="pct"/>
            <w:tcBorders>
              <w:top w:val="nil"/>
              <w:left w:val="nil"/>
              <w:bottom w:val="single" w:sz="4" w:space="0" w:color="auto"/>
              <w:right w:val="single" w:sz="4" w:space="0" w:color="auto"/>
            </w:tcBorders>
            <w:shd w:val="clear" w:color="auto" w:fill="auto"/>
            <w:vAlign w:val="center"/>
            <w:hideMark/>
          </w:tcPr>
          <w:p w14:paraId="35474F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BD420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3FE49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D5B82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B2E057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08C64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147</w:t>
            </w:r>
          </w:p>
        </w:tc>
        <w:tc>
          <w:tcPr>
            <w:tcW w:w="321" w:type="pct"/>
            <w:tcBorders>
              <w:top w:val="nil"/>
              <w:left w:val="nil"/>
              <w:bottom w:val="single" w:sz="4" w:space="0" w:color="auto"/>
              <w:right w:val="single" w:sz="4" w:space="0" w:color="auto"/>
            </w:tcBorders>
            <w:shd w:val="clear" w:color="auto" w:fill="auto"/>
            <w:vAlign w:val="center"/>
            <w:hideMark/>
          </w:tcPr>
          <w:p w14:paraId="34FB61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AEA6F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ED711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BBEBE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FACF7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1.2.6.50</w:t>
            </w:r>
          </w:p>
        </w:tc>
        <w:tc>
          <w:tcPr>
            <w:tcW w:w="570" w:type="pct"/>
            <w:tcBorders>
              <w:top w:val="nil"/>
              <w:left w:val="nil"/>
              <w:bottom w:val="single" w:sz="4" w:space="0" w:color="auto"/>
              <w:right w:val="single" w:sz="4" w:space="0" w:color="auto"/>
            </w:tcBorders>
            <w:shd w:val="clear" w:color="auto" w:fill="auto"/>
            <w:vAlign w:val="center"/>
            <w:hideMark/>
          </w:tcPr>
          <w:p w14:paraId="29A6AE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 amenajarea de puncte comunitare pentru acces la informație și cultură, la nivelul comunelor, care să deservească satele de pe teritoriul comunei</w:t>
            </w:r>
          </w:p>
        </w:tc>
        <w:tc>
          <w:tcPr>
            <w:tcW w:w="387" w:type="pct"/>
            <w:tcBorders>
              <w:top w:val="nil"/>
              <w:left w:val="nil"/>
              <w:bottom w:val="single" w:sz="4" w:space="0" w:color="auto"/>
              <w:right w:val="single" w:sz="4" w:space="0" w:color="auto"/>
            </w:tcBorders>
            <w:shd w:val="clear" w:color="auto" w:fill="auto"/>
            <w:vAlign w:val="center"/>
            <w:hideMark/>
          </w:tcPr>
          <w:p w14:paraId="7A7E21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540.000,00</w:t>
            </w:r>
          </w:p>
        </w:tc>
        <w:tc>
          <w:tcPr>
            <w:tcW w:w="129" w:type="pct"/>
            <w:tcBorders>
              <w:top w:val="nil"/>
              <w:left w:val="nil"/>
              <w:bottom w:val="single" w:sz="4" w:space="0" w:color="auto"/>
              <w:right w:val="single" w:sz="4" w:space="0" w:color="auto"/>
            </w:tcBorders>
            <w:shd w:val="clear" w:color="auto" w:fill="auto"/>
            <w:vAlign w:val="center"/>
            <w:hideMark/>
          </w:tcPr>
          <w:p w14:paraId="53D440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C64D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8DFE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661F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E16F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6E12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CF3F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DB97FB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Puncte comunitare</w:t>
            </w:r>
          </w:p>
        </w:tc>
        <w:tc>
          <w:tcPr>
            <w:tcW w:w="166" w:type="pct"/>
            <w:tcBorders>
              <w:top w:val="nil"/>
              <w:left w:val="nil"/>
              <w:bottom w:val="single" w:sz="4" w:space="0" w:color="auto"/>
              <w:right w:val="single" w:sz="4" w:space="0" w:color="auto"/>
            </w:tcBorders>
            <w:shd w:val="clear" w:color="auto" w:fill="auto"/>
            <w:vAlign w:val="center"/>
            <w:hideMark/>
          </w:tcPr>
          <w:p w14:paraId="506676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DE4F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CA7F9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131802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CECD50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F93B8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148</w:t>
            </w:r>
          </w:p>
        </w:tc>
        <w:tc>
          <w:tcPr>
            <w:tcW w:w="321" w:type="pct"/>
            <w:tcBorders>
              <w:top w:val="nil"/>
              <w:left w:val="nil"/>
              <w:bottom w:val="single" w:sz="4" w:space="0" w:color="auto"/>
              <w:right w:val="single" w:sz="4" w:space="0" w:color="auto"/>
            </w:tcBorders>
            <w:shd w:val="clear" w:color="auto" w:fill="auto"/>
            <w:vAlign w:val="center"/>
            <w:hideMark/>
          </w:tcPr>
          <w:p w14:paraId="7123DC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7C41F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A0670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41D29B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DD6F4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1.2.6.51</w:t>
            </w:r>
          </w:p>
        </w:tc>
        <w:tc>
          <w:tcPr>
            <w:tcW w:w="570" w:type="pct"/>
            <w:tcBorders>
              <w:top w:val="nil"/>
              <w:left w:val="nil"/>
              <w:bottom w:val="single" w:sz="4" w:space="0" w:color="auto"/>
              <w:right w:val="single" w:sz="4" w:space="0" w:color="auto"/>
            </w:tcBorders>
            <w:shd w:val="clear" w:color="auto" w:fill="auto"/>
            <w:vAlign w:val="center"/>
            <w:hideMark/>
          </w:tcPr>
          <w:p w14:paraId="1A6BDF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facilitarea accesului la evenimente culturale pentru categorii vulnerabile prin oferirea de vouchere pentru persoane defavorizate</w:t>
            </w:r>
          </w:p>
        </w:tc>
        <w:tc>
          <w:tcPr>
            <w:tcW w:w="387" w:type="pct"/>
            <w:tcBorders>
              <w:top w:val="nil"/>
              <w:left w:val="nil"/>
              <w:bottom w:val="single" w:sz="4" w:space="0" w:color="auto"/>
              <w:right w:val="single" w:sz="4" w:space="0" w:color="auto"/>
            </w:tcBorders>
            <w:shd w:val="clear" w:color="auto" w:fill="auto"/>
            <w:vAlign w:val="center"/>
            <w:hideMark/>
          </w:tcPr>
          <w:p w14:paraId="37644C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60.000,00</w:t>
            </w:r>
          </w:p>
        </w:tc>
        <w:tc>
          <w:tcPr>
            <w:tcW w:w="129" w:type="pct"/>
            <w:tcBorders>
              <w:top w:val="nil"/>
              <w:left w:val="nil"/>
              <w:bottom w:val="single" w:sz="4" w:space="0" w:color="auto"/>
              <w:right w:val="single" w:sz="4" w:space="0" w:color="auto"/>
            </w:tcBorders>
            <w:shd w:val="clear" w:color="auto" w:fill="auto"/>
            <w:vAlign w:val="center"/>
            <w:hideMark/>
          </w:tcPr>
          <w:p w14:paraId="1DE304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2DAD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53C0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1881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3906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C47C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9E3F7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9A311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7FF49B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607F3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A27DF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6AE04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B42857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4B5BB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149</w:t>
            </w:r>
          </w:p>
        </w:tc>
        <w:tc>
          <w:tcPr>
            <w:tcW w:w="321" w:type="pct"/>
            <w:tcBorders>
              <w:top w:val="nil"/>
              <w:left w:val="nil"/>
              <w:bottom w:val="single" w:sz="4" w:space="0" w:color="auto"/>
              <w:right w:val="single" w:sz="4" w:space="0" w:color="auto"/>
            </w:tcBorders>
            <w:shd w:val="clear" w:color="auto" w:fill="auto"/>
            <w:vAlign w:val="center"/>
            <w:hideMark/>
          </w:tcPr>
          <w:p w14:paraId="0AF063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32353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D34BB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B0687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492E4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1.2.6.52</w:t>
            </w:r>
          </w:p>
        </w:tc>
        <w:tc>
          <w:tcPr>
            <w:tcW w:w="570" w:type="pct"/>
            <w:tcBorders>
              <w:top w:val="nil"/>
              <w:left w:val="nil"/>
              <w:bottom w:val="single" w:sz="4" w:space="0" w:color="auto"/>
              <w:right w:val="single" w:sz="4" w:space="0" w:color="auto"/>
            </w:tcBorders>
            <w:shd w:val="clear" w:color="auto" w:fill="auto"/>
            <w:vAlign w:val="center"/>
            <w:hideMark/>
          </w:tcPr>
          <w:p w14:paraId="025250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de programe de educație artistică pentru cultivarea interesului pentru cultură, stimularea creativității și participării, creșterea cererii culturale in mediul rural</w:t>
            </w:r>
          </w:p>
        </w:tc>
        <w:tc>
          <w:tcPr>
            <w:tcW w:w="387" w:type="pct"/>
            <w:tcBorders>
              <w:top w:val="nil"/>
              <w:left w:val="nil"/>
              <w:bottom w:val="single" w:sz="4" w:space="0" w:color="auto"/>
              <w:right w:val="single" w:sz="4" w:space="0" w:color="auto"/>
            </w:tcBorders>
            <w:shd w:val="clear" w:color="auto" w:fill="auto"/>
            <w:vAlign w:val="center"/>
            <w:hideMark/>
          </w:tcPr>
          <w:p w14:paraId="2AEE4C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12E765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1DE4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E102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37D4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E66B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BDB7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93923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01B6F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27A1D8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6FB74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7B40F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1C69B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CEA1F5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20701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150</w:t>
            </w:r>
          </w:p>
        </w:tc>
        <w:tc>
          <w:tcPr>
            <w:tcW w:w="321" w:type="pct"/>
            <w:tcBorders>
              <w:top w:val="nil"/>
              <w:left w:val="nil"/>
              <w:bottom w:val="single" w:sz="4" w:space="0" w:color="auto"/>
              <w:right w:val="single" w:sz="4" w:space="0" w:color="auto"/>
            </w:tcBorders>
            <w:shd w:val="clear" w:color="auto" w:fill="auto"/>
            <w:vAlign w:val="center"/>
            <w:hideMark/>
          </w:tcPr>
          <w:p w14:paraId="71DCA1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82268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B0F80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C5F4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15040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1.2.6.53</w:t>
            </w:r>
          </w:p>
        </w:tc>
        <w:tc>
          <w:tcPr>
            <w:tcW w:w="570" w:type="pct"/>
            <w:tcBorders>
              <w:top w:val="nil"/>
              <w:left w:val="nil"/>
              <w:bottom w:val="single" w:sz="4" w:space="0" w:color="auto"/>
              <w:right w:val="single" w:sz="4" w:space="0" w:color="auto"/>
            </w:tcBorders>
            <w:shd w:val="clear" w:color="auto" w:fill="auto"/>
            <w:vAlign w:val="center"/>
            <w:hideMark/>
          </w:tcPr>
          <w:p w14:paraId="4EC7ED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organizare de spectacole itinerante și de activități educaționale în localitățile din județ - ex teatru sau cinema itinerant</w:t>
            </w:r>
          </w:p>
        </w:tc>
        <w:tc>
          <w:tcPr>
            <w:tcW w:w="387" w:type="pct"/>
            <w:tcBorders>
              <w:top w:val="nil"/>
              <w:left w:val="nil"/>
              <w:bottom w:val="single" w:sz="4" w:space="0" w:color="auto"/>
              <w:right w:val="single" w:sz="4" w:space="0" w:color="auto"/>
            </w:tcBorders>
            <w:shd w:val="clear" w:color="auto" w:fill="auto"/>
            <w:vAlign w:val="center"/>
            <w:hideMark/>
          </w:tcPr>
          <w:p w14:paraId="66F146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511BA5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996C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E067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EA1A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FDDD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2065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D4BB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D1A57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26968E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8DA78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040FF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898E7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0C7477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CC10C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151</w:t>
            </w:r>
          </w:p>
        </w:tc>
        <w:tc>
          <w:tcPr>
            <w:tcW w:w="321" w:type="pct"/>
            <w:tcBorders>
              <w:top w:val="nil"/>
              <w:left w:val="nil"/>
              <w:bottom w:val="single" w:sz="4" w:space="0" w:color="auto"/>
              <w:right w:val="single" w:sz="4" w:space="0" w:color="auto"/>
            </w:tcBorders>
            <w:shd w:val="clear" w:color="auto" w:fill="auto"/>
            <w:vAlign w:val="center"/>
            <w:hideMark/>
          </w:tcPr>
          <w:p w14:paraId="450D01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F0CF1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EA9A9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DD95B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6A218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1.2.6.54</w:t>
            </w:r>
          </w:p>
        </w:tc>
        <w:tc>
          <w:tcPr>
            <w:tcW w:w="570" w:type="pct"/>
            <w:tcBorders>
              <w:top w:val="nil"/>
              <w:left w:val="nil"/>
              <w:bottom w:val="single" w:sz="4" w:space="0" w:color="auto"/>
              <w:right w:val="single" w:sz="4" w:space="0" w:color="auto"/>
            </w:tcBorders>
            <w:shd w:val="clear" w:color="auto" w:fill="auto"/>
            <w:vAlign w:val="center"/>
            <w:hideMark/>
          </w:tcPr>
          <w:p w14:paraId="439CD1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unui festival de film pentru copii. Proiect cu caracter repetitiv, cu frecvență anuală</w:t>
            </w:r>
          </w:p>
        </w:tc>
        <w:tc>
          <w:tcPr>
            <w:tcW w:w="387" w:type="pct"/>
            <w:tcBorders>
              <w:top w:val="nil"/>
              <w:left w:val="nil"/>
              <w:bottom w:val="single" w:sz="4" w:space="0" w:color="auto"/>
              <w:right w:val="single" w:sz="4" w:space="0" w:color="auto"/>
            </w:tcBorders>
            <w:shd w:val="clear" w:color="auto" w:fill="auto"/>
            <w:vAlign w:val="center"/>
            <w:hideMark/>
          </w:tcPr>
          <w:p w14:paraId="72153B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148.500,00</w:t>
            </w:r>
          </w:p>
        </w:tc>
        <w:tc>
          <w:tcPr>
            <w:tcW w:w="129" w:type="pct"/>
            <w:tcBorders>
              <w:top w:val="nil"/>
              <w:left w:val="nil"/>
              <w:bottom w:val="single" w:sz="4" w:space="0" w:color="auto"/>
              <w:right w:val="single" w:sz="4" w:space="0" w:color="auto"/>
            </w:tcBorders>
            <w:shd w:val="clear" w:color="auto" w:fill="auto"/>
            <w:vAlign w:val="center"/>
            <w:hideMark/>
          </w:tcPr>
          <w:p w14:paraId="339B6B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811C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3DE1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F40B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5CE3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9F33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8ADD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F54FA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6A13DA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6C0C1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BC59A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6BDF7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860C64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80E29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152</w:t>
            </w:r>
          </w:p>
        </w:tc>
        <w:tc>
          <w:tcPr>
            <w:tcW w:w="321" w:type="pct"/>
            <w:tcBorders>
              <w:top w:val="nil"/>
              <w:left w:val="nil"/>
              <w:bottom w:val="single" w:sz="4" w:space="0" w:color="auto"/>
              <w:right w:val="single" w:sz="4" w:space="0" w:color="auto"/>
            </w:tcBorders>
            <w:shd w:val="clear" w:color="auto" w:fill="auto"/>
            <w:vAlign w:val="center"/>
            <w:hideMark/>
          </w:tcPr>
          <w:p w14:paraId="725447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6502D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CE578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A41F9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00C7D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1.2.6.55</w:t>
            </w:r>
          </w:p>
        </w:tc>
        <w:tc>
          <w:tcPr>
            <w:tcW w:w="570" w:type="pct"/>
            <w:tcBorders>
              <w:top w:val="nil"/>
              <w:left w:val="nil"/>
              <w:bottom w:val="single" w:sz="4" w:space="0" w:color="auto"/>
              <w:right w:val="single" w:sz="4" w:space="0" w:color="auto"/>
            </w:tcBorders>
            <w:shd w:val="clear" w:color="auto" w:fill="auto"/>
            <w:vAlign w:val="center"/>
            <w:hideMark/>
          </w:tcPr>
          <w:p w14:paraId="4A49FD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promovare a bisericilor din lemn de pe teritoriul județului Arad, prin organizarea unor excursii și tururi ghidate în vederea creșterii accesului vizitatorilor la monumentele de arhitectură bisericească</w:t>
            </w:r>
          </w:p>
        </w:tc>
        <w:tc>
          <w:tcPr>
            <w:tcW w:w="387" w:type="pct"/>
            <w:tcBorders>
              <w:top w:val="nil"/>
              <w:left w:val="nil"/>
              <w:bottom w:val="single" w:sz="4" w:space="0" w:color="auto"/>
              <w:right w:val="single" w:sz="4" w:space="0" w:color="auto"/>
            </w:tcBorders>
            <w:shd w:val="clear" w:color="auto" w:fill="auto"/>
            <w:vAlign w:val="center"/>
            <w:hideMark/>
          </w:tcPr>
          <w:p w14:paraId="137C85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89.100,00</w:t>
            </w:r>
          </w:p>
        </w:tc>
        <w:tc>
          <w:tcPr>
            <w:tcW w:w="129" w:type="pct"/>
            <w:tcBorders>
              <w:top w:val="nil"/>
              <w:left w:val="nil"/>
              <w:bottom w:val="single" w:sz="4" w:space="0" w:color="auto"/>
              <w:right w:val="single" w:sz="4" w:space="0" w:color="auto"/>
            </w:tcBorders>
            <w:shd w:val="clear" w:color="auto" w:fill="auto"/>
            <w:vAlign w:val="center"/>
            <w:hideMark/>
          </w:tcPr>
          <w:p w14:paraId="2B25F3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F28A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AC31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EFE7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8B44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D3D1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0B1B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13C63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04C56C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4E9D3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971FA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49DE4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2C762C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3A25D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153</w:t>
            </w:r>
          </w:p>
        </w:tc>
        <w:tc>
          <w:tcPr>
            <w:tcW w:w="321" w:type="pct"/>
            <w:tcBorders>
              <w:top w:val="nil"/>
              <w:left w:val="nil"/>
              <w:bottom w:val="single" w:sz="4" w:space="0" w:color="auto"/>
              <w:right w:val="single" w:sz="4" w:space="0" w:color="auto"/>
            </w:tcBorders>
            <w:shd w:val="clear" w:color="auto" w:fill="auto"/>
            <w:vAlign w:val="center"/>
            <w:hideMark/>
          </w:tcPr>
          <w:p w14:paraId="16E1CA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F1443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7708A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37200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78E9B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1.2.6.56</w:t>
            </w:r>
          </w:p>
        </w:tc>
        <w:tc>
          <w:tcPr>
            <w:tcW w:w="570" w:type="pct"/>
            <w:tcBorders>
              <w:top w:val="nil"/>
              <w:left w:val="nil"/>
              <w:bottom w:val="single" w:sz="4" w:space="0" w:color="auto"/>
              <w:right w:val="single" w:sz="4" w:space="0" w:color="auto"/>
            </w:tcBorders>
            <w:shd w:val="clear" w:color="auto" w:fill="auto"/>
            <w:vAlign w:val="center"/>
            <w:hideMark/>
          </w:tcPr>
          <w:p w14:paraId="74F4DD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crestere a accesului la cultura pentru persoanele cu dizabilități prin amenajarea și dotarea corespunzătoare a instituțiilor publice de cultură</w:t>
            </w:r>
          </w:p>
        </w:tc>
        <w:tc>
          <w:tcPr>
            <w:tcW w:w="387" w:type="pct"/>
            <w:tcBorders>
              <w:top w:val="nil"/>
              <w:left w:val="nil"/>
              <w:bottom w:val="single" w:sz="4" w:space="0" w:color="auto"/>
              <w:right w:val="single" w:sz="4" w:space="0" w:color="auto"/>
            </w:tcBorders>
            <w:shd w:val="clear" w:color="auto" w:fill="auto"/>
            <w:vAlign w:val="center"/>
            <w:hideMark/>
          </w:tcPr>
          <w:p w14:paraId="70E847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19F9BF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21F6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0654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EFB1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71FB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B98D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6B99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0EF7C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Programe </w:t>
            </w:r>
          </w:p>
        </w:tc>
        <w:tc>
          <w:tcPr>
            <w:tcW w:w="166" w:type="pct"/>
            <w:tcBorders>
              <w:top w:val="nil"/>
              <w:left w:val="nil"/>
              <w:bottom w:val="single" w:sz="4" w:space="0" w:color="auto"/>
              <w:right w:val="single" w:sz="4" w:space="0" w:color="auto"/>
            </w:tcBorders>
            <w:shd w:val="clear" w:color="auto" w:fill="auto"/>
            <w:vAlign w:val="center"/>
            <w:hideMark/>
          </w:tcPr>
          <w:p w14:paraId="1E83AF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CF414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AC6AB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2ABC5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28F226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62660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154</w:t>
            </w:r>
          </w:p>
        </w:tc>
        <w:tc>
          <w:tcPr>
            <w:tcW w:w="321" w:type="pct"/>
            <w:tcBorders>
              <w:top w:val="nil"/>
              <w:left w:val="nil"/>
              <w:bottom w:val="single" w:sz="4" w:space="0" w:color="auto"/>
              <w:right w:val="single" w:sz="4" w:space="0" w:color="auto"/>
            </w:tcBorders>
            <w:shd w:val="clear" w:color="auto" w:fill="auto"/>
            <w:vAlign w:val="center"/>
            <w:hideMark/>
          </w:tcPr>
          <w:p w14:paraId="795DD0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F0474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8E4AF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83445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86D88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1.2.6.57</w:t>
            </w:r>
          </w:p>
        </w:tc>
        <w:tc>
          <w:tcPr>
            <w:tcW w:w="570" w:type="pct"/>
            <w:tcBorders>
              <w:top w:val="nil"/>
              <w:left w:val="nil"/>
              <w:bottom w:val="single" w:sz="4" w:space="0" w:color="auto"/>
              <w:right w:val="single" w:sz="4" w:space="0" w:color="auto"/>
            </w:tcBorders>
            <w:shd w:val="clear" w:color="auto" w:fill="auto"/>
            <w:vAlign w:val="center"/>
            <w:hideMark/>
          </w:tcPr>
          <w:p w14:paraId="3D1F1E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crestere a accesului la cultura pentru persoanele cu dizabilități prin elaborarea de materiale culturale în formate accesibile sau dotarea cu tehnologii de acces</w:t>
            </w:r>
          </w:p>
        </w:tc>
        <w:tc>
          <w:tcPr>
            <w:tcW w:w="387" w:type="pct"/>
            <w:tcBorders>
              <w:top w:val="nil"/>
              <w:left w:val="nil"/>
              <w:bottom w:val="single" w:sz="4" w:space="0" w:color="auto"/>
              <w:right w:val="single" w:sz="4" w:space="0" w:color="auto"/>
            </w:tcBorders>
            <w:shd w:val="clear" w:color="auto" w:fill="auto"/>
            <w:vAlign w:val="center"/>
            <w:hideMark/>
          </w:tcPr>
          <w:p w14:paraId="6DEE16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800.000,00</w:t>
            </w:r>
          </w:p>
        </w:tc>
        <w:tc>
          <w:tcPr>
            <w:tcW w:w="129" w:type="pct"/>
            <w:tcBorders>
              <w:top w:val="nil"/>
              <w:left w:val="nil"/>
              <w:bottom w:val="single" w:sz="4" w:space="0" w:color="auto"/>
              <w:right w:val="single" w:sz="4" w:space="0" w:color="auto"/>
            </w:tcBorders>
            <w:shd w:val="clear" w:color="auto" w:fill="auto"/>
            <w:vAlign w:val="center"/>
            <w:hideMark/>
          </w:tcPr>
          <w:p w14:paraId="61EA15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4180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7ED61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CE32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6957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3C62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9653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E1D1D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Programe </w:t>
            </w:r>
          </w:p>
        </w:tc>
        <w:tc>
          <w:tcPr>
            <w:tcW w:w="166" w:type="pct"/>
            <w:tcBorders>
              <w:top w:val="nil"/>
              <w:left w:val="nil"/>
              <w:bottom w:val="single" w:sz="4" w:space="0" w:color="auto"/>
              <w:right w:val="single" w:sz="4" w:space="0" w:color="auto"/>
            </w:tcBorders>
            <w:shd w:val="clear" w:color="auto" w:fill="auto"/>
            <w:vAlign w:val="center"/>
            <w:hideMark/>
          </w:tcPr>
          <w:p w14:paraId="2E1308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B3863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D4058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89CCD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3E295E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28DF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155</w:t>
            </w:r>
          </w:p>
        </w:tc>
        <w:tc>
          <w:tcPr>
            <w:tcW w:w="321" w:type="pct"/>
            <w:tcBorders>
              <w:top w:val="nil"/>
              <w:left w:val="nil"/>
              <w:bottom w:val="single" w:sz="4" w:space="0" w:color="auto"/>
              <w:right w:val="single" w:sz="4" w:space="0" w:color="auto"/>
            </w:tcBorders>
            <w:shd w:val="clear" w:color="auto" w:fill="auto"/>
            <w:vAlign w:val="center"/>
            <w:hideMark/>
          </w:tcPr>
          <w:p w14:paraId="3319EA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4463D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5C404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BE0E4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DB843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1.2.6.58</w:t>
            </w:r>
          </w:p>
        </w:tc>
        <w:tc>
          <w:tcPr>
            <w:tcW w:w="570" w:type="pct"/>
            <w:tcBorders>
              <w:top w:val="nil"/>
              <w:left w:val="nil"/>
              <w:bottom w:val="single" w:sz="4" w:space="0" w:color="auto"/>
              <w:right w:val="single" w:sz="4" w:space="0" w:color="auto"/>
            </w:tcBorders>
            <w:shd w:val="clear" w:color="auto" w:fill="auto"/>
            <w:vAlign w:val="center"/>
            <w:hideMark/>
          </w:tcPr>
          <w:p w14:paraId="40EF65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de campanii de comunicare și eficientizarea campaniilor existente prin adaptarea acestora la nevoile și posibilitpțile persoanelor din grupurile defavorizate, în vederea promovarii evenimentelor culturale</w:t>
            </w:r>
          </w:p>
        </w:tc>
        <w:tc>
          <w:tcPr>
            <w:tcW w:w="387" w:type="pct"/>
            <w:tcBorders>
              <w:top w:val="nil"/>
              <w:left w:val="nil"/>
              <w:bottom w:val="single" w:sz="4" w:space="0" w:color="auto"/>
              <w:right w:val="single" w:sz="4" w:space="0" w:color="auto"/>
            </w:tcBorders>
            <w:shd w:val="clear" w:color="auto" w:fill="auto"/>
            <w:vAlign w:val="center"/>
            <w:hideMark/>
          </w:tcPr>
          <w:p w14:paraId="3B277E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60.000,00</w:t>
            </w:r>
          </w:p>
        </w:tc>
        <w:tc>
          <w:tcPr>
            <w:tcW w:w="129" w:type="pct"/>
            <w:tcBorders>
              <w:top w:val="nil"/>
              <w:left w:val="nil"/>
              <w:bottom w:val="single" w:sz="4" w:space="0" w:color="auto"/>
              <w:right w:val="single" w:sz="4" w:space="0" w:color="auto"/>
            </w:tcBorders>
            <w:shd w:val="clear" w:color="auto" w:fill="auto"/>
            <w:vAlign w:val="center"/>
            <w:hideMark/>
          </w:tcPr>
          <w:p w14:paraId="751CE5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9047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1627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063C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51F4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1E2C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A279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02A3D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w:t>
            </w:r>
          </w:p>
        </w:tc>
        <w:tc>
          <w:tcPr>
            <w:tcW w:w="166" w:type="pct"/>
            <w:tcBorders>
              <w:top w:val="nil"/>
              <w:left w:val="nil"/>
              <w:bottom w:val="single" w:sz="4" w:space="0" w:color="auto"/>
              <w:right w:val="single" w:sz="4" w:space="0" w:color="auto"/>
            </w:tcBorders>
            <w:shd w:val="clear" w:color="auto" w:fill="auto"/>
            <w:vAlign w:val="center"/>
            <w:hideMark/>
          </w:tcPr>
          <w:p w14:paraId="0F72EC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6E54A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565D5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EB795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684D04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9D55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156</w:t>
            </w:r>
          </w:p>
        </w:tc>
        <w:tc>
          <w:tcPr>
            <w:tcW w:w="321" w:type="pct"/>
            <w:tcBorders>
              <w:top w:val="nil"/>
              <w:left w:val="nil"/>
              <w:bottom w:val="single" w:sz="4" w:space="0" w:color="auto"/>
              <w:right w:val="single" w:sz="4" w:space="0" w:color="auto"/>
            </w:tcBorders>
            <w:shd w:val="clear" w:color="auto" w:fill="auto"/>
            <w:vAlign w:val="center"/>
            <w:hideMark/>
          </w:tcPr>
          <w:p w14:paraId="2CD391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B70CA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10390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0BB8D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63095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1.2.6.59</w:t>
            </w:r>
          </w:p>
        </w:tc>
        <w:tc>
          <w:tcPr>
            <w:tcW w:w="570" w:type="pct"/>
            <w:tcBorders>
              <w:top w:val="nil"/>
              <w:left w:val="nil"/>
              <w:bottom w:val="single" w:sz="4" w:space="0" w:color="auto"/>
              <w:right w:val="single" w:sz="4" w:space="0" w:color="auto"/>
            </w:tcBorders>
            <w:shd w:val="clear" w:color="auto" w:fill="auto"/>
            <w:vAlign w:val="center"/>
            <w:hideMark/>
          </w:tcPr>
          <w:p w14:paraId="40D807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creștere a accesului la cultură a persoanelor din grupuri vulnerabile prin organizarea de programe pentru dezvoltarea competențelor profesionale ale personalului din instituțiile publice de cultură în domeniul activităților cu grupurile vulnerabile</w:t>
            </w:r>
          </w:p>
        </w:tc>
        <w:tc>
          <w:tcPr>
            <w:tcW w:w="387" w:type="pct"/>
            <w:tcBorders>
              <w:top w:val="nil"/>
              <w:left w:val="nil"/>
              <w:bottom w:val="single" w:sz="4" w:space="0" w:color="auto"/>
              <w:right w:val="single" w:sz="4" w:space="0" w:color="auto"/>
            </w:tcBorders>
            <w:shd w:val="clear" w:color="auto" w:fill="auto"/>
            <w:vAlign w:val="center"/>
            <w:hideMark/>
          </w:tcPr>
          <w:p w14:paraId="3AA6F0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120.000,00</w:t>
            </w:r>
          </w:p>
        </w:tc>
        <w:tc>
          <w:tcPr>
            <w:tcW w:w="129" w:type="pct"/>
            <w:tcBorders>
              <w:top w:val="nil"/>
              <w:left w:val="nil"/>
              <w:bottom w:val="single" w:sz="4" w:space="0" w:color="auto"/>
              <w:right w:val="single" w:sz="4" w:space="0" w:color="auto"/>
            </w:tcBorders>
            <w:shd w:val="clear" w:color="auto" w:fill="auto"/>
            <w:vAlign w:val="center"/>
            <w:hideMark/>
          </w:tcPr>
          <w:p w14:paraId="3174ED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B777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711B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27DE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8042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764F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E1F9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02F2E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4D2338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B2D12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B320B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9E879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6ECF8C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03833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157</w:t>
            </w:r>
          </w:p>
        </w:tc>
        <w:tc>
          <w:tcPr>
            <w:tcW w:w="321" w:type="pct"/>
            <w:tcBorders>
              <w:top w:val="nil"/>
              <w:left w:val="nil"/>
              <w:bottom w:val="single" w:sz="4" w:space="0" w:color="auto"/>
              <w:right w:val="single" w:sz="4" w:space="0" w:color="auto"/>
            </w:tcBorders>
            <w:shd w:val="clear" w:color="auto" w:fill="auto"/>
            <w:vAlign w:val="center"/>
            <w:hideMark/>
          </w:tcPr>
          <w:p w14:paraId="5716D6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2324E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EF92A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7E474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2530D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1.2.6.60</w:t>
            </w:r>
          </w:p>
        </w:tc>
        <w:tc>
          <w:tcPr>
            <w:tcW w:w="570" w:type="pct"/>
            <w:tcBorders>
              <w:top w:val="nil"/>
              <w:left w:val="nil"/>
              <w:bottom w:val="single" w:sz="4" w:space="0" w:color="auto"/>
              <w:right w:val="single" w:sz="4" w:space="0" w:color="auto"/>
            </w:tcBorders>
            <w:shd w:val="clear" w:color="auto" w:fill="auto"/>
            <w:vAlign w:val="center"/>
            <w:hideMark/>
          </w:tcPr>
          <w:p w14:paraId="57323A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unor audio-guide-uri și plăcuțe cu descrieri în alfabetul braille pentru principalele obiective și evenimente cultural-turistice</w:t>
            </w:r>
          </w:p>
        </w:tc>
        <w:tc>
          <w:tcPr>
            <w:tcW w:w="387" w:type="pct"/>
            <w:tcBorders>
              <w:top w:val="nil"/>
              <w:left w:val="nil"/>
              <w:bottom w:val="single" w:sz="4" w:space="0" w:color="auto"/>
              <w:right w:val="single" w:sz="4" w:space="0" w:color="auto"/>
            </w:tcBorders>
            <w:shd w:val="clear" w:color="auto" w:fill="auto"/>
            <w:vAlign w:val="center"/>
            <w:hideMark/>
          </w:tcPr>
          <w:p w14:paraId="3CF796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01481F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6DA0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01D3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12A9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ED21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35D4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23C4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42D87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Materiale</w:t>
            </w:r>
          </w:p>
        </w:tc>
        <w:tc>
          <w:tcPr>
            <w:tcW w:w="166" w:type="pct"/>
            <w:tcBorders>
              <w:top w:val="nil"/>
              <w:left w:val="nil"/>
              <w:bottom w:val="single" w:sz="4" w:space="0" w:color="auto"/>
              <w:right w:val="single" w:sz="4" w:space="0" w:color="auto"/>
            </w:tcBorders>
            <w:shd w:val="clear" w:color="auto" w:fill="auto"/>
            <w:vAlign w:val="center"/>
            <w:hideMark/>
          </w:tcPr>
          <w:p w14:paraId="41AF2E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89654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A3D91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70005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EAD053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C0FA9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158</w:t>
            </w:r>
          </w:p>
        </w:tc>
        <w:tc>
          <w:tcPr>
            <w:tcW w:w="321" w:type="pct"/>
            <w:tcBorders>
              <w:top w:val="nil"/>
              <w:left w:val="nil"/>
              <w:bottom w:val="single" w:sz="4" w:space="0" w:color="auto"/>
              <w:right w:val="single" w:sz="4" w:space="0" w:color="auto"/>
            </w:tcBorders>
            <w:shd w:val="clear" w:color="auto" w:fill="auto"/>
            <w:vAlign w:val="center"/>
            <w:hideMark/>
          </w:tcPr>
          <w:p w14:paraId="0FF7C5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F4FE5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1DC4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0DD4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9AA3E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1.2.6.61</w:t>
            </w:r>
          </w:p>
        </w:tc>
        <w:tc>
          <w:tcPr>
            <w:tcW w:w="570" w:type="pct"/>
            <w:tcBorders>
              <w:top w:val="nil"/>
              <w:left w:val="nil"/>
              <w:bottom w:val="single" w:sz="4" w:space="0" w:color="auto"/>
              <w:right w:val="single" w:sz="4" w:space="0" w:color="auto"/>
            </w:tcBorders>
            <w:shd w:val="clear" w:color="auto" w:fill="auto"/>
            <w:vAlign w:val="center"/>
            <w:hideMark/>
          </w:tcPr>
          <w:p w14:paraId="133909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Constituirea unui cadru de colaborare între școli și operatori culturali pentru desfășurarea orelor de curs în spații culturale sau pentru organizarea de activități culturale în școli</w:t>
            </w:r>
          </w:p>
        </w:tc>
        <w:tc>
          <w:tcPr>
            <w:tcW w:w="387" w:type="pct"/>
            <w:tcBorders>
              <w:top w:val="nil"/>
              <w:left w:val="nil"/>
              <w:bottom w:val="single" w:sz="4" w:space="0" w:color="auto"/>
              <w:right w:val="single" w:sz="4" w:space="0" w:color="auto"/>
            </w:tcBorders>
            <w:shd w:val="clear" w:color="auto" w:fill="auto"/>
            <w:vAlign w:val="center"/>
            <w:hideMark/>
          </w:tcPr>
          <w:p w14:paraId="0E3CE5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514B23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A8CAC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CCF5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00A8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589C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895C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A8FF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3628A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Cadre colaborare</w:t>
            </w:r>
          </w:p>
        </w:tc>
        <w:tc>
          <w:tcPr>
            <w:tcW w:w="166" w:type="pct"/>
            <w:tcBorders>
              <w:top w:val="nil"/>
              <w:left w:val="nil"/>
              <w:bottom w:val="single" w:sz="4" w:space="0" w:color="auto"/>
              <w:right w:val="single" w:sz="4" w:space="0" w:color="auto"/>
            </w:tcBorders>
            <w:shd w:val="clear" w:color="auto" w:fill="auto"/>
            <w:vAlign w:val="center"/>
            <w:hideMark/>
          </w:tcPr>
          <w:p w14:paraId="765C4C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DDF39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7A685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A6639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E95F17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EADBE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159</w:t>
            </w:r>
          </w:p>
        </w:tc>
        <w:tc>
          <w:tcPr>
            <w:tcW w:w="321" w:type="pct"/>
            <w:tcBorders>
              <w:top w:val="nil"/>
              <w:left w:val="nil"/>
              <w:bottom w:val="single" w:sz="4" w:space="0" w:color="auto"/>
              <w:right w:val="single" w:sz="4" w:space="0" w:color="auto"/>
            </w:tcBorders>
            <w:shd w:val="clear" w:color="auto" w:fill="auto"/>
            <w:vAlign w:val="center"/>
            <w:hideMark/>
          </w:tcPr>
          <w:p w14:paraId="5A717B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E89AF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31FD5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7408C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2610D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1.2.6.62</w:t>
            </w:r>
          </w:p>
        </w:tc>
        <w:tc>
          <w:tcPr>
            <w:tcW w:w="570" w:type="pct"/>
            <w:tcBorders>
              <w:top w:val="nil"/>
              <w:left w:val="nil"/>
              <w:bottom w:val="single" w:sz="4" w:space="0" w:color="auto"/>
              <w:right w:val="single" w:sz="4" w:space="0" w:color="auto"/>
            </w:tcBorders>
            <w:shd w:val="clear" w:color="auto" w:fill="auto"/>
            <w:vAlign w:val="center"/>
            <w:hideMark/>
          </w:tcPr>
          <w:p w14:paraId="30474D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festivalului de film pentru copii KINODISEEA - proiect cu caracter repetitiv, cu frecvență anuală</w:t>
            </w:r>
          </w:p>
        </w:tc>
        <w:tc>
          <w:tcPr>
            <w:tcW w:w="387" w:type="pct"/>
            <w:tcBorders>
              <w:top w:val="nil"/>
              <w:left w:val="nil"/>
              <w:bottom w:val="single" w:sz="4" w:space="0" w:color="auto"/>
              <w:right w:val="single" w:sz="4" w:space="0" w:color="auto"/>
            </w:tcBorders>
            <w:shd w:val="clear" w:color="auto" w:fill="auto"/>
            <w:vAlign w:val="center"/>
            <w:hideMark/>
          </w:tcPr>
          <w:p w14:paraId="3A746F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w:t>
            </w:r>
          </w:p>
        </w:tc>
        <w:tc>
          <w:tcPr>
            <w:tcW w:w="129" w:type="pct"/>
            <w:tcBorders>
              <w:top w:val="nil"/>
              <w:left w:val="nil"/>
              <w:bottom w:val="single" w:sz="4" w:space="0" w:color="auto"/>
              <w:right w:val="single" w:sz="4" w:space="0" w:color="auto"/>
            </w:tcBorders>
            <w:shd w:val="clear" w:color="auto" w:fill="auto"/>
            <w:vAlign w:val="center"/>
            <w:hideMark/>
          </w:tcPr>
          <w:p w14:paraId="1FD634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B16A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53AE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5A37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0DED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538C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3302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9F51F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3BB53B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2B74D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D1978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53EA0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45D8F2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95E44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160</w:t>
            </w:r>
          </w:p>
        </w:tc>
        <w:tc>
          <w:tcPr>
            <w:tcW w:w="321" w:type="pct"/>
            <w:tcBorders>
              <w:top w:val="nil"/>
              <w:left w:val="nil"/>
              <w:bottom w:val="single" w:sz="4" w:space="0" w:color="auto"/>
              <w:right w:val="single" w:sz="4" w:space="0" w:color="auto"/>
            </w:tcBorders>
            <w:shd w:val="clear" w:color="auto" w:fill="auto"/>
            <w:vAlign w:val="center"/>
            <w:hideMark/>
          </w:tcPr>
          <w:p w14:paraId="307667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979B9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DC3F3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15CE6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4026A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1.2.6.63</w:t>
            </w:r>
          </w:p>
        </w:tc>
        <w:tc>
          <w:tcPr>
            <w:tcW w:w="570" w:type="pct"/>
            <w:tcBorders>
              <w:top w:val="nil"/>
              <w:left w:val="nil"/>
              <w:bottom w:val="single" w:sz="4" w:space="0" w:color="auto"/>
              <w:right w:val="single" w:sz="4" w:space="0" w:color="auto"/>
            </w:tcBorders>
            <w:shd w:val="clear" w:color="auto" w:fill="auto"/>
            <w:vAlign w:val="center"/>
            <w:hideMark/>
          </w:tcPr>
          <w:p w14:paraId="0BC43E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Ateliere dedicate cadrelor didactice pentru educație artistică și culturală</w:t>
            </w:r>
          </w:p>
        </w:tc>
        <w:tc>
          <w:tcPr>
            <w:tcW w:w="387" w:type="pct"/>
            <w:tcBorders>
              <w:top w:val="nil"/>
              <w:left w:val="nil"/>
              <w:bottom w:val="single" w:sz="4" w:space="0" w:color="auto"/>
              <w:right w:val="single" w:sz="4" w:space="0" w:color="auto"/>
            </w:tcBorders>
            <w:shd w:val="clear" w:color="auto" w:fill="auto"/>
            <w:vAlign w:val="center"/>
            <w:hideMark/>
          </w:tcPr>
          <w:p w14:paraId="029CB1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900.000,00</w:t>
            </w:r>
          </w:p>
        </w:tc>
        <w:tc>
          <w:tcPr>
            <w:tcW w:w="129" w:type="pct"/>
            <w:tcBorders>
              <w:top w:val="nil"/>
              <w:left w:val="nil"/>
              <w:bottom w:val="single" w:sz="4" w:space="0" w:color="auto"/>
              <w:right w:val="single" w:sz="4" w:space="0" w:color="auto"/>
            </w:tcBorders>
            <w:shd w:val="clear" w:color="auto" w:fill="auto"/>
            <w:vAlign w:val="center"/>
            <w:hideMark/>
          </w:tcPr>
          <w:p w14:paraId="504F48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9AC0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C8F7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D335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B318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BF35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828A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5FF66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6201FE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190A4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50FEE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F3B63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470781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44984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161</w:t>
            </w:r>
          </w:p>
        </w:tc>
        <w:tc>
          <w:tcPr>
            <w:tcW w:w="321" w:type="pct"/>
            <w:tcBorders>
              <w:top w:val="nil"/>
              <w:left w:val="nil"/>
              <w:bottom w:val="single" w:sz="4" w:space="0" w:color="auto"/>
              <w:right w:val="single" w:sz="4" w:space="0" w:color="auto"/>
            </w:tcBorders>
            <w:shd w:val="clear" w:color="auto" w:fill="auto"/>
            <w:vAlign w:val="center"/>
            <w:hideMark/>
          </w:tcPr>
          <w:p w14:paraId="337DC6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B3E8C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996ED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E2FC1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91B53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1.2.6.64</w:t>
            </w:r>
          </w:p>
        </w:tc>
        <w:tc>
          <w:tcPr>
            <w:tcW w:w="570" w:type="pct"/>
            <w:tcBorders>
              <w:top w:val="nil"/>
              <w:left w:val="nil"/>
              <w:bottom w:val="single" w:sz="4" w:space="0" w:color="auto"/>
              <w:right w:val="single" w:sz="4" w:space="0" w:color="auto"/>
            </w:tcBorders>
            <w:shd w:val="clear" w:color="auto" w:fill="auto"/>
            <w:vAlign w:val="center"/>
            <w:hideMark/>
          </w:tcPr>
          <w:p w14:paraId="186E83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crestere a accesului  la cultură și educație culturală în închisori, școlile de corecție și școlile speciale din judetul Arad</w:t>
            </w:r>
          </w:p>
        </w:tc>
        <w:tc>
          <w:tcPr>
            <w:tcW w:w="387" w:type="pct"/>
            <w:tcBorders>
              <w:top w:val="nil"/>
              <w:left w:val="nil"/>
              <w:bottom w:val="single" w:sz="4" w:space="0" w:color="auto"/>
              <w:right w:val="single" w:sz="4" w:space="0" w:color="auto"/>
            </w:tcBorders>
            <w:shd w:val="clear" w:color="auto" w:fill="auto"/>
            <w:vAlign w:val="center"/>
            <w:hideMark/>
          </w:tcPr>
          <w:p w14:paraId="62B139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900.000,00</w:t>
            </w:r>
          </w:p>
        </w:tc>
        <w:tc>
          <w:tcPr>
            <w:tcW w:w="129" w:type="pct"/>
            <w:tcBorders>
              <w:top w:val="nil"/>
              <w:left w:val="nil"/>
              <w:bottom w:val="single" w:sz="4" w:space="0" w:color="auto"/>
              <w:right w:val="single" w:sz="4" w:space="0" w:color="auto"/>
            </w:tcBorders>
            <w:shd w:val="clear" w:color="auto" w:fill="auto"/>
            <w:vAlign w:val="center"/>
            <w:hideMark/>
          </w:tcPr>
          <w:p w14:paraId="43F709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293B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D010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03BE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C050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DE41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7E12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29D8A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10E191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889E9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DC7CC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4FFCD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698B42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9BC04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162</w:t>
            </w:r>
          </w:p>
        </w:tc>
        <w:tc>
          <w:tcPr>
            <w:tcW w:w="321" w:type="pct"/>
            <w:tcBorders>
              <w:top w:val="nil"/>
              <w:left w:val="nil"/>
              <w:bottom w:val="single" w:sz="4" w:space="0" w:color="auto"/>
              <w:right w:val="single" w:sz="4" w:space="0" w:color="auto"/>
            </w:tcBorders>
            <w:shd w:val="clear" w:color="auto" w:fill="auto"/>
            <w:vAlign w:val="center"/>
            <w:hideMark/>
          </w:tcPr>
          <w:p w14:paraId="1D0ACB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23ABC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26968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0D600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CD619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1.2.6.65</w:t>
            </w:r>
          </w:p>
        </w:tc>
        <w:tc>
          <w:tcPr>
            <w:tcW w:w="570" w:type="pct"/>
            <w:tcBorders>
              <w:top w:val="nil"/>
              <w:left w:val="nil"/>
              <w:bottom w:val="single" w:sz="4" w:space="0" w:color="auto"/>
              <w:right w:val="single" w:sz="4" w:space="0" w:color="auto"/>
            </w:tcBorders>
            <w:shd w:val="clear" w:color="auto" w:fill="auto"/>
            <w:vAlign w:val="center"/>
            <w:hideMark/>
          </w:tcPr>
          <w:p w14:paraId="2CA7F4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stagii de practică pentru tineri studenți în organizații și instituții culturale</w:t>
            </w:r>
          </w:p>
        </w:tc>
        <w:tc>
          <w:tcPr>
            <w:tcW w:w="387" w:type="pct"/>
            <w:tcBorders>
              <w:top w:val="nil"/>
              <w:left w:val="nil"/>
              <w:bottom w:val="single" w:sz="4" w:space="0" w:color="auto"/>
              <w:right w:val="single" w:sz="4" w:space="0" w:color="auto"/>
            </w:tcBorders>
            <w:shd w:val="clear" w:color="auto" w:fill="auto"/>
            <w:vAlign w:val="center"/>
            <w:hideMark/>
          </w:tcPr>
          <w:p w14:paraId="4248DA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FFB62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FDC9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198C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7241D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7F23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80F6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6A79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8CE92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Stagii de practica</w:t>
            </w:r>
          </w:p>
        </w:tc>
        <w:tc>
          <w:tcPr>
            <w:tcW w:w="166" w:type="pct"/>
            <w:tcBorders>
              <w:top w:val="nil"/>
              <w:left w:val="nil"/>
              <w:bottom w:val="single" w:sz="4" w:space="0" w:color="auto"/>
              <w:right w:val="single" w:sz="4" w:space="0" w:color="auto"/>
            </w:tcBorders>
            <w:shd w:val="clear" w:color="auto" w:fill="auto"/>
            <w:vAlign w:val="center"/>
            <w:hideMark/>
          </w:tcPr>
          <w:p w14:paraId="37E91F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68FD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7C7BA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45B88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2DBB37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B4487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163</w:t>
            </w:r>
          </w:p>
        </w:tc>
        <w:tc>
          <w:tcPr>
            <w:tcW w:w="321" w:type="pct"/>
            <w:tcBorders>
              <w:top w:val="nil"/>
              <w:left w:val="nil"/>
              <w:bottom w:val="single" w:sz="4" w:space="0" w:color="auto"/>
              <w:right w:val="single" w:sz="4" w:space="0" w:color="auto"/>
            </w:tcBorders>
            <w:shd w:val="clear" w:color="auto" w:fill="auto"/>
            <w:vAlign w:val="center"/>
            <w:hideMark/>
          </w:tcPr>
          <w:p w14:paraId="2F0A38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62F23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95F3C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59DF1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74B3A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1.2.6.66</w:t>
            </w:r>
          </w:p>
        </w:tc>
        <w:tc>
          <w:tcPr>
            <w:tcW w:w="570" w:type="pct"/>
            <w:tcBorders>
              <w:top w:val="nil"/>
              <w:left w:val="nil"/>
              <w:bottom w:val="single" w:sz="4" w:space="0" w:color="auto"/>
              <w:right w:val="single" w:sz="4" w:space="0" w:color="auto"/>
            </w:tcBorders>
            <w:shd w:val="clear" w:color="auto" w:fill="auto"/>
            <w:vAlign w:val="center"/>
            <w:hideMark/>
          </w:tcPr>
          <w:p w14:paraId="1C0878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Realizarea unui hub creativ dedicat artelor digitale </w:t>
            </w:r>
          </w:p>
        </w:tc>
        <w:tc>
          <w:tcPr>
            <w:tcW w:w="387" w:type="pct"/>
            <w:tcBorders>
              <w:top w:val="nil"/>
              <w:left w:val="nil"/>
              <w:bottom w:val="single" w:sz="4" w:space="0" w:color="auto"/>
              <w:right w:val="single" w:sz="4" w:space="0" w:color="auto"/>
            </w:tcBorders>
            <w:shd w:val="clear" w:color="auto" w:fill="auto"/>
            <w:vAlign w:val="center"/>
            <w:hideMark/>
          </w:tcPr>
          <w:p w14:paraId="0BF59A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2.000.000,00</w:t>
            </w:r>
          </w:p>
        </w:tc>
        <w:tc>
          <w:tcPr>
            <w:tcW w:w="129" w:type="pct"/>
            <w:tcBorders>
              <w:top w:val="nil"/>
              <w:left w:val="nil"/>
              <w:bottom w:val="single" w:sz="4" w:space="0" w:color="auto"/>
              <w:right w:val="single" w:sz="4" w:space="0" w:color="auto"/>
            </w:tcBorders>
            <w:shd w:val="clear" w:color="auto" w:fill="auto"/>
            <w:vAlign w:val="center"/>
            <w:hideMark/>
          </w:tcPr>
          <w:p w14:paraId="68302F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9C92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B5E2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B98F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5BF54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0C78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7389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87AE9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Huburi Creativa</w:t>
            </w:r>
          </w:p>
        </w:tc>
        <w:tc>
          <w:tcPr>
            <w:tcW w:w="166" w:type="pct"/>
            <w:tcBorders>
              <w:top w:val="nil"/>
              <w:left w:val="nil"/>
              <w:bottom w:val="single" w:sz="4" w:space="0" w:color="auto"/>
              <w:right w:val="single" w:sz="4" w:space="0" w:color="auto"/>
            </w:tcBorders>
            <w:shd w:val="clear" w:color="auto" w:fill="auto"/>
            <w:vAlign w:val="center"/>
            <w:hideMark/>
          </w:tcPr>
          <w:p w14:paraId="0E5F6D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DF095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19AFB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1C0F7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6E2D89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7FBC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164</w:t>
            </w:r>
          </w:p>
        </w:tc>
        <w:tc>
          <w:tcPr>
            <w:tcW w:w="321" w:type="pct"/>
            <w:tcBorders>
              <w:top w:val="nil"/>
              <w:left w:val="nil"/>
              <w:bottom w:val="single" w:sz="4" w:space="0" w:color="auto"/>
              <w:right w:val="single" w:sz="4" w:space="0" w:color="auto"/>
            </w:tcBorders>
            <w:shd w:val="clear" w:color="auto" w:fill="auto"/>
            <w:vAlign w:val="center"/>
            <w:hideMark/>
          </w:tcPr>
          <w:p w14:paraId="3C71A7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F41DB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C8A93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B3CE4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A2893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1.2.6.67</w:t>
            </w:r>
          </w:p>
        </w:tc>
        <w:tc>
          <w:tcPr>
            <w:tcW w:w="570" w:type="pct"/>
            <w:tcBorders>
              <w:top w:val="nil"/>
              <w:left w:val="nil"/>
              <w:bottom w:val="single" w:sz="4" w:space="0" w:color="auto"/>
              <w:right w:val="single" w:sz="4" w:space="0" w:color="auto"/>
            </w:tcBorders>
            <w:shd w:val="clear" w:color="auto" w:fill="auto"/>
            <w:vAlign w:val="center"/>
            <w:hideMark/>
          </w:tcPr>
          <w:p w14:paraId="31AA93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unor evenimente fanion de importanță națională sau internațională - ex. festival de artă digitală care să atragă inclusiv artiști străini să expună în Arad (pe model Art Safari)</w:t>
            </w:r>
          </w:p>
        </w:tc>
        <w:tc>
          <w:tcPr>
            <w:tcW w:w="387" w:type="pct"/>
            <w:tcBorders>
              <w:top w:val="nil"/>
              <w:left w:val="nil"/>
              <w:bottom w:val="single" w:sz="4" w:space="0" w:color="auto"/>
              <w:right w:val="single" w:sz="4" w:space="0" w:color="auto"/>
            </w:tcBorders>
            <w:shd w:val="clear" w:color="auto" w:fill="auto"/>
            <w:vAlign w:val="center"/>
            <w:hideMark/>
          </w:tcPr>
          <w:p w14:paraId="77F610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35E681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0BFB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B31D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88EB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B1E4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9AB8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9518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9D158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0F391D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D2E30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00135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97BA1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D502DF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79B2C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165</w:t>
            </w:r>
          </w:p>
        </w:tc>
        <w:tc>
          <w:tcPr>
            <w:tcW w:w="321" w:type="pct"/>
            <w:tcBorders>
              <w:top w:val="nil"/>
              <w:left w:val="nil"/>
              <w:bottom w:val="single" w:sz="4" w:space="0" w:color="auto"/>
              <w:right w:val="single" w:sz="4" w:space="0" w:color="auto"/>
            </w:tcBorders>
            <w:shd w:val="clear" w:color="auto" w:fill="auto"/>
            <w:vAlign w:val="center"/>
            <w:hideMark/>
          </w:tcPr>
          <w:p w14:paraId="570FFE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B90B1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8F651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C9C63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693DC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1.2.6.68</w:t>
            </w:r>
          </w:p>
        </w:tc>
        <w:tc>
          <w:tcPr>
            <w:tcW w:w="570" w:type="pct"/>
            <w:tcBorders>
              <w:top w:val="nil"/>
              <w:left w:val="nil"/>
              <w:bottom w:val="single" w:sz="4" w:space="0" w:color="auto"/>
              <w:right w:val="single" w:sz="4" w:space="0" w:color="auto"/>
            </w:tcBorders>
            <w:shd w:val="clear" w:color="auto" w:fill="auto"/>
            <w:vAlign w:val="center"/>
            <w:hideMark/>
          </w:tcPr>
          <w:p w14:paraId="019143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Extinderea proiectului „Lada cu Zestre” - serie de filmări care relatează evenimente și activități ale meșterilor populari arădeni</w:t>
            </w:r>
          </w:p>
        </w:tc>
        <w:tc>
          <w:tcPr>
            <w:tcW w:w="387" w:type="pct"/>
            <w:tcBorders>
              <w:top w:val="nil"/>
              <w:left w:val="nil"/>
              <w:bottom w:val="single" w:sz="4" w:space="0" w:color="auto"/>
              <w:right w:val="single" w:sz="4" w:space="0" w:color="auto"/>
            </w:tcBorders>
            <w:shd w:val="clear" w:color="auto" w:fill="auto"/>
            <w:vAlign w:val="center"/>
            <w:hideMark/>
          </w:tcPr>
          <w:p w14:paraId="3CD965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B0B00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1F51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7405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136E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728B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36AC4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205A6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DC809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6E0FC7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E60EA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6FE9F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13BC7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E25D41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8003A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166</w:t>
            </w:r>
          </w:p>
        </w:tc>
        <w:tc>
          <w:tcPr>
            <w:tcW w:w="321" w:type="pct"/>
            <w:tcBorders>
              <w:top w:val="nil"/>
              <w:left w:val="nil"/>
              <w:bottom w:val="single" w:sz="4" w:space="0" w:color="auto"/>
              <w:right w:val="single" w:sz="4" w:space="0" w:color="auto"/>
            </w:tcBorders>
            <w:shd w:val="clear" w:color="auto" w:fill="auto"/>
            <w:vAlign w:val="center"/>
            <w:hideMark/>
          </w:tcPr>
          <w:p w14:paraId="3BCA0A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0F7DE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00E06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51FAA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AD6C3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1.2.6.69</w:t>
            </w:r>
          </w:p>
        </w:tc>
        <w:tc>
          <w:tcPr>
            <w:tcW w:w="570" w:type="pct"/>
            <w:tcBorders>
              <w:top w:val="nil"/>
              <w:left w:val="nil"/>
              <w:bottom w:val="single" w:sz="4" w:space="0" w:color="auto"/>
              <w:right w:val="single" w:sz="4" w:space="0" w:color="auto"/>
            </w:tcBorders>
            <w:shd w:val="clear" w:color="auto" w:fill="auto"/>
            <w:vAlign w:val="center"/>
            <w:hideMark/>
          </w:tcPr>
          <w:p w14:paraId="4C1684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Continuarea proeictului „Aradul de Poveste” - serie de interviuri și filmări cu personalități ale județului Arad</w:t>
            </w:r>
          </w:p>
        </w:tc>
        <w:tc>
          <w:tcPr>
            <w:tcW w:w="387" w:type="pct"/>
            <w:tcBorders>
              <w:top w:val="nil"/>
              <w:left w:val="nil"/>
              <w:bottom w:val="single" w:sz="4" w:space="0" w:color="auto"/>
              <w:right w:val="single" w:sz="4" w:space="0" w:color="auto"/>
            </w:tcBorders>
            <w:shd w:val="clear" w:color="auto" w:fill="auto"/>
            <w:vAlign w:val="center"/>
            <w:hideMark/>
          </w:tcPr>
          <w:p w14:paraId="16DB7B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D2208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9A03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89F5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9485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D478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2806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8A9C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F99F0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7FB63F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DB5E4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5FDB1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09B3A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F551C8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462B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167</w:t>
            </w:r>
          </w:p>
        </w:tc>
        <w:tc>
          <w:tcPr>
            <w:tcW w:w="321" w:type="pct"/>
            <w:tcBorders>
              <w:top w:val="nil"/>
              <w:left w:val="nil"/>
              <w:bottom w:val="single" w:sz="4" w:space="0" w:color="auto"/>
              <w:right w:val="single" w:sz="4" w:space="0" w:color="auto"/>
            </w:tcBorders>
            <w:shd w:val="clear" w:color="auto" w:fill="auto"/>
            <w:vAlign w:val="center"/>
            <w:hideMark/>
          </w:tcPr>
          <w:p w14:paraId="1AFBFF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07F55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00C09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8C2D3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53298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1.2.6.70</w:t>
            </w:r>
          </w:p>
        </w:tc>
        <w:tc>
          <w:tcPr>
            <w:tcW w:w="570" w:type="pct"/>
            <w:tcBorders>
              <w:top w:val="nil"/>
              <w:left w:val="nil"/>
              <w:bottom w:val="single" w:sz="4" w:space="0" w:color="auto"/>
              <w:right w:val="single" w:sz="4" w:space="0" w:color="auto"/>
            </w:tcBorders>
            <w:shd w:val="clear" w:color="auto" w:fill="auto"/>
            <w:vAlign w:val="center"/>
            <w:hideMark/>
          </w:tcPr>
          <w:p w14:paraId="1106F1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revitalizare a satelor tradiționale prin transformarea unor case tradiționale în muzee.  UAT prioritare: Vârfurile, Vărădia de Mureș, Săvârșin, Bârzava, Brazii, Gurahonț, Almaș, Dieci, Buteni, Dezna, Moneasa</w:t>
            </w:r>
          </w:p>
        </w:tc>
        <w:tc>
          <w:tcPr>
            <w:tcW w:w="387" w:type="pct"/>
            <w:tcBorders>
              <w:top w:val="nil"/>
              <w:left w:val="nil"/>
              <w:bottom w:val="single" w:sz="4" w:space="0" w:color="auto"/>
              <w:right w:val="single" w:sz="4" w:space="0" w:color="auto"/>
            </w:tcBorders>
            <w:shd w:val="clear" w:color="auto" w:fill="auto"/>
            <w:vAlign w:val="center"/>
            <w:hideMark/>
          </w:tcPr>
          <w:p w14:paraId="526386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4F22A5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25FF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CDEF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A6349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18C0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9AE4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3FA0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EE41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Muzee</w:t>
            </w:r>
          </w:p>
        </w:tc>
        <w:tc>
          <w:tcPr>
            <w:tcW w:w="166" w:type="pct"/>
            <w:tcBorders>
              <w:top w:val="nil"/>
              <w:left w:val="nil"/>
              <w:bottom w:val="single" w:sz="4" w:space="0" w:color="auto"/>
              <w:right w:val="single" w:sz="4" w:space="0" w:color="auto"/>
            </w:tcBorders>
            <w:shd w:val="clear" w:color="auto" w:fill="auto"/>
            <w:vAlign w:val="center"/>
            <w:hideMark/>
          </w:tcPr>
          <w:p w14:paraId="6D5CDB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E5446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Buget local</w:t>
            </w:r>
          </w:p>
        </w:tc>
        <w:tc>
          <w:tcPr>
            <w:tcW w:w="280" w:type="pct"/>
            <w:tcBorders>
              <w:top w:val="nil"/>
              <w:left w:val="nil"/>
              <w:bottom w:val="single" w:sz="4" w:space="0" w:color="auto"/>
              <w:right w:val="single" w:sz="4" w:space="0" w:color="auto"/>
            </w:tcBorders>
            <w:shd w:val="clear" w:color="auto" w:fill="auto"/>
            <w:vAlign w:val="center"/>
            <w:hideMark/>
          </w:tcPr>
          <w:p w14:paraId="22224A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8924B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B7A55A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F34C1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168</w:t>
            </w:r>
          </w:p>
        </w:tc>
        <w:tc>
          <w:tcPr>
            <w:tcW w:w="321" w:type="pct"/>
            <w:tcBorders>
              <w:top w:val="nil"/>
              <w:left w:val="nil"/>
              <w:bottom w:val="single" w:sz="4" w:space="0" w:color="auto"/>
              <w:right w:val="single" w:sz="4" w:space="0" w:color="auto"/>
            </w:tcBorders>
            <w:shd w:val="clear" w:color="auto" w:fill="auto"/>
            <w:vAlign w:val="center"/>
            <w:hideMark/>
          </w:tcPr>
          <w:p w14:paraId="65F171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AA48E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5FEFC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21CB1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1DF9C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1.2.6.71</w:t>
            </w:r>
          </w:p>
        </w:tc>
        <w:tc>
          <w:tcPr>
            <w:tcW w:w="570" w:type="pct"/>
            <w:tcBorders>
              <w:top w:val="nil"/>
              <w:left w:val="nil"/>
              <w:bottom w:val="single" w:sz="4" w:space="0" w:color="auto"/>
              <w:right w:val="single" w:sz="4" w:space="0" w:color="auto"/>
            </w:tcBorders>
            <w:shd w:val="clear" w:color="auto" w:fill="auto"/>
            <w:vAlign w:val="center"/>
            <w:hideMark/>
          </w:tcPr>
          <w:p w14:paraId="0A8231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Amenajare spații pentru expoziție, producție și desfacere produse din manufacturi tradiționale</w:t>
            </w:r>
          </w:p>
        </w:tc>
        <w:tc>
          <w:tcPr>
            <w:tcW w:w="387" w:type="pct"/>
            <w:tcBorders>
              <w:top w:val="nil"/>
              <w:left w:val="nil"/>
              <w:bottom w:val="single" w:sz="4" w:space="0" w:color="auto"/>
              <w:right w:val="single" w:sz="4" w:space="0" w:color="auto"/>
            </w:tcBorders>
            <w:shd w:val="clear" w:color="auto" w:fill="auto"/>
            <w:vAlign w:val="center"/>
            <w:hideMark/>
          </w:tcPr>
          <w:p w14:paraId="3FAE5B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1EEA5C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FF6E2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5125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D0E2C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D537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B0A2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5C23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DBD64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amenajate</w:t>
            </w:r>
          </w:p>
        </w:tc>
        <w:tc>
          <w:tcPr>
            <w:tcW w:w="166" w:type="pct"/>
            <w:tcBorders>
              <w:top w:val="nil"/>
              <w:left w:val="nil"/>
              <w:bottom w:val="single" w:sz="4" w:space="0" w:color="auto"/>
              <w:right w:val="single" w:sz="4" w:space="0" w:color="auto"/>
            </w:tcBorders>
            <w:shd w:val="clear" w:color="auto" w:fill="auto"/>
            <w:vAlign w:val="center"/>
            <w:hideMark/>
          </w:tcPr>
          <w:p w14:paraId="35B76B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8B556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FBC4F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638C8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A49D8B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F35A5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169</w:t>
            </w:r>
          </w:p>
        </w:tc>
        <w:tc>
          <w:tcPr>
            <w:tcW w:w="321" w:type="pct"/>
            <w:tcBorders>
              <w:top w:val="nil"/>
              <w:left w:val="nil"/>
              <w:bottom w:val="single" w:sz="4" w:space="0" w:color="auto"/>
              <w:right w:val="single" w:sz="4" w:space="0" w:color="auto"/>
            </w:tcBorders>
            <w:shd w:val="clear" w:color="auto" w:fill="auto"/>
            <w:vAlign w:val="center"/>
            <w:hideMark/>
          </w:tcPr>
          <w:p w14:paraId="281000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08FE7F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674AB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4DE42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D9ED3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1.2.6.72</w:t>
            </w:r>
          </w:p>
        </w:tc>
        <w:tc>
          <w:tcPr>
            <w:tcW w:w="570" w:type="pct"/>
            <w:tcBorders>
              <w:top w:val="nil"/>
              <w:left w:val="nil"/>
              <w:bottom w:val="single" w:sz="4" w:space="0" w:color="auto"/>
              <w:right w:val="single" w:sz="4" w:space="0" w:color="auto"/>
            </w:tcBorders>
            <w:shd w:val="clear" w:color="auto" w:fill="auto"/>
            <w:vAlign w:val="center"/>
            <w:hideMark/>
          </w:tcPr>
          <w:p w14:paraId="1112A3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pentru marketingul și brandingul produselor locale arădene </w:t>
            </w:r>
          </w:p>
        </w:tc>
        <w:tc>
          <w:tcPr>
            <w:tcW w:w="387" w:type="pct"/>
            <w:tcBorders>
              <w:top w:val="nil"/>
              <w:left w:val="nil"/>
              <w:bottom w:val="single" w:sz="4" w:space="0" w:color="auto"/>
              <w:right w:val="single" w:sz="4" w:space="0" w:color="auto"/>
            </w:tcBorders>
            <w:shd w:val="clear" w:color="auto" w:fill="auto"/>
            <w:vAlign w:val="center"/>
            <w:hideMark/>
          </w:tcPr>
          <w:p w14:paraId="1310F4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C7C1A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1C59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B2A8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0364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2C64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607EE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6561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16694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Actiuni de promovare</w:t>
            </w:r>
          </w:p>
        </w:tc>
        <w:tc>
          <w:tcPr>
            <w:tcW w:w="166" w:type="pct"/>
            <w:tcBorders>
              <w:top w:val="nil"/>
              <w:left w:val="nil"/>
              <w:bottom w:val="single" w:sz="4" w:space="0" w:color="auto"/>
              <w:right w:val="single" w:sz="4" w:space="0" w:color="auto"/>
            </w:tcBorders>
            <w:shd w:val="clear" w:color="auto" w:fill="auto"/>
            <w:vAlign w:val="center"/>
            <w:hideMark/>
          </w:tcPr>
          <w:p w14:paraId="57682C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28CBA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BDAAA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EBD2B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AD726D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E0BCD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170</w:t>
            </w:r>
          </w:p>
        </w:tc>
        <w:tc>
          <w:tcPr>
            <w:tcW w:w="321" w:type="pct"/>
            <w:tcBorders>
              <w:top w:val="nil"/>
              <w:left w:val="nil"/>
              <w:bottom w:val="single" w:sz="4" w:space="0" w:color="auto"/>
              <w:right w:val="single" w:sz="4" w:space="0" w:color="auto"/>
            </w:tcBorders>
            <w:shd w:val="clear" w:color="auto" w:fill="auto"/>
            <w:vAlign w:val="center"/>
            <w:hideMark/>
          </w:tcPr>
          <w:p w14:paraId="35CD27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A79D5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F005B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BC518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33961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1.2.6.73</w:t>
            </w:r>
          </w:p>
        </w:tc>
        <w:tc>
          <w:tcPr>
            <w:tcW w:w="570" w:type="pct"/>
            <w:tcBorders>
              <w:top w:val="nil"/>
              <w:left w:val="nil"/>
              <w:bottom w:val="single" w:sz="4" w:space="0" w:color="auto"/>
              <w:right w:val="single" w:sz="4" w:space="0" w:color="auto"/>
            </w:tcBorders>
            <w:shd w:val="clear" w:color="auto" w:fill="auto"/>
            <w:vAlign w:val="center"/>
            <w:hideMark/>
          </w:tcPr>
          <w:p w14:paraId="3B569C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realizare a unei noi monografii a județului Arad</w:t>
            </w:r>
          </w:p>
        </w:tc>
        <w:tc>
          <w:tcPr>
            <w:tcW w:w="387" w:type="pct"/>
            <w:tcBorders>
              <w:top w:val="nil"/>
              <w:left w:val="nil"/>
              <w:bottom w:val="single" w:sz="4" w:space="0" w:color="auto"/>
              <w:right w:val="single" w:sz="4" w:space="0" w:color="auto"/>
            </w:tcBorders>
            <w:shd w:val="clear" w:color="auto" w:fill="auto"/>
            <w:vAlign w:val="center"/>
            <w:hideMark/>
          </w:tcPr>
          <w:p w14:paraId="04D183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74BB47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FBCE5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CB660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BAB21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25DE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D86B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A476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F72E0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452AB4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26E3B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9E040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B27A4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017850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AFAE7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171</w:t>
            </w:r>
          </w:p>
        </w:tc>
        <w:tc>
          <w:tcPr>
            <w:tcW w:w="321" w:type="pct"/>
            <w:tcBorders>
              <w:top w:val="nil"/>
              <w:left w:val="nil"/>
              <w:bottom w:val="single" w:sz="4" w:space="0" w:color="auto"/>
              <w:right w:val="single" w:sz="4" w:space="0" w:color="auto"/>
            </w:tcBorders>
            <w:shd w:val="clear" w:color="auto" w:fill="auto"/>
            <w:vAlign w:val="center"/>
            <w:hideMark/>
          </w:tcPr>
          <w:p w14:paraId="567D72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59F52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C19A3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E9841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2219C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1.2.6.74</w:t>
            </w:r>
          </w:p>
        </w:tc>
        <w:tc>
          <w:tcPr>
            <w:tcW w:w="570" w:type="pct"/>
            <w:tcBorders>
              <w:top w:val="nil"/>
              <w:left w:val="nil"/>
              <w:bottom w:val="single" w:sz="4" w:space="0" w:color="auto"/>
              <w:right w:val="single" w:sz="4" w:space="0" w:color="auto"/>
            </w:tcBorders>
            <w:shd w:val="clear" w:color="auto" w:fill="auto"/>
            <w:vAlign w:val="center"/>
            <w:hideMark/>
          </w:tcPr>
          <w:p w14:paraId="7E85A4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Realizarea unui festival gastronomic anual </w:t>
            </w:r>
          </w:p>
        </w:tc>
        <w:tc>
          <w:tcPr>
            <w:tcW w:w="387" w:type="pct"/>
            <w:tcBorders>
              <w:top w:val="nil"/>
              <w:left w:val="nil"/>
              <w:bottom w:val="single" w:sz="4" w:space="0" w:color="auto"/>
              <w:right w:val="single" w:sz="4" w:space="0" w:color="auto"/>
            </w:tcBorders>
            <w:shd w:val="clear" w:color="auto" w:fill="auto"/>
            <w:vAlign w:val="center"/>
            <w:hideMark/>
          </w:tcPr>
          <w:p w14:paraId="6814AB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7BF310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C445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2AF7F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B5D8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49CA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D9D9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78D4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F8FEC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4F7242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D7E3B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EAAD5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AD81E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3C96C4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56ED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172</w:t>
            </w:r>
          </w:p>
        </w:tc>
        <w:tc>
          <w:tcPr>
            <w:tcW w:w="321" w:type="pct"/>
            <w:tcBorders>
              <w:top w:val="nil"/>
              <w:left w:val="nil"/>
              <w:bottom w:val="single" w:sz="4" w:space="0" w:color="auto"/>
              <w:right w:val="single" w:sz="4" w:space="0" w:color="auto"/>
            </w:tcBorders>
            <w:shd w:val="clear" w:color="auto" w:fill="auto"/>
            <w:vAlign w:val="center"/>
            <w:hideMark/>
          </w:tcPr>
          <w:p w14:paraId="0ED6BC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F05C2E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B1421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E5C64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98C4C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1.2.6.75</w:t>
            </w:r>
          </w:p>
        </w:tc>
        <w:tc>
          <w:tcPr>
            <w:tcW w:w="570" w:type="pct"/>
            <w:tcBorders>
              <w:top w:val="nil"/>
              <w:left w:val="nil"/>
              <w:bottom w:val="single" w:sz="4" w:space="0" w:color="auto"/>
              <w:right w:val="single" w:sz="4" w:space="0" w:color="auto"/>
            </w:tcBorders>
            <w:shd w:val="clear" w:color="auto" w:fill="auto"/>
            <w:vAlign w:val="center"/>
            <w:hideMark/>
          </w:tcPr>
          <w:p w14:paraId="266DFA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 amenajarea unor centre de tradiție și meșeșuguri populare la Șiria, Hălmagiu, Pecica, Gurahonț</w:t>
            </w:r>
          </w:p>
        </w:tc>
        <w:tc>
          <w:tcPr>
            <w:tcW w:w="387" w:type="pct"/>
            <w:tcBorders>
              <w:top w:val="nil"/>
              <w:left w:val="nil"/>
              <w:bottom w:val="single" w:sz="4" w:space="0" w:color="auto"/>
              <w:right w:val="single" w:sz="4" w:space="0" w:color="auto"/>
            </w:tcBorders>
            <w:shd w:val="clear" w:color="auto" w:fill="auto"/>
            <w:vAlign w:val="center"/>
            <w:hideMark/>
          </w:tcPr>
          <w:p w14:paraId="6431D0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6618EA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EA65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4126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64DB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4E92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5795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1F02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1A386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w:t>
            </w:r>
          </w:p>
        </w:tc>
        <w:tc>
          <w:tcPr>
            <w:tcW w:w="166" w:type="pct"/>
            <w:tcBorders>
              <w:top w:val="nil"/>
              <w:left w:val="nil"/>
              <w:bottom w:val="single" w:sz="4" w:space="0" w:color="auto"/>
              <w:right w:val="single" w:sz="4" w:space="0" w:color="auto"/>
            </w:tcBorders>
            <w:shd w:val="clear" w:color="auto" w:fill="auto"/>
            <w:vAlign w:val="center"/>
            <w:hideMark/>
          </w:tcPr>
          <w:p w14:paraId="495FB3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77094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504C3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2C392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6DBE95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14ACD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173</w:t>
            </w:r>
          </w:p>
        </w:tc>
        <w:tc>
          <w:tcPr>
            <w:tcW w:w="321" w:type="pct"/>
            <w:tcBorders>
              <w:top w:val="nil"/>
              <w:left w:val="nil"/>
              <w:bottom w:val="single" w:sz="4" w:space="0" w:color="auto"/>
              <w:right w:val="single" w:sz="4" w:space="0" w:color="auto"/>
            </w:tcBorders>
            <w:shd w:val="clear" w:color="auto" w:fill="auto"/>
            <w:vAlign w:val="center"/>
            <w:hideMark/>
          </w:tcPr>
          <w:p w14:paraId="7DCA24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EE57A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4A937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ACCAB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8D467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1.2.6.76</w:t>
            </w:r>
          </w:p>
        </w:tc>
        <w:tc>
          <w:tcPr>
            <w:tcW w:w="570" w:type="pct"/>
            <w:tcBorders>
              <w:top w:val="nil"/>
              <w:left w:val="nil"/>
              <w:bottom w:val="single" w:sz="4" w:space="0" w:color="auto"/>
              <w:right w:val="single" w:sz="4" w:space="0" w:color="auto"/>
            </w:tcBorders>
            <w:shd w:val="clear" w:color="auto" w:fill="auto"/>
            <w:vAlign w:val="center"/>
            <w:hideMark/>
          </w:tcPr>
          <w:p w14:paraId="279AA6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Promovarea meșteșugurilor tradiționale și creșterea accesului populației la tradițiile locale prin identificarea și valorizarea meșteșugurilor locale, în cadrul unor evenimente de tip ateliere, târguri, expoziții, precum și prin acțiuni de sprijinire a meșteșugarilor tradiționali în activitatea de realizare și vânzare a produselor</w:t>
            </w:r>
          </w:p>
        </w:tc>
        <w:tc>
          <w:tcPr>
            <w:tcW w:w="387" w:type="pct"/>
            <w:tcBorders>
              <w:top w:val="nil"/>
              <w:left w:val="nil"/>
              <w:bottom w:val="single" w:sz="4" w:space="0" w:color="auto"/>
              <w:right w:val="single" w:sz="4" w:space="0" w:color="auto"/>
            </w:tcBorders>
            <w:shd w:val="clear" w:color="auto" w:fill="auto"/>
            <w:vAlign w:val="center"/>
            <w:hideMark/>
          </w:tcPr>
          <w:p w14:paraId="72E3F5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198.000,00</w:t>
            </w:r>
          </w:p>
        </w:tc>
        <w:tc>
          <w:tcPr>
            <w:tcW w:w="129" w:type="pct"/>
            <w:tcBorders>
              <w:top w:val="nil"/>
              <w:left w:val="nil"/>
              <w:bottom w:val="single" w:sz="4" w:space="0" w:color="auto"/>
              <w:right w:val="single" w:sz="4" w:space="0" w:color="auto"/>
            </w:tcBorders>
            <w:shd w:val="clear" w:color="auto" w:fill="auto"/>
            <w:vAlign w:val="center"/>
            <w:hideMark/>
          </w:tcPr>
          <w:p w14:paraId="2E534A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C508F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992EA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41C3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F3A2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B41A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71B8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FCD12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094DB4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1216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1FAAB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2887A5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30E98F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D9354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174</w:t>
            </w:r>
          </w:p>
        </w:tc>
        <w:tc>
          <w:tcPr>
            <w:tcW w:w="321" w:type="pct"/>
            <w:tcBorders>
              <w:top w:val="nil"/>
              <w:left w:val="nil"/>
              <w:bottom w:val="single" w:sz="4" w:space="0" w:color="auto"/>
              <w:right w:val="single" w:sz="4" w:space="0" w:color="auto"/>
            </w:tcBorders>
            <w:shd w:val="clear" w:color="auto" w:fill="auto"/>
            <w:vAlign w:val="center"/>
            <w:hideMark/>
          </w:tcPr>
          <w:p w14:paraId="482128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B217B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E9E73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FB920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C214A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1.2.6.77</w:t>
            </w:r>
          </w:p>
        </w:tc>
        <w:tc>
          <w:tcPr>
            <w:tcW w:w="570" w:type="pct"/>
            <w:tcBorders>
              <w:top w:val="nil"/>
              <w:left w:val="nil"/>
              <w:bottom w:val="single" w:sz="4" w:space="0" w:color="auto"/>
              <w:right w:val="single" w:sz="4" w:space="0" w:color="auto"/>
            </w:tcBorders>
            <w:shd w:val="clear" w:color="auto" w:fill="auto"/>
            <w:vAlign w:val="center"/>
            <w:hideMark/>
          </w:tcPr>
          <w:p w14:paraId="1441AA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Acordarea de sprijin tehnic și administrativ administrațiilor publice locale și proprietarilor clădirilor reprezentative pentru arhitectura vernaculară din județul Arad pentru realizarea de lucrări de restaurare/reabilitare. UAT prioritare: Vârfurile, Vărădia de Mureș, Săvârșin, Bârzava, Brazii, Gurahonț, Almaș, Dieci, Buteni, Dezna, Moneasa</w:t>
            </w:r>
          </w:p>
        </w:tc>
        <w:tc>
          <w:tcPr>
            <w:tcW w:w="387" w:type="pct"/>
            <w:tcBorders>
              <w:top w:val="nil"/>
              <w:left w:val="nil"/>
              <w:bottom w:val="single" w:sz="4" w:space="0" w:color="auto"/>
              <w:right w:val="single" w:sz="4" w:space="0" w:color="auto"/>
            </w:tcBorders>
            <w:shd w:val="clear" w:color="auto" w:fill="auto"/>
            <w:vAlign w:val="center"/>
            <w:hideMark/>
          </w:tcPr>
          <w:p w14:paraId="364121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B9D05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D97E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C691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CD37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E0F3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F40A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48A2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C8809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49EE66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9CEF9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44508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76F47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A72A64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0EB5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175</w:t>
            </w:r>
          </w:p>
        </w:tc>
        <w:tc>
          <w:tcPr>
            <w:tcW w:w="321" w:type="pct"/>
            <w:tcBorders>
              <w:top w:val="nil"/>
              <w:left w:val="nil"/>
              <w:bottom w:val="single" w:sz="4" w:space="0" w:color="auto"/>
              <w:right w:val="single" w:sz="4" w:space="0" w:color="auto"/>
            </w:tcBorders>
            <w:shd w:val="clear" w:color="auto" w:fill="auto"/>
            <w:vAlign w:val="center"/>
            <w:hideMark/>
          </w:tcPr>
          <w:p w14:paraId="096498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34910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4FCBB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EB273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1EF740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1.2.6.78</w:t>
            </w:r>
          </w:p>
        </w:tc>
        <w:tc>
          <w:tcPr>
            <w:tcW w:w="570" w:type="pct"/>
            <w:tcBorders>
              <w:top w:val="nil"/>
              <w:left w:val="nil"/>
              <w:bottom w:val="single" w:sz="4" w:space="0" w:color="auto"/>
              <w:right w:val="single" w:sz="4" w:space="0" w:color="auto"/>
            </w:tcBorders>
            <w:shd w:val="clear" w:color="auto" w:fill="auto"/>
            <w:vAlign w:val="center"/>
            <w:hideMark/>
          </w:tcPr>
          <w:p w14:paraId="0E774E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Amenajarea spațiului public pentru punerea în valoarea  Monumentului Eroilor de la Păuliș </w:t>
            </w:r>
          </w:p>
        </w:tc>
        <w:tc>
          <w:tcPr>
            <w:tcW w:w="387" w:type="pct"/>
            <w:tcBorders>
              <w:top w:val="nil"/>
              <w:left w:val="nil"/>
              <w:bottom w:val="single" w:sz="4" w:space="0" w:color="auto"/>
              <w:right w:val="single" w:sz="4" w:space="0" w:color="auto"/>
            </w:tcBorders>
            <w:shd w:val="clear" w:color="auto" w:fill="auto"/>
            <w:vAlign w:val="center"/>
            <w:hideMark/>
          </w:tcPr>
          <w:p w14:paraId="121357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0AFDDF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6436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878D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51BB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8C24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5F9D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257C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71CF1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amenajate</w:t>
            </w:r>
          </w:p>
        </w:tc>
        <w:tc>
          <w:tcPr>
            <w:tcW w:w="166" w:type="pct"/>
            <w:tcBorders>
              <w:top w:val="nil"/>
              <w:left w:val="nil"/>
              <w:bottom w:val="single" w:sz="4" w:space="0" w:color="auto"/>
              <w:right w:val="single" w:sz="4" w:space="0" w:color="auto"/>
            </w:tcBorders>
            <w:shd w:val="clear" w:color="auto" w:fill="auto"/>
            <w:vAlign w:val="center"/>
            <w:hideMark/>
          </w:tcPr>
          <w:p w14:paraId="4C5685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E3D63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042022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FD8C7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B549CD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B62A4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176</w:t>
            </w:r>
          </w:p>
        </w:tc>
        <w:tc>
          <w:tcPr>
            <w:tcW w:w="321" w:type="pct"/>
            <w:tcBorders>
              <w:top w:val="nil"/>
              <w:left w:val="nil"/>
              <w:bottom w:val="single" w:sz="4" w:space="0" w:color="auto"/>
              <w:right w:val="single" w:sz="4" w:space="0" w:color="auto"/>
            </w:tcBorders>
            <w:shd w:val="clear" w:color="auto" w:fill="auto"/>
            <w:vAlign w:val="center"/>
            <w:hideMark/>
          </w:tcPr>
          <w:p w14:paraId="524401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5FFDA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3807F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3B9E3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D6204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1.2.6.79</w:t>
            </w:r>
          </w:p>
        </w:tc>
        <w:tc>
          <w:tcPr>
            <w:tcW w:w="570" w:type="pct"/>
            <w:tcBorders>
              <w:top w:val="nil"/>
              <w:left w:val="nil"/>
              <w:bottom w:val="single" w:sz="4" w:space="0" w:color="auto"/>
              <w:right w:val="single" w:sz="4" w:space="0" w:color="auto"/>
            </w:tcBorders>
            <w:shd w:val="clear" w:color="auto" w:fill="auto"/>
            <w:vAlign w:val="center"/>
            <w:hideMark/>
          </w:tcPr>
          <w:p w14:paraId="445389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Restaurarea cladirilor din cadrul sitului arheologic Mănăstirea Bizere, amenajarea unui muzeu in aer liber,  localitatea Frumușeni</w:t>
            </w:r>
          </w:p>
        </w:tc>
        <w:tc>
          <w:tcPr>
            <w:tcW w:w="387" w:type="pct"/>
            <w:tcBorders>
              <w:top w:val="nil"/>
              <w:left w:val="nil"/>
              <w:bottom w:val="single" w:sz="4" w:space="0" w:color="auto"/>
              <w:right w:val="single" w:sz="4" w:space="0" w:color="auto"/>
            </w:tcBorders>
            <w:shd w:val="clear" w:color="auto" w:fill="auto"/>
            <w:vAlign w:val="center"/>
            <w:hideMark/>
          </w:tcPr>
          <w:p w14:paraId="53D2B0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4C59E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6B15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18BB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CC37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8CB8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81A8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35AB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2F763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restaurate</w:t>
            </w:r>
          </w:p>
        </w:tc>
        <w:tc>
          <w:tcPr>
            <w:tcW w:w="166" w:type="pct"/>
            <w:tcBorders>
              <w:top w:val="nil"/>
              <w:left w:val="nil"/>
              <w:bottom w:val="single" w:sz="4" w:space="0" w:color="auto"/>
              <w:right w:val="single" w:sz="4" w:space="0" w:color="auto"/>
            </w:tcBorders>
            <w:shd w:val="clear" w:color="auto" w:fill="auto"/>
            <w:vAlign w:val="center"/>
            <w:hideMark/>
          </w:tcPr>
          <w:p w14:paraId="47B140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6168C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5A2B9B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5F5A1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D0EC57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81198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177</w:t>
            </w:r>
          </w:p>
        </w:tc>
        <w:tc>
          <w:tcPr>
            <w:tcW w:w="321" w:type="pct"/>
            <w:tcBorders>
              <w:top w:val="nil"/>
              <w:left w:val="nil"/>
              <w:bottom w:val="single" w:sz="4" w:space="0" w:color="auto"/>
              <w:right w:val="single" w:sz="4" w:space="0" w:color="auto"/>
            </w:tcBorders>
            <w:shd w:val="clear" w:color="auto" w:fill="auto"/>
            <w:vAlign w:val="center"/>
            <w:hideMark/>
          </w:tcPr>
          <w:p w14:paraId="26137F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50588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0545B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F581A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207D8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1.2.6.80</w:t>
            </w:r>
          </w:p>
        </w:tc>
        <w:tc>
          <w:tcPr>
            <w:tcW w:w="570" w:type="pct"/>
            <w:tcBorders>
              <w:top w:val="nil"/>
              <w:left w:val="nil"/>
              <w:bottom w:val="single" w:sz="4" w:space="0" w:color="auto"/>
              <w:right w:val="single" w:sz="4" w:space="0" w:color="auto"/>
            </w:tcBorders>
            <w:shd w:val="clear" w:color="auto" w:fill="auto"/>
            <w:vAlign w:val="center"/>
            <w:hideMark/>
          </w:tcPr>
          <w:p w14:paraId="0215E7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Restaurarea Bisericii voievodale din Hălmagiu </w:t>
            </w:r>
          </w:p>
        </w:tc>
        <w:tc>
          <w:tcPr>
            <w:tcW w:w="387" w:type="pct"/>
            <w:tcBorders>
              <w:top w:val="nil"/>
              <w:left w:val="nil"/>
              <w:bottom w:val="single" w:sz="4" w:space="0" w:color="auto"/>
              <w:right w:val="single" w:sz="4" w:space="0" w:color="auto"/>
            </w:tcBorders>
            <w:shd w:val="clear" w:color="auto" w:fill="auto"/>
            <w:vAlign w:val="center"/>
            <w:hideMark/>
          </w:tcPr>
          <w:p w14:paraId="1D64B2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B28AD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9CB0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291D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6B80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1D3C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9AA4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6A4A8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5D38C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restaurate</w:t>
            </w:r>
          </w:p>
        </w:tc>
        <w:tc>
          <w:tcPr>
            <w:tcW w:w="166" w:type="pct"/>
            <w:tcBorders>
              <w:top w:val="nil"/>
              <w:left w:val="nil"/>
              <w:bottom w:val="single" w:sz="4" w:space="0" w:color="auto"/>
              <w:right w:val="single" w:sz="4" w:space="0" w:color="auto"/>
            </w:tcBorders>
            <w:shd w:val="clear" w:color="auto" w:fill="auto"/>
            <w:vAlign w:val="center"/>
            <w:hideMark/>
          </w:tcPr>
          <w:p w14:paraId="0FCB7E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CC13C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POR-P6, Buget local</w:t>
            </w:r>
          </w:p>
        </w:tc>
        <w:tc>
          <w:tcPr>
            <w:tcW w:w="280" w:type="pct"/>
            <w:tcBorders>
              <w:top w:val="nil"/>
              <w:left w:val="nil"/>
              <w:bottom w:val="single" w:sz="4" w:space="0" w:color="auto"/>
              <w:right w:val="single" w:sz="4" w:space="0" w:color="auto"/>
            </w:tcBorders>
            <w:shd w:val="clear" w:color="auto" w:fill="auto"/>
            <w:vAlign w:val="center"/>
            <w:hideMark/>
          </w:tcPr>
          <w:p w14:paraId="6C3A33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FC9D5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1E37B5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AB955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178</w:t>
            </w:r>
          </w:p>
        </w:tc>
        <w:tc>
          <w:tcPr>
            <w:tcW w:w="321" w:type="pct"/>
            <w:tcBorders>
              <w:top w:val="nil"/>
              <w:left w:val="nil"/>
              <w:bottom w:val="single" w:sz="4" w:space="0" w:color="auto"/>
              <w:right w:val="single" w:sz="4" w:space="0" w:color="auto"/>
            </w:tcBorders>
            <w:shd w:val="clear" w:color="auto" w:fill="auto"/>
            <w:vAlign w:val="center"/>
            <w:hideMark/>
          </w:tcPr>
          <w:p w14:paraId="42FF79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DF491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0A91BF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47ABE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3F8A0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1.2.6.81</w:t>
            </w:r>
          </w:p>
        </w:tc>
        <w:tc>
          <w:tcPr>
            <w:tcW w:w="570" w:type="pct"/>
            <w:tcBorders>
              <w:top w:val="nil"/>
              <w:left w:val="nil"/>
              <w:bottom w:val="single" w:sz="4" w:space="0" w:color="auto"/>
              <w:right w:val="single" w:sz="4" w:space="0" w:color="auto"/>
            </w:tcBorders>
            <w:shd w:val="clear" w:color="auto" w:fill="auto"/>
            <w:vAlign w:val="center"/>
            <w:hideMark/>
          </w:tcPr>
          <w:p w14:paraId="342545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valorificare a obiectivelor turistice și de patrimoniu de importanță deosebită prin amenajări de spațiu public (inserție mobilier urban, elemente de signaletică, iluminat arhitectural, etc.)</w:t>
            </w:r>
          </w:p>
        </w:tc>
        <w:tc>
          <w:tcPr>
            <w:tcW w:w="387" w:type="pct"/>
            <w:tcBorders>
              <w:top w:val="nil"/>
              <w:left w:val="nil"/>
              <w:bottom w:val="single" w:sz="4" w:space="0" w:color="auto"/>
              <w:right w:val="single" w:sz="4" w:space="0" w:color="auto"/>
            </w:tcBorders>
            <w:shd w:val="clear" w:color="auto" w:fill="auto"/>
            <w:vAlign w:val="center"/>
            <w:hideMark/>
          </w:tcPr>
          <w:p w14:paraId="14E701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400.000,00</w:t>
            </w:r>
          </w:p>
        </w:tc>
        <w:tc>
          <w:tcPr>
            <w:tcW w:w="129" w:type="pct"/>
            <w:tcBorders>
              <w:top w:val="nil"/>
              <w:left w:val="nil"/>
              <w:bottom w:val="single" w:sz="4" w:space="0" w:color="auto"/>
              <w:right w:val="single" w:sz="4" w:space="0" w:color="auto"/>
            </w:tcBorders>
            <w:shd w:val="clear" w:color="auto" w:fill="auto"/>
            <w:vAlign w:val="center"/>
            <w:hideMark/>
          </w:tcPr>
          <w:p w14:paraId="7D2253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8FBAE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52FC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9B77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4642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6C40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EAA5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CDC2B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4570DA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5729E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93669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76C54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5ACFA2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EFF38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179</w:t>
            </w:r>
          </w:p>
        </w:tc>
        <w:tc>
          <w:tcPr>
            <w:tcW w:w="321" w:type="pct"/>
            <w:tcBorders>
              <w:top w:val="nil"/>
              <w:left w:val="nil"/>
              <w:bottom w:val="single" w:sz="4" w:space="0" w:color="auto"/>
              <w:right w:val="single" w:sz="4" w:space="0" w:color="auto"/>
            </w:tcBorders>
            <w:shd w:val="clear" w:color="auto" w:fill="auto"/>
            <w:vAlign w:val="center"/>
            <w:hideMark/>
          </w:tcPr>
          <w:p w14:paraId="3025AC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053EB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E85E4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19459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33E5D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1.2.6.82</w:t>
            </w:r>
          </w:p>
        </w:tc>
        <w:tc>
          <w:tcPr>
            <w:tcW w:w="570" w:type="pct"/>
            <w:tcBorders>
              <w:top w:val="nil"/>
              <w:left w:val="nil"/>
              <w:bottom w:val="single" w:sz="4" w:space="0" w:color="auto"/>
              <w:right w:val="single" w:sz="4" w:space="0" w:color="auto"/>
            </w:tcBorders>
            <w:shd w:val="clear" w:color="auto" w:fill="auto"/>
            <w:vAlign w:val="center"/>
            <w:hideMark/>
          </w:tcPr>
          <w:p w14:paraId="0AA57B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regulament de protejare bisericilor de lemn din județul Arad, de management a modului de utilizare și a fluxurilor turistice și realizarea unui ghid de bune practici privind intervențiile asupra acestor clădiri</w:t>
            </w:r>
          </w:p>
        </w:tc>
        <w:tc>
          <w:tcPr>
            <w:tcW w:w="387" w:type="pct"/>
            <w:tcBorders>
              <w:top w:val="nil"/>
              <w:left w:val="nil"/>
              <w:bottom w:val="single" w:sz="4" w:space="0" w:color="auto"/>
              <w:right w:val="single" w:sz="4" w:space="0" w:color="auto"/>
            </w:tcBorders>
            <w:shd w:val="clear" w:color="auto" w:fill="auto"/>
            <w:vAlign w:val="center"/>
            <w:hideMark/>
          </w:tcPr>
          <w:p w14:paraId="098E1E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80.000,00</w:t>
            </w:r>
          </w:p>
        </w:tc>
        <w:tc>
          <w:tcPr>
            <w:tcW w:w="129" w:type="pct"/>
            <w:tcBorders>
              <w:top w:val="nil"/>
              <w:left w:val="nil"/>
              <w:bottom w:val="single" w:sz="4" w:space="0" w:color="auto"/>
              <w:right w:val="single" w:sz="4" w:space="0" w:color="auto"/>
            </w:tcBorders>
            <w:shd w:val="clear" w:color="auto" w:fill="auto"/>
            <w:vAlign w:val="center"/>
            <w:hideMark/>
          </w:tcPr>
          <w:p w14:paraId="2C2611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8A5B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EC30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0A95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292D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C94D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B25F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2FC88C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Regulamente</w:t>
            </w:r>
          </w:p>
        </w:tc>
        <w:tc>
          <w:tcPr>
            <w:tcW w:w="166" w:type="pct"/>
            <w:tcBorders>
              <w:top w:val="nil"/>
              <w:left w:val="nil"/>
              <w:bottom w:val="single" w:sz="4" w:space="0" w:color="auto"/>
              <w:right w:val="single" w:sz="4" w:space="0" w:color="auto"/>
            </w:tcBorders>
            <w:shd w:val="clear" w:color="auto" w:fill="auto"/>
            <w:vAlign w:val="center"/>
            <w:hideMark/>
          </w:tcPr>
          <w:p w14:paraId="6D18A1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4EDDA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3E455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9BAFD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311B31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806018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180</w:t>
            </w:r>
          </w:p>
        </w:tc>
        <w:tc>
          <w:tcPr>
            <w:tcW w:w="321" w:type="pct"/>
            <w:tcBorders>
              <w:top w:val="nil"/>
              <w:left w:val="nil"/>
              <w:bottom w:val="single" w:sz="4" w:space="0" w:color="auto"/>
              <w:right w:val="single" w:sz="4" w:space="0" w:color="auto"/>
            </w:tcBorders>
            <w:shd w:val="clear" w:color="auto" w:fill="auto"/>
            <w:vAlign w:val="center"/>
            <w:hideMark/>
          </w:tcPr>
          <w:p w14:paraId="4974D9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2D383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76123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49309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7DC67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1.2.6.83</w:t>
            </w:r>
          </w:p>
        </w:tc>
        <w:tc>
          <w:tcPr>
            <w:tcW w:w="570" w:type="pct"/>
            <w:tcBorders>
              <w:top w:val="nil"/>
              <w:left w:val="nil"/>
              <w:bottom w:val="single" w:sz="4" w:space="0" w:color="auto"/>
              <w:right w:val="single" w:sz="4" w:space="0" w:color="auto"/>
            </w:tcBorders>
            <w:shd w:val="clear" w:color="auto" w:fill="auto"/>
            <w:vAlign w:val="center"/>
            <w:hideMark/>
          </w:tcPr>
          <w:p w14:paraId="4D6DCF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campanii tematice sau sezoniere pentru promovarea turismului cultural din județul Arad, în special dedicate polilor culturali din județul Arad</w:t>
            </w:r>
          </w:p>
        </w:tc>
        <w:tc>
          <w:tcPr>
            <w:tcW w:w="387" w:type="pct"/>
            <w:tcBorders>
              <w:top w:val="nil"/>
              <w:left w:val="nil"/>
              <w:bottom w:val="single" w:sz="4" w:space="0" w:color="auto"/>
              <w:right w:val="single" w:sz="4" w:space="0" w:color="auto"/>
            </w:tcBorders>
            <w:shd w:val="clear" w:color="auto" w:fill="auto"/>
            <w:vAlign w:val="center"/>
            <w:hideMark/>
          </w:tcPr>
          <w:p w14:paraId="08B10D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0B6A09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E9D9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5BB2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ECBC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F79C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4D59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6E0A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79ECC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321FD9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AE221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03A29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24884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56880E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91172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181</w:t>
            </w:r>
          </w:p>
        </w:tc>
        <w:tc>
          <w:tcPr>
            <w:tcW w:w="321" w:type="pct"/>
            <w:tcBorders>
              <w:top w:val="nil"/>
              <w:left w:val="nil"/>
              <w:bottom w:val="single" w:sz="4" w:space="0" w:color="auto"/>
              <w:right w:val="single" w:sz="4" w:space="0" w:color="auto"/>
            </w:tcBorders>
            <w:shd w:val="clear" w:color="auto" w:fill="auto"/>
            <w:vAlign w:val="center"/>
            <w:hideMark/>
          </w:tcPr>
          <w:p w14:paraId="6D5007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2472E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FD333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478A8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3F492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1.2.6.84</w:t>
            </w:r>
          </w:p>
        </w:tc>
        <w:tc>
          <w:tcPr>
            <w:tcW w:w="570" w:type="pct"/>
            <w:tcBorders>
              <w:top w:val="nil"/>
              <w:left w:val="nil"/>
              <w:bottom w:val="single" w:sz="4" w:space="0" w:color="auto"/>
              <w:right w:val="single" w:sz="4" w:space="0" w:color="auto"/>
            </w:tcBorders>
            <w:shd w:val="clear" w:color="auto" w:fill="auto"/>
            <w:vAlign w:val="center"/>
            <w:hideMark/>
          </w:tcPr>
          <w:p w14:paraId="089367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ghid cultural-turistic al județului Arad</w:t>
            </w:r>
          </w:p>
        </w:tc>
        <w:tc>
          <w:tcPr>
            <w:tcW w:w="387" w:type="pct"/>
            <w:tcBorders>
              <w:top w:val="nil"/>
              <w:left w:val="nil"/>
              <w:bottom w:val="single" w:sz="4" w:space="0" w:color="auto"/>
              <w:right w:val="single" w:sz="4" w:space="0" w:color="auto"/>
            </w:tcBorders>
            <w:shd w:val="clear" w:color="auto" w:fill="auto"/>
            <w:vAlign w:val="center"/>
            <w:hideMark/>
          </w:tcPr>
          <w:p w14:paraId="19FA03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276B7B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71C3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7519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53F6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28DD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C154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D5E3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4984C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Ghid cultural-turistic</w:t>
            </w:r>
          </w:p>
        </w:tc>
        <w:tc>
          <w:tcPr>
            <w:tcW w:w="166" w:type="pct"/>
            <w:tcBorders>
              <w:top w:val="nil"/>
              <w:left w:val="nil"/>
              <w:bottom w:val="single" w:sz="4" w:space="0" w:color="auto"/>
              <w:right w:val="single" w:sz="4" w:space="0" w:color="auto"/>
            </w:tcBorders>
            <w:shd w:val="clear" w:color="auto" w:fill="auto"/>
            <w:vAlign w:val="center"/>
            <w:hideMark/>
          </w:tcPr>
          <w:p w14:paraId="11B34B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65738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B0DB0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74461C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FF9AA6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52749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182</w:t>
            </w:r>
          </w:p>
        </w:tc>
        <w:tc>
          <w:tcPr>
            <w:tcW w:w="321" w:type="pct"/>
            <w:tcBorders>
              <w:top w:val="nil"/>
              <w:left w:val="nil"/>
              <w:bottom w:val="single" w:sz="4" w:space="0" w:color="auto"/>
              <w:right w:val="single" w:sz="4" w:space="0" w:color="auto"/>
            </w:tcBorders>
            <w:shd w:val="clear" w:color="auto" w:fill="auto"/>
            <w:vAlign w:val="center"/>
            <w:hideMark/>
          </w:tcPr>
          <w:p w14:paraId="0F28B9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85014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31EC3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E2D41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94725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1.2.6.85</w:t>
            </w:r>
          </w:p>
        </w:tc>
        <w:tc>
          <w:tcPr>
            <w:tcW w:w="570" w:type="pct"/>
            <w:tcBorders>
              <w:top w:val="nil"/>
              <w:left w:val="nil"/>
              <w:bottom w:val="single" w:sz="4" w:space="0" w:color="auto"/>
              <w:right w:val="single" w:sz="4" w:space="0" w:color="auto"/>
            </w:tcBorders>
            <w:shd w:val="clear" w:color="auto" w:fill="auto"/>
            <w:vAlign w:val="center"/>
            <w:hideMark/>
          </w:tcPr>
          <w:p w14:paraId="197651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Implementarea unui sistem de tip city / county pass, care să ofere intrarea la un anumit număr de muzee, accesul la transportul public, biblioteci etc.</w:t>
            </w:r>
          </w:p>
        </w:tc>
        <w:tc>
          <w:tcPr>
            <w:tcW w:w="387" w:type="pct"/>
            <w:tcBorders>
              <w:top w:val="nil"/>
              <w:left w:val="nil"/>
              <w:bottom w:val="single" w:sz="4" w:space="0" w:color="auto"/>
              <w:right w:val="single" w:sz="4" w:space="0" w:color="auto"/>
            </w:tcBorders>
            <w:shd w:val="clear" w:color="auto" w:fill="auto"/>
            <w:vAlign w:val="center"/>
            <w:hideMark/>
          </w:tcPr>
          <w:p w14:paraId="6B2095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5C03FF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067E6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02AF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0B8E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5B8F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A776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8BF2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EDCE3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5B03FA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2B0F9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A6729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2B4DF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4C664A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0B65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183</w:t>
            </w:r>
          </w:p>
        </w:tc>
        <w:tc>
          <w:tcPr>
            <w:tcW w:w="321" w:type="pct"/>
            <w:tcBorders>
              <w:top w:val="nil"/>
              <w:left w:val="nil"/>
              <w:bottom w:val="single" w:sz="4" w:space="0" w:color="auto"/>
              <w:right w:val="single" w:sz="4" w:space="0" w:color="auto"/>
            </w:tcBorders>
            <w:shd w:val="clear" w:color="auto" w:fill="auto"/>
            <w:vAlign w:val="center"/>
            <w:hideMark/>
          </w:tcPr>
          <w:p w14:paraId="483530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B90F2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2BEF3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295C6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6F1BF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1.2.6.86</w:t>
            </w:r>
          </w:p>
        </w:tc>
        <w:tc>
          <w:tcPr>
            <w:tcW w:w="570" w:type="pct"/>
            <w:tcBorders>
              <w:top w:val="nil"/>
              <w:left w:val="nil"/>
              <w:bottom w:val="single" w:sz="4" w:space="0" w:color="auto"/>
              <w:right w:val="single" w:sz="4" w:space="0" w:color="auto"/>
            </w:tcBorders>
            <w:shd w:val="clear" w:color="auto" w:fill="auto"/>
            <w:vAlign w:val="center"/>
            <w:hideMark/>
          </w:tcPr>
          <w:p w14:paraId="733DB7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Promovarea conceptului de city-break în județul Arad, sporirea vizibilității Aradului și a potențialului turistic pe plan național</w:t>
            </w:r>
          </w:p>
        </w:tc>
        <w:tc>
          <w:tcPr>
            <w:tcW w:w="387" w:type="pct"/>
            <w:tcBorders>
              <w:top w:val="nil"/>
              <w:left w:val="nil"/>
              <w:bottom w:val="single" w:sz="4" w:space="0" w:color="auto"/>
              <w:right w:val="single" w:sz="4" w:space="0" w:color="auto"/>
            </w:tcBorders>
            <w:shd w:val="clear" w:color="auto" w:fill="auto"/>
            <w:vAlign w:val="center"/>
            <w:hideMark/>
          </w:tcPr>
          <w:p w14:paraId="21AE7A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DB015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40F2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9866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9273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6D7B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395A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5DE4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E170E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w:t>
            </w:r>
          </w:p>
        </w:tc>
        <w:tc>
          <w:tcPr>
            <w:tcW w:w="166" w:type="pct"/>
            <w:tcBorders>
              <w:top w:val="nil"/>
              <w:left w:val="nil"/>
              <w:bottom w:val="single" w:sz="4" w:space="0" w:color="auto"/>
              <w:right w:val="single" w:sz="4" w:space="0" w:color="auto"/>
            </w:tcBorders>
            <w:shd w:val="clear" w:color="auto" w:fill="auto"/>
            <w:vAlign w:val="center"/>
            <w:hideMark/>
          </w:tcPr>
          <w:p w14:paraId="558AC3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77D06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27B26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97E7E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4197ED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A1081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184</w:t>
            </w:r>
          </w:p>
        </w:tc>
        <w:tc>
          <w:tcPr>
            <w:tcW w:w="321" w:type="pct"/>
            <w:tcBorders>
              <w:top w:val="nil"/>
              <w:left w:val="nil"/>
              <w:bottom w:val="single" w:sz="4" w:space="0" w:color="auto"/>
              <w:right w:val="single" w:sz="4" w:space="0" w:color="auto"/>
            </w:tcBorders>
            <w:shd w:val="clear" w:color="auto" w:fill="auto"/>
            <w:vAlign w:val="center"/>
            <w:hideMark/>
          </w:tcPr>
          <w:p w14:paraId="26462B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D10F8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F1BE2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BD052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1ECB5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1.2.6.87</w:t>
            </w:r>
          </w:p>
        </w:tc>
        <w:tc>
          <w:tcPr>
            <w:tcW w:w="570" w:type="pct"/>
            <w:tcBorders>
              <w:top w:val="nil"/>
              <w:left w:val="nil"/>
              <w:bottom w:val="single" w:sz="4" w:space="0" w:color="auto"/>
              <w:right w:val="single" w:sz="4" w:space="0" w:color="auto"/>
            </w:tcBorders>
            <w:shd w:val="clear" w:color="auto" w:fill="auto"/>
            <w:vAlign w:val="center"/>
            <w:hideMark/>
          </w:tcPr>
          <w:p w14:paraId="20EF67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unor materiale de promovare a polilor culturali din județul Arad - hărți turistice, pliante, broșuri etc.</w:t>
            </w:r>
          </w:p>
        </w:tc>
        <w:tc>
          <w:tcPr>
            <w:tcW w:w="387" w:type="pct"/>
            <w:tcBorders>
              <w:top w:val="nil"/>
              <w:left w:val="nil"/>
              <w:bottom w:val="single" w:sz="4" w:space="0" w:color="auto"/>
              <w:right w:val="single" w:sz="4" w:space="0" w:color="auto"/>
            </w:tcBorders>
            <w:shd w:val="clear" w:color="auto" w:fill="auto"/>
            <w:vAlign w:val="center"/>
            <w:hideMark/>
          </w:tcPr>
          <w:p w14:paraId="1B6AFF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w:t>
            </w:r>
          </w:p>
        </w:tc>
        <w:tc>
          <w:tcPr>
            <w:tcW w:w="129" w:type="pct"/>
            <w:tcBorders>
              <w:top w:val="nil"/>
              <w:left w:val="nil"/>
              <w:bottom w:val="single" w:sz="4" w:space="0" w:color="auto"/>
              <w:right w:val="single" w:sz="4" w:space="0" w:color="auto"/>
            </w:tcBorders>
            <w:shd w:val="clear" w:color="auto" w:fill="auto"/>
            <w:vAlign w:val="center"/>
            <w:hideMark/>
          </w:tcPr>
          <w:p w14:paraId="72C922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32AA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CDF4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3331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E0008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5A69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19904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56557E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w:t>
            </w:r>
          </w:p>
        </w:tc>
        <w:tc>
          <w:tcPr>
            <w:tcW w:w="166" w:type="pct"/>
            <w:tcBorders>
              <w:top w:val="nil"/>
              <w:left w:val="nil"/>
              <w:bottom w:val="single" w:sz="4" w:space="0" w:color="auto"/>
              <w:right w:val="single" w:sz="4" w:space="0" w:color="auto"/>
            </w:tcBorders>
            <w:shd w:val="clear" w:color="auto" w:fill="auto"/>
            <w:vAlign w:val="center"/>
            <w:hideMark/>
          </w:tcPr>
          <w:p w14:paraId="28D16F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A96C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4FBE87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B5A59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019A30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238E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185</w:t>
            </w:r>
          </w:p>
        </w:tc>
        <w:tc>
          <w:tcPr>
            <w:tcW w:w="321" w:type="pct"/>
            <w:tcBorders>
              <w:top w:val="nil"/>
              <w:left w:val="nil"/>
              <w:bottom w:val="single" w:sz="4" w:space="0" w:color="auto"/>
              <w:right w:val="single" w:sz="4" w:space="0" w:color="auto"/>
            </w:tcBorders>
            <w:shd w:val="clear" w:color="auto" w:fill="auto"/>
            <w:vAlign w:val="center"/>
            <w:hideMark/>
          </w:tcPr>
          <w:p w14:paraId="5C168F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89429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7038C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E1EFD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5F1AF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1.2.6.88</w:t>
            </w:r>
          </w:p>
        </w:tc>
        <w:tc>
          <w:tcPr>
            <w:tcW w:w="570" w:type="pct"/>
            <w:tcBorders>
              <w:top w:val="nil"/>
              <w:left w:val="nil"/>
              <w:bottom w:val="single" w:sz="4" w:space="0" w:color="auto"/>
              <w:right w:val="single" w:sz="4" w:space="0" w:color="auto"/>
            </w:tcBorders>
            <w:shd w:val="clear" w:color="auto" w:fill="auto"/>
            <w:vAlign w:val="center"/>
            <w:hideMark/>
          </w:tcPr>
          <w:p w14:paraId="23D3E7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Instalarea de totem-uri informative și interactive în arealele cultural-turistice din județ</w:t>
            </w:r>
          </w:p>
        </w:tc>
        <w:tc>
          <w:tcPr>
            <w:tcW w:w="387" w:type="pct"/>
            <w:tcBorders>
              <w:top w:val="nil"/>
              <w:left w:val="nil"/>
              <w:bottom w:val="single" w:sz="4" w:space="0" w:color="auto"/>
              <w:right w:val="single" w:sz="4" w:space="0" w:color="auto"/>
            </w:tcBorders>
            <w:shd w:val="clear" w:color="auto" w:fill="auto"/>
            <w:vAlign w:val="center"/>
            <w:hideMark/>
          </w:tcPr>
          <w:p w14:paraId="135672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767BCA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0A9E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77A5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1223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E355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4CD6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CF95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BAEA9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Totem-uri instalate</w:t>
            </w:r>
          </w:p>
        </w:tc>
        <w:tc>
          <w:tcPr>
            <w:tcW w:w="166" w:type="pct"/>
            <w:tcBorders>
              <w:top w:val="nil"/>
              <w:left w:val="nil"/>
              <w:bottom w:val="single" w:sz="4" w:space="0" w:color="auto"/>
              <w:right w:val="single" w:sz="4" w:space="0" w:color="auto"/>
            </w:tcBorders>
            <w:shd w:val="clear" w:color="auto" w:fill="auto"/>
            <w:vAlign w:val="center"/>
            <w:hideMark/>
          </w:tcPr>
          <w:p w14:paraId="76AA6E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34C79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7D59E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92FF6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C66436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8F17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186</w:t>
            </w:r>
          </w:p>
        </w:tc>
        <w:tc>
          <w:tcPr>
            <w:tcW w:w="321" w:type="pct"/>
            <w:tcBorders>
              <w:top w:val="nil"/>
              <w:left w:val="nil"/>
              <w:bottom w:val="single" w:sz="4" w:space="0" w:color="auto"/>
              <w:right w:val="single" w:sz="4" w:space="0" w:color="auto"/>
            </w:tcBorders>
            <w:shd w:val="clear" w:color="auto" w:fill="auto"/>
            <w:vAlign w:val="center"/>
            <w:hideMark/>
          </w:tcPr>
          <w:p w14:paraId="46940D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8DB62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35B11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67C91C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294BFD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1.2.6.89</w:t>
            </w:r>
          </w:p>
        </w:tc>
        <w:tc>
          <w:tcPr>
            <w:tcW w:w="570" w:type="pct"/>
            <w:tcBorders>
              <w:top w:val="nil"/>
              <w:left w:val="nil"/>
              <w:bottom w:val="single" w:sz="4" w:space="0" w:color="auto"/>
              <w:right w:val="single" w:sz="4" w:space="0" w:color="auto"/>
            </w:tcBorders>
            <w:shd w:val="clear" w:color="auto" w:fill="auto"/>
            <w:vAlign w:val="center"/>
            <w:hideMark/>
          </w:tcPr>
          <w:p w14:paraId="63501A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Constituirea rutei cultural turistice de importantă regională - Ruta bisericilor de lemn din judeţul Arad. Traseu de bază: comunele Hășmaș, Hălmagiu, Brazii, Pleșcuța, Craiva, Petriș, Vârfurile, Bârzava, Vărădia De Mureș, Hălmăgel, Săvârșin</w:t>
            </w:r>
          </w:p>
        </w:tc>
        <w:tc>
          <w:tcPr>
            <w:tcW w:w="387" w:type="pct"/>
            <w:tcBorders>
              <w:top w:val="nil"/>
              <w:left w:val="nil"/>
              <w:bottom w:val="single" w:sz="4" w:space="0" w:color="auto"/>
              <w:right w:val="single" w:sz="4" w:space="0" w:color="auto"/>
            </w:tcBorders>
            <w:shd w:val="clear" w:color="auto" w:fill="auto"/>
            <w:vAlign w:val="center"/>
            <w:hideMark/>
          </w:tcPr>
          <w:p w14:paraId="1302AD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68B760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0DB9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9C55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9BB7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CF4B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9468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8285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03E04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Rute cultural-turistice</w:t>
            </w:r>
          </w:p>
        </w:tc>
        <w:tc>
          <w:tcPr>
            <w:tcW w:w="166" w:type="pct"/>
            <w:tcBorders>
              <w:top w:val="nil"/>
              <w:left w:val="nil"/>
              <w:bottom w:val="single" w:sz="4" w:space="0" w:color="auto"/>
              <w:right w:val="single" w:sz="4" w:space="0" w:color="auto"/>
            </w:tcBorders>
            <w:shd w:val="clear" w:color="auto" w:fill="auto"/>
            <w:vAlign w:val="center"/>
            <w:hideMark/>
          </w:tcPr>
          <w:p w14:paraId="2634C5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192C4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069C1C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DF433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316078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A33A5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187</w:t>
            </w:r>
          </w:p>
        </w:tc>
        <w:tc>
          <w:tcPr>
            <w:tcW w:w="321" w:type="pct"/>
            <w:tcBorders>
              <w:top w:val="nil"/>
              <w:left w:val="nil"/>
              <w:bottom w:val="single" w:sz="4" w:space="0" w:color="auto"/>
              <w:right w:val="single" w:sz="4" w:space="0" w:color="auto"/>
            </w:tcBorders>
            <w:shd w:val="clear" w:color="auto" w:fill="auto"/>
            <w:vAlign w:val="center"/>
            <w:hideMark/>
          </w:tcPr>
          <w:p w14:paraId="3A5187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4BA99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593C5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101B5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9A4BB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1.2.6.90</w:t>
            </w:r>
          </w:p>
        </w:tc>
        <w:tc>
          <w:tcPr>
            <w:tcW w:w="570" w:type="pct"/>
            <w:tcBorders>
              <w:top w:val="nil"/>
              <w:left w:val="nil"/>
              <w:bottom w:val="single" w:sz="4" w:space="0" w:color="auto"/>
              <w:right w:val="single" w:sz="4" w:space="0" w:color="auto"/>
            </w:tcBorders>
            <w:shd w:val="clear" w:color="auto" w:fill="auto"/>
            <w:vAlign w:val="center"/>
            <w:hideMark/>
          </w:tcPr>
          <w:p w14:paraId="6FC249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traseu ecumenic multiconfesional al bisericilor și mănăstirilor din județul Arad. Traseu de bază: municipiul Arad, Mănăstirea Sf. Maria - Radna, orașele Lipova, Nădlac și Pecica, comunele Hălmagiu, Frumușeni, Vinga, Zăbrani, Secusigiu și Șiria</w:t>
            </w:r>
          </w:p>
        </w:tc>
        <w:tc>
          <w:tcPr>
            <w:tcW w:w="387" w:type="pct"/>
            <w:tcBorders>
              <w:top w:val="nil"/>
              <w:left w:val="nil"/>
              <w:bottom w:val="single" w:sz="4" w:space="0" w:color="auto"/>
              <w:right w:val="single" w:sz="4" w:space="0" w:color="auto"/>
            </w:tcBorders>
            <w:shd w:val="clear" w:color="auto" w:fill="auto"/>
            <w:vAlign w:val="center"/>
            <w:hideMark/>
          </w:tcPr>
          <w:p w14:paraId="0B7B3A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17927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EECB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00C1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31929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6194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901E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F048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10C1C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ecumenice</w:t>
            </w:r>
          </w:p>
        </w:tc>
        <w:tc>
          <w:tcPr>
            <w:tcW w:w="166" w:type="pct"/>
            <w:tcBorders>
              <w:top w:val="nil"/>
              <w:left w:val="nil"/>
              <w:bottom w:val="single" w:sz="4" w:space="0" w:color="auto"/>
              <w:right w:val="single" w:sz="4" w:space="0" w:color="auto"/>
            </w:tcBorders>
            <w:shd w:val="clear" w:color="auto" w:fill="auto"/>
            <w:vAlign w:val="center"/>
            <w:hideMark/>
          </w:tcPr>
          <w:p w14:paraId="38ABD7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37AB3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05346C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4738A4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79DE8D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F2CEB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188</w:t>
            </w:r>
          </w:p>
        </w:tc>
        <w:tc>
          <w:tcPr>
            <w:tcW w:w="321" w:type="pct"/>
            <w:tcBorders>
              <w:top w:val="nil"/>
              <w:left w:val="nil"/>
              <w:bottom w:val="single" w:sz="4" w:space="0" w:color="auto"/>
              <w:right w:val="single" w:sz="4" w:space="0" w:color="auto"/>
            </w:tcBorders>
            <w:shd w:val="clear" w:color="auto" w:fill="auto"/>
            <w:vAlign w:val="center"/>
            <w:hideMark/>
          </w:tcPr>
          <w:p w14:paraId="5959B6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1AC83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2312C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392FA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89236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1.2.6.91</w:t>
            </w:r>
          </w:p>
        </w:tc>
        <w:tc>
          <w:tcPr>
            <w:tcW w:w="570" w:type="pct"/>
            <w:tcBorders>
              <w:top w:val="nil"/>
              <w:left w:val="nil"/>
              <w:bottom w:val="single" w:sz="4" w:space="0" w:color="auto"/>
              <w:right w:val="single" w:sz="4" w:space="0" w:color="auto"/>
            </w:tcBorders>
            <w:shd w:val="clear" w:color="auto" w:fill="auto"/>
            <w:vAlign w:val="center"/>
            <w:hideMark/>
          </w:tcPr>
          <w:p w14:paraId="7C52F1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traseu cultural-turistic Drumul Sării (castelele de pe Valea Mureșului, Cetatea Șoimoș, Macea, Canalul Morilor sau Buteni)</w:t>
            </w:r>
          </w:p>
        </w:tc>
        <w:tc>
          <w:tcPr>
            <w:tcW w:w="387" w:type="pct"/>
            <w:tcBorders>
              <w:top w:val="nil"/>
              <w:left w:val="nil"/>
              <w:bottom w:val="single" w:sz="4" w:space="0" w:color="auto"/>
              <w:right w:val="single" w:sz="4" w:space="0" w:color="auto"/>
            </w:tcBorders>
            <w:shd w:val="clear" w:color="auto" w:fill="auto"/>
            <w:vAlign w:val="center"/>
            <w:hideMark/>
          </w:tcPr>
          <w:p w14:paraId="14FE10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1C9CA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645F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A2EB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33FDD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25F0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7B0E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F14B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0DE6B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cultural-turistice</w:t>
            </w:r>
          </w:p>
        </w:tc>
        <w:tc>
          <w:tcPr>
            <w:tcW w:w="166" w:type="pct"/>
            <w:tcBorders>
              <w:top w:val="nil"/>
              <w:left w:val="nil"/>
              <w:bottom w:val="single" w:sz="4" w:space="0" w:color="auto"/>
              <w:right w:val="single" w:sz="4" w:space="0" w:color="auto"/>
            </w:tcBorders>
            <w:shd w:val="clear" w:color="auto" w:fill="auto"/>
            <w:vAlign w:val="center"/>
            <w:hideMark/>
          </w:tcPr>
          <w:p w14:paraId="1FC23E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9EBDF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68F18F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62940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8D2C80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FFB54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189</w:t>
            </w:r>
          </w:p>
        </w:tc>
        <w:tc>
          <w:tcPr>
            <w:tcW w:w="321" w:type="pct"/>
            <w:tcBorders>
              <w:top w:val="nil"/>
              <w:left w:val="nil"/>
              <w:bottom w:val="single" w:sz="4" w:space="0" w:color="auto"/>
              <w:right w:val="single" w:sz="4" w:space="0" w:color="auto"/>
            </w:tcBorders>
            <w:shd w:val="clear" w:color="auto" w:fill="auto"/>
            <w:vAlign w:val="center"/>
            <w:hideMark/>
          </w:tcPr>
          <w:p w14:paraId="37DFFA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69534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450B12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4E3AE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DA863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1.2.6.92</w:t>
            </w:r>
          </w:p>
        </w:tc>
        <w:tc>
          <w:tcPr>
            <w:tcW w:w="570" w:type="pct"/>
            <w:tcBorders>
              <w:top w:val="nil"/>
              <w:left w:val="nil"/>
              <w:bottom w:val="single" w:sz="4" w:space="0" w:color="auto"/>
              <w:right w:val="single" w:sz="4" w:space="0" w:color="auto"/>
            </w:tcBorders>
            <w:shd w:val="clear" w:color="auto" w:fill="auto"/>
            <w:vAlign w:val="center"/>
            <w:hideMark/>
          </w:tcPr>
          <w:p w14:paraId="7FF8F5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traseu cultural-istoric pe Valea Mureșului - Lipova - Săvârșin</w:t>
            </w:r>
          </w:p>
        </w:tc>
        <w:tc>
          <w:tcPr>
            <w:tcW w:w="387" w:type="pct"/>
            <w:tcBorders>
              <w:top w:val="nil"/>
              <w:left w:val="nil"/>
              <w:bottom w:val="single" w:sz="4" w:space="0" w:color="auto"/>
              <w:right w:val="single" w:sz="4" w:space="0" w:color="auto"/>
            </w:tcBorders>
            <w:shd w:val="clear" w:color="auto" w:fill="auto"/>
            <w:vAlign w:val="center"/>
            <w:hideMark/>
          </w:tcPr>
          <w:p w14:paraId="0CDEB1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64376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5170C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43AB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F135C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C1D2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B920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1D14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59990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cultural-turistice</w:t>
            </w:r>
          </w:p>
        </w:tc>
        <w:tc>
          <w:tcPr>
            <w:tcW w:w="166" w:type="pct"/>
            <w:tcBorders>
              <w:top w:val="nil"/>
              <w:left w:val="nil"/>
              <w:bottom w:val="single" w:sz="4" w:space="0" w:color="auto"/>
              <w:right w:val="single" w:sz="4" w:space="0" w:color="auto"/>
            </w:tcBorders>
            <w:shd w:val="clear" w:color="auto" w:fill="auto"/>
            <w:vAlign w:val="center"/>
            <w:hideMark/>
          </w:tcPr>
          <w:p w14:paraId="4F5005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BE28D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4D6982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3C5DD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1DF912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9510D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190</w:t>
            </w:r>
          </w:p>
        </w:tc>
        <w:tc>
          <w:tcPr>
            <w:tcW w:w="321" w:type="pct"/>
            <w:tcBorders>
              <w:top w:val="nil"/>
              <w:left w:val="nil"/>
              <w:bottom w:val="single" w:sz="4" w:space="0" w:color="auto"/>
              <w:right w:val="single" w:sz="4" w:space="0" w:color="auto"/>
            </w:tcBorders>
            <w:shd w:val="clear" w:color="auto" w:fill="auto"/>
            <w:vAlign w:val="center"/>
            <w:hideMark/>
          </w:tcPr>
          <w:p w14:paraId="058C9B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7E2E49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0D37C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C5901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D992D7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1.2.6.93</w:t>
            </w:r>
          </w:p>
        </w:tc>
        <w:tc>
          <w:tcPr>
            <w:tcW w:w="570" w:type="pct"/>
            <w:tcBorders>
              <w:top w:val="nil"/>
              <w:left w:val="nil"/>
              <w:bottom w:val="single" w:sz="4" w:space="0" w:color="auto"/>
              <w:right w:val="single" w:sz="4" w:space="0" w:color="auto"/>
            </w:tcBorders>
            <w:shd w:val="clear" w:color="auto" w:fill="auto"/>
            <w:vAlign w:val="center"/>
            <w:hideMark/>
          </w:tcPr>
          <w:p w14:paraId="5871C0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traseu al castelelor și conacelor de pe Valea Mureșului - posibil parteneriat public-privat</w:t>
            </w:r>
          </w:p>
        </w:tc>
        <w:tc>
          <w:tcPr>
            <w:tcW w:w="387" w:type="pct"/>
            <w:tcBorders>
              <w:top w:val="nil"/>
              <w:left w:val="nil"/>
              <w:bottom w:val="single" w:sz="4" w:space="0" w:color="auto"/>
              <w:right w:val="single" w:sz="4" w:space="0" w:color="auto"/>
            </w:tcBorders>
            <w:shd w:val="clear" w:color="auto" w:fill="auto"/>
            <w:vAlign w:val="center"/>
            <w:hideMark/>
          </w:tcPr>
          <w:p w14:paraId="1EF067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7CCBD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48FF2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147DE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34CB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60DE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3EA2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E8E1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20D5E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cultural-turistice</w:t>
            </w:r>
          </w:p>
        </w:tc>
        <w:tc>
          <w:tcPr>
            <w:tcW w:w="166" w:type="pct"/>
            <w:tcBorders>
              <w:top w:val="nil"/>
              <w:left w:val="nil"/>
              <w:bottom w:val="single" w:sz="4" w:space="0" w:color="auto"/>
              <w:right w:val="single" w:sz="4" w:space="0" w:color="auto"/>
            </w:tcBorders>
            <w:shd w:val="clear" w:color="auto" w:fill="auto"/>
            <w:vAlign w:val="center"/>
            <w:hideMark/>
          </w:tcPr>
          <w:p w14:paraId="26014E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B2788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56B1F3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3D307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CF3C43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8D04F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191</w:t>
            </w:r>
          </w:p>
        </w:tc>
        <w:tc>
          <w:tcPr>
            <w:tcW w:w="321" w:type="pct"/>
            <w:tcBorders>
              <w:top w:val="nil"/>
              <w:left w:val="nil"/>
              <w:bottom w:val="single" w:sz="4" w:space="0" w:color="auto"/>
              <w:right w:val="single" w:sz="4" w:space="0" w:color="auto"/>
            </w:tcBorders>
            <w:shd w:val="clear" w:color="auto" w:fill="auto"/>
            <w:vAlign w:val="center"/>
            <w:hideMark/>
          </w:tcPr>
          <w:p w14:paraId="3A921B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123BA7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59B0D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860E5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384E53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1.2.6.94</w:t>
            </w:r>
          </w:p>
        </w:tc>
        <w:tc>
          <w:tcPr>
            <w:tcW w:w="570" w:type="pct"/>
            <w:tcBorders>
              <w:top w:val="nil"/>
              <w:left w:val="nil"/>
              <w:bottom w:val="single" w:sz="4" w:space="0" w:color="auto"/>
              <w:right w:val="single" w:sz="4" w:space="0" w:color="auto"/>
            </w:tcBorders>
            <w:shd w:val="clear" w:color="auto" w:fill="auto"/>
            <w:vAlign w:val="center"/>
            <w:hideMark/>
          </w:tcPr>
          <w:p w14:paraId="2FF390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traseu pentru biciclete în zona Pecica (legătură mânăstirile din zonă și situl arheologic de la Ziridava)</w:t>
            </w:r>
          </w:p>
        </w:tc>
        <w:tc>
          <w:tcPr>
            <w:tcW w:w="387" w:type="pct"/>
            <w:tcBorders>
              <w:top w:val="nil"/>
              <w:left w:val="nil"/>
              <w:bottom w:val="single" w:sz="4" w:space="0" w:color="auto"/>
              <w:right w:val="single" w:sz="4" w:space="0" w:color="auto"/>
            </w:tcBorders>
            <w:shd w:val="clear" w:color="auto" w:fill="auto"/>
            <w:vAlign w:val="center"/>
            <w:hideMark/>
          </w:tcPr>
          <w:p w14:paraId="2DEE57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B8E65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DD14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626B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CD9C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8EBEB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BCC9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94A1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6FC8C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w:t>
            </w:r>
          </w:p>
        </w:tc>
        <w:tc>
          <w:tcPr>
            <w:tcW w:w="166" w:type="pct"/>
            <w:tcBorders>
              <w:top w:val="nil"/>
              <w:left w:val="nil"/>
              <w:bottom w:val="single" w:sz="4" w:space="0" w:color="auto"/>
              <w:right w:val="single" w:sz="4" w:space="0" w:color="auto"/>
            </w:tcBorders>
            <w:shd w:val="clear" w:color="auto" w:fill="auto"/>
            <w:vAlign w:val="center"/>
            <w:hideMark/>
          </w:tcPr>
          <w:p w14:paraId="719C0F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B01A1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58A26A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9E5B8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581B45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EBA8E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192</w:t>
            </w:r>
          </w:p>
        </w:tc>
        <w:tc>
          <w:tcPr>
            <w:tcW w:w="321" w:type="pct"/>
            <w:tcBorders>
              <w:top w:val="nil"/>
              <w:left w:val="nil"/>
              <w:bottom w:val="single" w:sz="4" w:space="0" w:color="auto"/>
              <w:right w:val="single" w:sz="4" w:space="0" w:color="auto"/>
            </w:tcBorders>
            <w:shd w:val="clear" w:color="auto" w:fill="auto"/>
            <w:vAlign w:val="center"/>
            <w:hideMark/>
          </w:tcPr>
          <w:p w14:paraId="75ED30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276235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DAAD5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DD327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8B0B6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1.2.6.95</w:t>
            </w:r>
          </w:p>
        </w:tc>
        <w:tc>
          <w:tcPr>
            <w:tcW w:w="570" w:type="pct"/>
            <w:tcBorders>
              <w:top w:val="nil"/>
              <w:left w:val="nil"/>
              <w:bottom w:val="single" w:sz="4" w:space="0" w:color="auto"/>
              <w:right w:val="single" w:sz="4" w:space="0" w:color="auto"/>
            </w:tcBorders>
            <w:shd w:val="clear" w:color="auto" w:fill="auto"/>
            <w:vAlign w:val="center"/>
            <w:hideMark/>
          </w:tcPr>
          <w:p w14:paraId="3E48A8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Realiarea unui traseu al Generalilor în Cetatea Aradului (conectat cu zona pietonală și monumentele importante din oraș)</w:t>
            </w:r>
          </w:p>
        </w:tc>
        <w:tc>
          <w:tcPr>
            <w:tcW w:w="387" w:type="pct"/>
            <w:tcBorders>
              <w:top w:val="nil"/>
              <w:left w:val="nil"/>
              <w:bottom w:val="single" w:sz="4" w:space="0" w:color="auto"/>
              <w:right w:val="single" w:sz="4" w:space="0" w:color="auto"/>
            </w:tcBorders>
            <w:shd w:val="clear" w:color="auto" w:fill="auto"/>
            <w:vAlign w:val="center"/>
            <w:hideMark/>
          </w:tcPr>
          <w:p w14:paraId="048711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CC1D7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371A1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609F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C3D4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BFE8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35CE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4002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FBC42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w:t>
            </w:r>
          </w:p>
        </w:tc>
        <w:tc>
          <w:tcPr>
            <w:tcW w:w="166" w:type="pct"/>
            <w:tcBorders>
              <w:top w:val="nil"/>
              <w:left w:val="nil"/>
              <w:bottom w:val="single" w:sz="4" w:space="0" w:color="auto"/>
              <w:right w:val="single" w:sz="4" w:space="0" w:color="auto"/>
            </w:tcBorders>
            <w:shd w:val="clear" w:color="auto" w:fill="auto"/>
            <w:vAlign w:val="center"/>
            <w:hideMark/>
          </w:tcPr>
          <w:p w14:paraId="344614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F97B8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7A7B1A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FC361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2D29E4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BF032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193</w:t>
            </w:r>
          </w:p>
        </w:tc>
        <w:tc>
          <w:tcPr>
            <w:tcW w:w="321" w:type="pct"/>
            <w:tcBorders>
              <w:top w:val="nil"/>
              <w:left w:val="nil"/>
              <w:bottom w:val="single" w:sz="4" w:space="0" w:color="auto"/>
              <w:right w:val="single" w:sz="4" w:space="0" w:color="auto"/>
            </w:tcBorders>
            <w:shd w:val="clear" w:color="auto" w:fill="auto"/>
            <w:vAlign w:val="center"/>
            <w:hideMark/>
          </w:tcPr>
          <w:p w14:paraId="08DB35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CA60F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9AB89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4B626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AE7F2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1.2.6.96</w:t>
            </w:r>
          </w:p>
        </w:tc>
        <w:tc>
          <w:tcPr>
            <w:tcW w:w="570" w:type="pct"/>
            <w:tcBorders>
              <w:top w:val="nil"/>
              <w:left w:val="nil"/>
              <w:bottom w:val="single" w:sz="4" w:space="0" w:color="auto"/>
              <w:right w:val="single" w:sz="4" w:space="0" w:color="auto"/>
            </w:tcBorders>
            <w:shd w:val="clear" w:color="auto" w:fill="auto"/>
            <w:vAlign w:val="center"/>
            <w:hideMark/>
          </w:tcPr>
          <w:p w14:paraId="7F4637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Circuit al Târgurilor și Piețelor din zona rurală (suprapus cu Drumul Vinului) care să includă Piața de la Pâncota, Piața de la Gurahonț și Piața de la Sântana</w:t>
            </w:r>
          </w:p>
        </w:tc>
        <w:tc>
          <w:tcPr>
            <w:tcW w:w="387" w:type="pct"/>
            <w:tcBorders>
              <w:top w:val="nil"/>
              <w:left w:val="nil"/>
              <w:bottom w:val="single" w:sz="4" w:space="0" w:color="auto"/>
              <w:right w:val="single" w:sz="4" w:space="0" w:color="auto"/>
            </w:tcBorders>
            <w:shd w:val="clear" w:color="auto" w:fill="auto"/>
            <w:vAlign w:val="center"/>
            <w:hideMark/>
          </w:tcPr>
          <w:p w14:paraId="43DE55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38D72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7850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B6DD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04B45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2C513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8C96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733A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08C91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circuite </w:t>
            </w:r>
          </w:p>
        </w:tc>
        <w:tc>
          <w:tcPr>
            <w:tcW w:w="166" w:type="pct"/>
            <w:tcBorders>
              <w:top w:val="nil"/>
              <w:left w:val="nil"/>
              <w:bottom w:val="single" w:sz="4" w:space="0" w:color="auto"/>
              <w:right w:val="single" w:sz="4" w:space="0" w:color="auto"/>
            </w:tcBorders>
            <w:shd w:val="clear" w:color="auto" w:fill="auto"/>
            <w:vAlign w:val="center"/>
            <w:hideMark/>
          </w:tcPr>
          <w:p w14:paraId="0BADB6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23923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0509A9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5EC266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D5A019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50EC6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194</w:t>
            </w:r>
          </w:p>
        </w:tc>
        <w:tc>
          <w:tcPr>
            <w:tcW w:w="321" w:type="pct"/>
            <w:tcBorders>
              <w:top w:val="nil"/>
              <w:left w:val="nil"/>
              <w:bottom w:val="single" w:sz="4" w:space="0" w:color="auto"/>
              <w:right w:val="single" w:sz="4" w:space="0" w:color="auto"/>
            </w:tcBorders>
            <w:shd w:val="clear" w:color="auto" w:fill="auto"/>
            <w:vAlign w:val="center"/>
            <w:hideMark/>
          </w:tcPr>
          <w:p w14:paraId="62D5E2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25952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7AD1E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4767B3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06EF3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1.2.6.97</w:t>
            </w:r>
          </w:p>
        </w:tc>
        <w:tc>
          <w:tcPr>
            <w:tcW w:w="570" w:type="pct"/>
            <w:tcBorders>
              <w:top w:val="nil"/>
              <w:left w:val="nil"/>
              <w:bottom w:val="single" w:sz="4" w:space="0" w:color="auto"/>
              <w:right w:val="single" w:sz="4" w:space="0" w:color="auto"/>
            </w:tcBorders>
            <w:shd w:val="clear" w:color="auto" w:fill="auto"/>
            <w:vAlign w:val="center"/>
            <w:hideMark/>
          </w:tcPr>
          <w:p w14:paraId="6B8FA6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Introducerea bisericilor de lemn din Țara Hălamgiului într-un circuit cultural ecumenic și promovarea acestuia</w:t>
            </w:r>
          </w:p>
        </w:tc>
        <w:tc>
          <w:tcPr>
            <w:tcW w:w="387" w:type="pct"/>
            <w:tcBorders>
              <w:top w:val="nil"/>
              <w:left w:val="nil"/>
              <w:bottom w:val="single" w:sz="4" w:space="0" w:color="auto"/>
              <w:right w:val="single" w:sz="4" w:space="0" w:color="auto"/>
            </w:tcBorders>
            <w:shd w:val="clear" w:color="auto" w:fill="auto"/>
            <w:vAlign w:val="center"/>
            <w:hideMark/>
          </w:tcPr>
          <w:p w14:paraId="00E434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DCC36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6626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D966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3BD5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7BFC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9F27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C8EA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2DD836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w:t>
            </w:r>
          </w:p>
        </w:tc>
        <w:tc>
          <w:tcPr>
            <w:tcW w:w="166" w:type="pct"/>
            <w:tcBorders>
              <w:top w:val="nil"/>
              <w:left w:val="nil"/>
              <w:bottom w:val="single" w:sz="4" w:space="0" w:color="auto"/>
              <w:right w:val="single" w:sz="4" w:space="0" w:color="auto"/>
            </w:tcBorders>
            <w:shd w:val="clear" w:color="auto" w:fill="auto"/>
            <w:vAlign w:val="center"/>
            <w:hideMark/>
          </w:tcPr>
          <w:p w14:paraId="5A9F0B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28F11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65AFD8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61F64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215694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0FC45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195</w:t>
            </w:r>
          </w:p>
        </w:tc>
        <w:tc>
          <w:tcPr>
            <w:tcW w:w="321" w:type="pct"/>
            <w:tcBorders>
              <w:top w:val="nil"/>
              <w:left w:val="nil"/>
              <w:bottom w:val="single" w:sz="4" w:space="0" w:color="auto"/>
              <w:right w:val="single" w:sz="4" w:space="0" w:color="auto"/>
            </w:tcBorders>
            <w:shd w:val="clear" w:color="auto" w:fill="auto"/>
            <w:vAlign w:val="center"/>
            <w:hideMark/>
          </w:tcPr>
          <w:p w14:paraId="08F63C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977A3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2DD73A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4E523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58133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1.2.6.98</w:t>
            </w:r>
          </w:p>
        </w:tc>
        <w:tc>
          <w:tcPr>
            <w:tcW w:w="570" w:type="pct"/>
            <w:tcBorders>
              <w:top w:val="nil"/>
              <w:left w:val="nil"/>
              <w:bottom w:val="single" w:sz="4" w:space="0" w:color="auto"/>
              <w:right w:val="single" w:sz="4" w:space="0" w:color="auto"/>
            </w:tcBorders>
            <w:shd w:val="clear" w:color="auto" w:fill="auto"/>
            <w:vAlign w:val="center"/>
            <w:hideMark/>
          </w:tcPr>
          <w:p w14:paraId="58925A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circuitului ecumenic Lipova – Bizere – Maria Radna – Săvârșin</w:t>
            </w:r>
          </w:p>
        </w:tc>
        <w:tc>
          <w:tcPr>
            <w:tcW w:w="387" w:type="pct"/>
            <w:tcBorders>
              <w:top w:val="nil"/>
              <w:left w:val="nil"/>
              <w:bottom w:val="single" w:sz="4" w:space="0" w:color="auto"/>
              <w:right w:val="single" w:sz="4" w:space="0" w:color="auto"/>
            </w:tcBorders>
            <w:shd w:val="clear" w:color="auto" w:fill="auto"/>
            <w:vAlign w:val="center"/>
            <w:hideMark/>
          </w:tcPr>
          <w:p w14:paraId="019EAD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F7911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B449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67BA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6236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DDE8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1B81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F48C7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61DDE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Circuite ecumenice</w:t>
            </w:r>
          </w:p>
        </w:tc>
        <w:tc>
          <w:tcPr>
            <w:tcW w:w="166" w:type="pct"/>
            <w:tcBorders>
              <w:top w:val="nil"/>
              <w:left w:val="nil"/>
              <w:bottom w:val="single" w:sz="4" w:space="0" w:color="auto"/>
              <w:right w:val="single" w:sz="4" w:space="0" w:color="auto"/>
            </w:tcBorders>
            <w:shd w:val="clear" w:color="auto" w:fill="auto"/>
            <w:vAlign w:val="center"/>
            <w:hideMark/>
          </w:tcPr>
          <w:p w14:paraId="72E7C4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07545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6E011A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B6B65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3780BF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A73D0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196</w:t>
            </w:r>
          </w:p>
        </w:tc>
        <w:tc>
          <w:tcPr>
            <w:tcW w:w="321" w:type="pct"/>
            <w:tcBorders>
              <w:top w:val="nil"/>
              <w:left w:val="nil"/>
              <w:bottom w:val="single" w:sz="4" w:space="0" w:color="auto"/>
              <w:right w:val="single" w:sz="4" w:space="0" w:color="auto"/>
            </w:tcBorders>
            <w:shd w:val="clear" w:color="auto" w:fill="auto"/>
            <w:vAlign w:val="center"/>
            <w:hideMark/>
          </w:tcPr>
          <w:p w14:paraId="381C7C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37EB405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570F70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0667D2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57FF70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1.2.6.99</w:t>
            </w:r>
          </w:p>
        </w:tc>
        <w:tc>
          <w:tcPr>
            <w:tcW w:w="570" w:type="pct"/>
            <w:tcBorders>
              <w:top w:val="nil"/>
              <w:left w:val="nil"/>
              <w:bottom w:val="single" w:sz="4" w:space="0" w:color="auto"/>
              <w:right w:val="single" w:sz="4" w:space="0" w:color="auto"/>
            </w:tcBorders>
            <w:shd w:val="clear" w:color="auto" w:fill="auto"/>
            <w:vAlign w:val="center"/>
            <w:hideMark/>
          </w:tcPr>
          <w:p w14:paraId="7D7A19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Excursie tematică pe traseul Lunca Mureşului Mănăstirea Hodoş-Bodrog, Mănăstirea Bezdin, Pecica cu mai multe obiective: biserici, Muzeul digital, ferma de bivoli,  Mănăstirea Bodrogul Vechi.</w:t>
            </w:r>
          </w:p>
        </w:tc>
        <w:tc>
          <w:tcPr>
            <w:tcW w:w="387" w:type="pct"/>
            <w:tcBorders>
              <w:top w:val="nil"/>
              <w:left w:val="nil"/>
              <w:bottom w:val="single" w:sz="4" w:space="0" w:color="auto"/>
              <w:right w:val="single" w:sz="4" w:space="0" w:color="auto"/>
            </w:tcBorders>
            <w:shd w:val="clear" w:color="auto" w:fill="auto"/>
            <w:vAlign w:val="center"/>
            <w:hideMark/>
          </w:tcPr>
          <w:p w14:paraId="502E7D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2816C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A328E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7F54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FEB91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31FD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7D06E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239C4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D389A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Excursii tematice</w:t>
            </w:r>
          </w:p>
        </w:tc>
        <w:tc>
          <w:tcPr>
            <w:tcW w:w="166" w:type="pct"/>
            <w:tcBorders>
              <w:top w:val="nil"/>
              <w:left w:val="nil"/>
              <w:bottom w:val="single" w:sz="4" w:space="0" w:color="auto"/>
              <w:right w:val="single" w:sz="4" w:space="0" w:color="auto"/>
            </w:tcBorders>
            <w:shd w:val="clear" w:color="auto" w:fill="auto"/>
            <w:vAlign w:val="center"/>
            <w:hideMark/>
          </w:tcPr>
          <w:p w14:paraId="7F9CFC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49268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3FCEFC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2C3FA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4AD2AC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F6EF5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197</w:t>
            </w:r>
          </w:p>
        </w:tc>
        <w:tc>
          <w:tcPr>
            <w:tcW w:w="321" w:type="pct"/>
            <w:tcBorders>
              <w:top w:val="nil"/>
              <w:left w:val="nil"/>
              <w:bottom w:val="single" w:sz="4" w:space="0" w:color="auto"/>
              <w:right w:val="single" w:sz="4" w:space="0" w:color="auto"/>
            </w:tcBorders>
            <w:shd w:val="clear" w:color="auto" w:fill="auto"/>
            <w:vAlign w:val="center"/>
            <w:hideMark/>
          </w:tcPr>
          <w:p w14:paraId="7EBE65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93D45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6EA1D4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516673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25DBE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1.2.6.100</w:t>
            </w:r>
          </w:p>
        </w:tc>
        <w:tc>
          <w:tcPr>
            <w:tcW w:w="570" w:type="pct"/>
            <w:tcBorders>
              <w:top w:val="nil"/>
              <w:left w:val="nil"/>
              <w:bottom w:val="single" w:sz="4" w:space="0" w:color="auto"/>
              <w:right w:val="single" w:sz="4" w:space="0" w:color="auto"/>
            </w:tcBorders>
            <w:shd w:val="clear" w:color="auto" w:fill="auto"/>
            <w:vAlign w:val="center"/>
            <w:hideMark/>
          </w:tcPr>
          <w:p w14:paraId="4161E1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colaborare cu centrele culturale din Timișoara sau Oradea prin inițierea unor proiecte culturale comune sau în parteneriat</w:t>
            </w:r>
          </w:p>
        </w:tc>
        <w:tc>
          <w:tcPr>
            <w:tcW w:w="387" w:type="pct"/>
            <w:tcBorders>
              <w:top w:val="nil"/>
              <w:left w:val="nil"/>
              <w:bottom w:val="single" w:sz="4" w:space="0" w:color="auto"/>
              <w:right w:val="single" w:sz="4" w:space="0" w:color="auto"/>
            </w:tcBorders>
            <w:shd w:val="clear" w:color="auto" w:fill="auto"/>
            <w:vAlign w:val="center"/>
            <w:hideMark/>
          </w:tcPr>
          <w:p w14:paraId="6318DE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C1C19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0972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70C5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5318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E1C2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E6C4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02EC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F30B3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colaborare</w:t>
            </w:r>
          </w:p>
        </w:tc>
        <w:tc>
          <w:tcPr>
            <w:tcW w:w="166" w:type="pct"/>
            <w:tcBorders>
              <w:top w:val="nil"/>
              <w:left w:val="nil"/>
              <w:bottom w:val="single" w:sz="4" w:space="0" w:color="auto"/>
              <w:right w:val="single" w:sz="4" w:space="0" w:color="auto"/>
            </w:tcBorders>
            <w:shd w:val="clear" w:color="auto" w:fill="auto"/>
            <w:vAlign w:val="center"/>
            <w:hideMark/>
          </w:tcPr>
          <w:p w14:paraId="0A7420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411D9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BC29B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3D099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5F84FC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4FEC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198</w:t>
            </w:r>
          </w:p>
        </w:tc>
        <w:tc>
          <w:tcPr>
            <w:tcW w:w="321" w:type="pct"/>
            <w:tcBorders>
              <w:top w:val="nil"/>
              <w:left w:val="nil"/>
              <w:bottom w:val="single" w:sz="4" w:space="0" w:color="auto"/>
              <w:right w:val="single" w:sz="4" w:space="0" w:color="auto"/>
            </w:tcBorders>
            <w:shd w:val="clear" w:color="auto" w:fill="auto"/>
            <w:vAlign w:val="center"/>
            <w:hideMark/>
          </w:tcPr>
          <w:p w14:paraId="4F28A9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5F5AC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1CEF39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06C82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7DD2E1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1.2.6.101</w:t>
            </w:r>
          </w:p>
        </w:tc>
        <w:tc>
          <w:tcPr>
            <w:tcW w:w="570" w:type="pct"/>
            <w:tcBorders>
              <w:top w:val="nil"/>
              <w:left w:val="nil"/>
              <w:bottom w:val="single" w:sz="4" w:space="0" w:color="auto"/>
              <w:right w:val="single" w:sz="4" w:space="0" w:color="auto"/>
            </w:tcBorders>
            <w:shd w:val="clear" w:color="auto" w:fill="auto"/>
            <w:vAlign w:val="center"/>
            <w:hideMark/>
          </w:tcPr>
          <w:p w14:paraId="1E2423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Acordarea de burse de creație pentru artiștii locali </w:t>
            </w:r>
          </w:p>
        </w:tc>
        <w:tc>
          <w:tcPr>
            <w:tcW w:w="387" w:type="pct"/>
            <w:tcBorders>
              <w:top w:val="nil"/>
              <w:left w:val="nil"/>
              <w:bottom w:val="single" w:sz="4" w:space="0" w:color="auto"/>
              <w:right w:val="single" w:sz="4" w:space="0" w:color="auto"/>
            </w:tcBorders>
            <w:shd w:val="clear" w:color="auto" w:fill="auto"/>
            <w:vAlign w:val="center"/>
            <w:hideMark/>
          </w:tcPr>
          <w:p w14:paraId="6B7BB5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03F446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D3A87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96AB0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0B80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4040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EA8F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A177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E7FDB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Burse de creatie</w:t>
            </w:r>
          </w:p>
        </w:tc>
        <w:tc>
          <w:tcPr>
            <w:tcW w:w="166" w:type="pct"/>
            <w:tcBorders>
              <w:top w:val="nil"/>
              <w:left w:val="nil"/>
              <w:bottom w:val="single" w:sz="4" w:space="0" w:color="auto"/>
              <w:right w:val="single" w:sz="4" w:space="0" w:color="auto"/>
            </w:tcBorders>
            <w:shd w:val="clear" w:color="auto" w:fill="auto"/>
            <w:vAlign w:val="center"/>
            <w:hideMark/>
          </w:tcPr>
          <w:p w14:paraId="6A215A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CAB6E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7B63F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59BD2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E7AA5F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1952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199</w:t>
            </w:r>
          </w:p>
        </w:tc>
        <w:tc>
          <w:tcPr>
            <w:tcW w:w="321" w:type="pct"/>
            <w:tcBorders>
              <w:top w:val="nil"/>
              <w:left w:val="nil"/>
              <w:bottom w:val="single" w:sz="4" w:space="0" w:color="auto"/>
              <w:right w:val="single" w:sz="4" w:space="0" w:color="auto"/>
            </w:tcBorders>
            <w:shd w:val="clear" w:color="auto" w:fill="auto"/>
            <w:vAlign w:val="center"/>
            <w:hideMark/>
          </w:tcPr>
          <w:p w14:paraId="207223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5C4C9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9728B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3A5294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D27C5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1.2.6.102</w:t>
            </w:r>
          </w:p>
        </w:tc>
        <w:tc>
          <w:tcPr>
            <w:tcW w:w="570" w:type="pct"/>
            <w:tcBorders>
              <w:top w:val="nil"/>
              <w:left w:val="nil"/>
              <w:bottom w:val="single" w:sz="4" w:space="0" w:color="auto"/>
              <w:right w:val="single" w:sz="4" w:space="0" w:color="auto"/>
            </w:tcBorders>
            <w:shd w:val="clear" w:color="auto" w:fill="auto"/>
            <w:vAlign w:val="center"/>
            <w:hideMark/>
          </w:tcPr>
          <w:p w14:paraId="49C425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unor grupuri de lucru periodice cu actori reprezentativi din sectoarele culturale și creative</w:t>
            </w:r>
          </w:p>
        </w:tc>
        <w:tc>
          <w:tcPr>
            <w:tcW w:w="387" w:type="pct"/>
            <w:tcBorders>
              <w:top w:val="nil"/>
              <w:left w:val="nil"/>
              <w:bottom w:val="single" w:sz="4" w:space="0" w:color="auto"/>
              <w:right w:val="single" w:sz="4" w:space="0" w:color="auto"/>
            </w:tcBorders>
            <w:shd w:val="clear" w:color="auto" w:fill="auto"/>
            <w:vAlign w:val="center"/>
            <w:hideMark/>
          </w:tcPr>
          <w:p w14:paraId="04F14D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83D8A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BEE10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0812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A819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E5C7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1B52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3E92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E7F98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Grupuri de lucru</w:t>
            </w:r>
          </w:p>
        </w:tc>
        <w:tc>
          <w:tcPr>
            <w:tcW w:w="166" w:type="pct"/>
            <w:tcBorders>
              <w:top w:val="nil"/>
              <w:left w:val="nil"/>
              <w:bottom w:val="single" w:sz="4" w:space="0" w:color="auto"/>
              <w:right w:val="single" w:sz="4" w:space="0" w:color="auto"/>
            </w:tcBorders>
            <w:shd w:val="clear" w:color="auto" w:fill="auto"/>
            <w:vAlign w:val="center"/>
            <w:hideMark/>
          </w:tcPr>
          <w:p w14:paraId="0010CC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F78EE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D6DD4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979BD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8CE37B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23EF0B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w:t>
            </w:r>
          </w:p>
        </w:tc>
        <w:tc>
          <w:tcPr>
            <w:tcW w:w="321" w:type="pct"/>
            <w:tcBorders>
              <w:top w:val="nil"/>
              <w:left w:val="nil"/>
              <w:bottom w:val="single" w:sz="4" w:space="0" w:color="auto"/>
              <w:right w:val="single" w:sz="4" w:space="0" w:color="auto"/>
            </w:tcBorders>
            <w:shd w:val="clear" w:color="auto" w:fill="auto"/>
            <w:vAlign w:val="center"/>
            <w:hideMark/>
          </w:tcPr>
          <w:p w14:paraId="53A493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6BCD20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375765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2EE026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68375F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1.2.6.103</w:t>
            </w:r>
          </w:p>
        </w:tc>
        <w:tc>
          <w:tcPr>
            <w:tcW w:w="570" w:type="pct"/>
            <w:tcBorders>
              <w:top w:val="nil"/>
              <w:left w:val="nil"/>
              <w:bottom w:val="single" w:sz="4" w:space="0" w:color="auto"/>
              <w:right w:val="single" w:sz="4" w:space="0" w:color="auto"/>
            </w:tcBorders>
            <w:shd w:val="clear" w:color="auto" w:fill="auto"/>
            <w:vAlign w:val="center"/>
            <w:hideMark/>
          </w:tcPr>
          <w:p w14:paraId="2F672A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financiar (burse) pentru debut literar </w:t>
            </w:r>
          </w:p>
        </w:tc>
        <w:tc>
          <w:tcPr>
            <w:tcW w:w="387" w:type="pct"/>
            <w:tcBorders>
              <w:top w:val="nil"/>
              <w:left w:val="nil"/>
              <w:bottom w:val="single" w:sz="4" w:space="0" w:color="auto"/>
              <w:right w:val="single" w:sz="4" w:space="0" w:color="auto"/>
            </w:tcBorders>
            <w:shd w:val="clear" w:color="auto" w:fill="auto"/>
            <w:vAlign w:val="center"/>
            <w:hideMark/>
          </w:tcPr>
          <w:p w14:paraId="23D8A3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w:t>
            </w:r>
          </w:p>
        </w:tc>
        <w:tc>
          <w:tcPr>
            <w:tcW w:w="129" w:type="pct"/>
            <w:tcBorders>
              <w:top w:val="nil"/>
              <w:left w:val="nil"/>
              <w:bottom w:val="single" w:sz="4" w:space="0" w:color="auto"/>
              <w:right w:val="single" w:sz="4" w:space="0" w:color="auto"/>
            </w:tcBorders>
            <w:shd w:val="clear" w:color="auto" w:fill="auto"/>
            <w:vAlign w:val="center"/>
            <w:hideMark/>
          </w:tcPr>
          <w:p w14:paraId="490A8F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52D92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63D2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8F50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2007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8D592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58E6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1A0C8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Burse </w:t>
            </w:r>
          </w:p>
        </w:tc>
        <w:tc>
          <w:tcPr>
            <w:tcW w:w="166" w:type="pct"/>
            <w:tcBorders>
              <w:top w:val="nil"/>
              <w:left w:val="nil"/>
              <w:bottom w:val="single" w:sz="4" w:space="0" w:color="auto"/>
              <w:right w:val="single" w:sz="4" w:space="0" w:color="auto"/>
            </w:tcBorders>
            <w:shd w:val="clear" w:color="auto" w:fill="auto"/>
            <w:vAlign w:val="center"/>
            <w:hideMark/>
          </w:tcPr>
          <w:p w14:paraId="70469A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FA396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1E385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07AF9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804F8B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A3C46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201</w:t>
            </w:r>
          </w:p>
        </w:tc>
        <w:tc>
          <w:tcPr>
            <w:tcW w:w="321" w:type="pct"/>
            <w:tcBorders>
              <w:top w:val="nil"/>
              <w:left w:val="nil"/>
              <w:bottom w:val="single" w:sz="4" w:space="0" w:color="auto"/>
              <w:right w:val="single" w:sz="4" w:space="0" w:color="auto"/>
            </w:tcBorders>
            <w:shd w:val="clear" w:color="auto" w:fill="auto"/>
            <w:vAlign w:val="center"/>
            <w:hideMark/>
          </w:tcPr>
          <w:p w14:paraId="155D90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416C43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158EF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7BE44F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00CFA2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1.2.6.104</w:t>
            </w:r>
          </w:p>
        </w:tc>
        <w:tc>
          <w:tcPr>
            <w:tcW w:w="570" w:type="pct"/>
            <w:tcBorders>
              <w:top w:val="nil"/>
              <w:left w:val="nil"/>
              <w:bottom w:val="single" w:sz="4" w:space="0" w:color="auto"/>
              <w:right w:val="single" w:sz="4" w:space="0" w:color="auto"/>
            </w:tcBorders>
            <w:shd w:val="clear" w:color="auto" w:fill="auto"/>
            <w:vAlign w:val="center"/>
            <w:hideMark/>
          </w:tcPr>
          <w:p w14:paraId="38A6D3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Acordarea instituțiilor publice de cultură care cooperează cu ONG-uri culturale și artiști independenți o finanțare suplimentară </w:t>
            </w:r>
          </w:p>
        </w:tc>
        <w:tc>
          <w:tcPr>
            <w:tcW w:w="387" w:type="pct"/>
            <w:tcBorders>
              <w:top w:val="nil"/>
              <w:left w:val="nil"/>
              <w:bottom w:val="single" w:sz="4" w:space="0" w:color="auto"/>
              <w:right w:val="single" w:sz="4" w:space="0" w:color="auto"/>
            </w:tcBorders>
            <w:shd w:val="clear" w:color="auto" w:fill="auto"/>
            <w:vAlign w:val="center"/>
            <w:hideMark/>
          </w:tcPr>
          <w:p w14:paraId="73079F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066BD7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2BF1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D065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C925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B797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4826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00E7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CC8C6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1D67F3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80113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C657E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CB6B3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FEF6AA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1C6CB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202</w:t>
            </w:r>
          </w:p>
        </w:tc>
        <w:tc>
          <w:tcPr>
            <w:tcW w:w="321" w:type="pct"/>
            <w:tcBorders>
              <w:top w:val="nil"/>
              <w:left w:val="nil"/>
              <w:bottom w:val="single" w:sz="4" w:space="0" w:color="auto"/>
              <w:right w:val="single" w:sz="4" w:space="0" w:color="auto"/>
            </w:tcBorders>
            <w:shd w:val="clear" w:color="auto" w:fill="auto"/>
            <w:vAlign w:val="center"/>
            <w:hideMark/>
          </w:tcPr>
          <w:p w14:paraId="028204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Cultură</w:t>
            </w:r>
          </w:p>
        </w:tc>
        <w:tc>
          <w:tcPr>
            <w:tcW w:w="319" w:type="pct"/>
            <w:tcBorders>
              <w:top w:val="nil"/>
              <w:left w:val="nil"/>
              <w:bottom w:val="single" w:sz="4" w:space="0" w:color="auto"/>
              <w:right w:val="single" w:sz="4" w:space="0" w:color="auto"/>
            </w:tcBorders>
            <w:shd w:val="clear" w:color="auto" w:fill="auto"/>
            <w:vAlign w:val="center"/>
            <w:hideMark/>
          </w:tcPr>
          <w:p w14:paraId="50F90D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DDs 1. Creșterea calității vieții </w:t>
            </w:r>
          </w:p>
        </w:tc>
        <w:tc>
          <w:tcPr>
            <w:tcW w:w="319" w:type="pct"/>
            <w:tcBorders>
              <w:top w:val="nil"/>
              <w:left w:val="nil"/>
              <w:bottom w:val="single" w:sz="4" w:space="0" w:color="auto"/>
              <w:right w:val="single" w:sz="4" w:space="0" w:color="auto"/>
            </w:tcBorders>
            <w:shd w:val="clear" w:color="auto" w:fill="auto"/>
            <w:vAlign w:val="center"/>
            <w:hideMark/>
          </w:tcPr>
          <w:p w14:paraId="7D8C8B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1.2 Creșterea calității serviciilor și a accesului locuitorilor la acestea</w:t>
            </w:r>
          </w:p>
        </w:tc>
        <w:tc>
          <w:tcPr>
            <w:tcW w:w="364" w:type="pct"/>
            <w:tcBorders>
              <w:top w:val="nil"/>
              <w:left w:val="nil"/>
              <w:bottom w:val="single" w:sz="4" w:space="0" w:color="auto"/>
              <w:right w:val="single" w:sz="4" w:space="0" w:color="auto"/>
            </w:tcBorders>
            <w:shd w:val="clear" w:color="auto" w:fill="auto"/>
            <w:vAlign w:val="center"/>
            <w:hideMark/>
          </w:tcPr>
          <w:p w14:paraId="13C6AB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1.2.6. Dezvoltarea infrastructurii și a agendei culturale a județului</w:t>
            </w:r>
          </w:p>
        </w:tc>
        <w:tc>
          <w:tcPr>
            <w:tcW w:w="239" w:type="pct"/>
            <w:tcBorders>
              <w:top w:val="nil"/>
              <w:left w:val="nil"/>
              <w:bottom w:val="single" w:sz="4" w:space="0" w:color="auto"/>
              <w:right w:val="single" w:sz="4" w:space="0" w:color="auto"/>
            </w:tcBorders>
            <w:shd w:val="clear" w:color="auto" w:fill="auto"/>
            <w:vAlign w:val="center"/>
            <w:hideMark/>
          </w:tcPr>
          <w:p w14:paraId="47A98A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1.2.6.105</w:t>
            </w:r>
          </w:p>
        </w:tc>
        <w:tc>
          <w:tcPr>
            <w:tcW w:w="570" w:type="pct"/>
            <w:tcBorders>
              <w:top w:val="nil"/>
              <w:left w:val="nil"/>
              <w:bottom w:val="single" w:sz="4" w:space="0" w:color="auto"/>
              <w:right w:val="single" w:sz="4" w:space="0" w:color="auto"/>
            </w:tcBorders>
            <w:shd w:val="clear" w:color="auto" w:fill="auto"/>
            <w:vAlign w:val="center"/>
            <w:hideMark/>
          </w:tcPr>
          <w:p w14:paraId="4E3D7BE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Acordarea de sprijin pentru înființarea unor asociații ale meșteșugarilor locali în domeniul protecției patrimoniului</w:t>
            </w:r>
          </w:p>
        </w:tc>
        <w:tc>
          <w:tcPr>
            <w:tcW w:w="387" w:type="pct"/>
            <w:tcBorders>
              <w:top w:val="nil"/>
              <w:left w:val="nil"/>
              <w:bottom w:val="single" w:sz="4" w:space="0" w:color="auto"/>
              <w:right w:val="single" w:sz="4" w:space="0" w:color="auto"/>
            </w:tcBorders>
            <w:shd w:val="clear" w:color="auto" w:fill="auto"/>
            <w:vAlign w:val="center"/>
            <w:hideMark/>
          </w:tcPr>
          <w:p w14:paraId="27C86D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140.000,00</w:t>
            </w:r>
          </w:p>
        </w:tc>
        <w:tc>
          <w:tcPr>
            <w:tcW w:w="129" w:type="pct"/>
            <w:tcBorders>
              <w:top w:val="nil"/>
              <w:left w:val="nil"/>
              <w:bottom w:val="single" w:sz="4" w:space="0" w:color="auto"/>
              <w:right w:val="single" w:sz="4" w:space="0" w:color="auto"/>
            </w:tcBorders>
            <w:shd w:val="clear" w:color="auto" w:fill="auto"/>
            <w:vAlign w:val="center"/>
            <w:hideMark/>
          </w:tcPr>
          <w:p w14:paraId="4F2CBD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26F23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BE62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DC0E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1677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E50B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045C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74B24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Asociații înființate</w:t>
            </w:r>
          </w:p>
        </w:tc>
        <w:tc>
          <w:tcPr>
            <w:tcW w:w="166" w:type="pct"/>
            <w:tcBorders>
              <w:top w:val="nil"/>
              <w:left w:val="nil"/>
              <w:bottom w:val="single" w:sz="4" w:space="0" w:color="auto"/>
              <w:right w:val="single" w:sz="4" w:space="0" w:color="auto"/>
            </w:tcBorders>
            <w:shd w:val="clear" w:color="auto" w:fill="auto"/>
            <w:vAlign w:val="center"/>
            <w:hideMark/>
          </w:tcPr>
          <w:p w14:paraId="48B0FB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8A68B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8427A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94F3D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6672D6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EDB14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203</w:t>
            </w:r>
          </w:p>
        </w:tc>
        <w:tc>
          <w:tcPr>
            <w:tcW w:w="321" w:type="pct"/>
            <w:tcBorders>
              <w:top w:val="nil"/>
              <w:left w:val="nil"/>
              <w:bottom w:val="single" w:sz="4" w:space="0" w:color="auto"/>
              <w:right w:val="single" w:sz="4" w:space="0" w:color="auto"/>
            </w:tcBorders>
            <w:shd w:val="clear" w:color="auto" w:fill="auto"/>
            <w:vAlign w:val="center"/>
            <w:hideMark/>
          </w:tcPr>
          <w:p w14:paraId="75A30E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0B5E9F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80E54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68C2E4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2.1.1 Dezvoltarea parteneriatelor între mediul de afaceri, centrele de cercetare și mediul academic</w:t>
            </w:r>
          </w:p>
        </w:tc>
        <w:tc>
          <w:tcPr>
            <w:tcW w:w="239" w:type="pct"/>
            <w:tcBorders>
              <w:top w:val="nil"/>
              <w:left w:val="nil"/>
              <w:bottom w:val="single" w:sz="4" w:space="0" w:color="auto"/>
              <w:right w:val="single" w:sz="4" w:space="0" w:color="auto"/>
            </w:tcBorders>
            <w:shd w:val="clear" w:color="auto" w:fill="auto"/>
            <w:vAlign w:val="center"/>
            <w:hideMark/>
          </w:tcPr>
          <w:p w14:paraId="17BA82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2.1.1.1</w:t>
            </w:r>
          </w:p>
        </w:tc>
        <w:tc>
          <w:tcPr>
            <w:tcW w:w="570" w:type="pct"/>
            <w:tcBorders>
              <w:top w:val="nil"/>
              <w:left w:val="nil"/>
              <w:bottom w:val="single" w:sz="4" w:space="0" w:color="auto"/>
              <w:right w:val="single" w:sz="4" w:space="0" w:color="auto"/>
            </w:tcBorders>
            <w:shd w:val="clear" w:color="auto" w:fill="auto"/>
            <w:vAlign w:val="center"/>
            <w:hideMark/>
          </w:tcPr>
          <w:p w14:paraId="691EE5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unui centru de testare în privința siguranței alimentare și pentru cercetare-dezvoltare-inovare</w:t>
            </w:r>
          </w:p>
        </w:tc>
        <w:tc>
          <w:tcPr>
            <w:tcW w:w="387" w:type="pct"/>
            <w:tcBorders>
              <w:top w:val="nil"/>
              <w:left w:val="nil"/>
              <w:bottom w:val="single" w:sz="4" w:space="0" w:color="auto"/>
              <w:right w:val="single" w:sz="4" w:space="0" w:color="auto"/>
            </w:tcBorders>
            <w:shd w:val="clear" w:color="auto" w:fill="auto"/>
            <w:vAlign w:val="center"/>
            <w:hideMark/>
          </w:tcPr>
          <w:p w14:paraId="61587F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B1D5D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96F1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9B5C4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4965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CB57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E3F1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C56B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1C8CC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6F5211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A687F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5E686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07CC5F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447B06E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F4553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204</w:t>
            </w:r>
          </w:p>
        </w:tc>
        <w:tc>
          <w:tcPr>
            <w:tcW w:w="321" w:type="pct"/>
            <w:tcBorders>
              <w:top w:val="nil"/>
              <w:left w:val="nil"/>
              <w:bottom w:val="single" w:sz="4" w:space="0" w:color="auto"/>
              <w:right w:val="single" w:sz="4" w:space="0" w:color="auto"/>
            </w:tcBorders>
            <w:shd w:val="clear" w:color="auto" w:fill="auto"/>
            <w:vAlign w:val="center"/>
            <w:hideMark/>
          </w:tcPr>
          <w:p w14:paraId="21B2B6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601B6D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173272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056D99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2.1.1 Dezvoltarea parteneriatelor între mediul de afaceri, centrele de cercetare și mediul academic</w:t>
            </w:r>
          </w:p>
        </w:tc>
        <w:tc>
          <w:tcPr>
            <w:tcW w:w="239" w:type="pct"/>
            <w:tcBorders>
              <w:top w:val="nil"/>
              <w:left w:val="nil"/>
              <w:bottom w:val="single" w:sz="4" w:space="0" w:color="auto"/>
              <w:right w:val="single" w:sz="4" w:space="0" w:color="auto"/>
            </w:tcBorders>
            <w:shd w:val="clear" w:color="auto" w:fill="auto"/>
            <w:vAlign w:val="center"/>
            <w:hideMark/>
          </w:tcPr>
          <w:p w14:paraId="58B4D7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2.1.1.2</w:t>
            </w:r>
          </w:p>
        </w:tc>
        <w:tc>
          <w:tcPr>
            <w:tcW w:w="570" w:type="pct"/>
            <w:tcBorders>
              <w:top w:val="nil"/>
              <w:left w:val="nil"/>
              <w:bottom w:val="single" w:sz="4" w:space="0" w:color="auto"/>
              <w:right w:val="single" w:sz="4" w:space="0" w:color="auto"/>
            </w:tcBorders>
            <w:shd w:val="clear" w:color="auto" w:fill="auto"/>
            <w:vAlign w:val="center"/>
            <w:hideMark/>
          </w:tcPr>
          <w:p w14:paraId="2CABF6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unei platforme agro-industriale/ piețe de desfacere la nivel regional</w:t>
            </w:r>
          </w:p>
        </w:tc>
        <w:tc>
          <w:tcPr>
            <w:tcW w:w="387" w:type="pct"/>
            <w:tcBorders>
              <w:top w:val="nil"/>
              <w:left w:val="nil"/>
              <w:bottom w:val="single" w:sz="4" w:space="0" w:color="auto"/>
              <w:right w:val="single" w:sz="4" w:space="0" w:color="auto"/>
            </w:tcBorders>
            <w:shd w:val="clear" w:color="auto" w:fill="auto"/>
            <w:vAlign w:val="center"/>
            <w:hideMark/>
          </w:tcPr>
          <w:p w14:paraId="5C223D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88E35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A1BF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2A10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BFA8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BF34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3AE9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2BE6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5426D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10668A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8CB89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35BD1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46FEA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71E9DDE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EC56B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205</w:t>
            </w:r>
          </w:p>
        </w:tc>
        <w:tc>
          <w:tcPr>
            <w:tcW w:w="321" w:type="pct"/>
            <w:tcBorders>
              <w:top w:val="nil"/>
              <w:left w:val="nil"/>
              <w:bottom w:val="single" w:sz="4" w:space="0" w:color="auto"/>
              <w:right w:val="single" w:sz="4" w:space="0" w:color="auto"/>
            </w:tcBorders>
            <w:shd w:val="clear" w:color="auto" w:fill="auto"/>
            <w:vAlign w:val="center"/>
            <w:hideMark/>
          </w:tcPr>
          <w:p w14:paraId="36C7FF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319693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789660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3C010B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2.1.1 Dezvoltarea parteneriatelor între mediul de afaceri, centrele de cercetare și mediul academic</w:t>
            </w:r>
          </w:p>
        </w:tc>
        <w:tc>
          <w:tcPr>
            <w:tcW w:w="239" w:type="pct"/>
            <w:tcBorders>
              <w:top w:val="nil"/>
              <w:left w:val="nil"/>
              <w:bottom w:val="single" w:sz="4" w:space="0" w:color="auto"/>
              <w:right w:val="single" w:sz="4" w:space="0" w:color="auto"/>
            </w:tcBorders>
            <w:shd w:val="clear" w:color="auto" w:fill="auto"/>
            <w:vAlign w:val="center"/>
            <w:hideMark/>
          </w:tcPr>
          <w:p w14:paraId="0F2AE6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2.1.1.3</w:t>
            </w:r>
          </w:p>
        </w:tc>
        <w:tc>
          <w:tcPr>
            <w:tcW w:w="570" w:type="pct"/>
            <w:tcBorders>
              <w:top w:val="nil"/>
              <w:left w:val="nil"/>
              <w:bottom w:val="single" w:sz="4" w:space="0" w:color="auto"/>
              <w:right w:val="single" w:sz="4" w:space="0" w:color="auto"/>
            </w:tcBorders>
            <w:shd w:val="clear" w:color="auto" w:fill="auto"/>
            <w:vAlign w:val="center"/>
            <w:hideMark/>
          </w:tcPr>
          <w:p w14:paraId="7BD250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Susținerea IMM-urilor în procesul de inovare și dezvoltare de produse noi printr-un laborator comun</w:t>
            </w:r>
          </w:p>
        </w:tc>
        <w:tc>
          <w:tcPr>
            <w:tcW w:w="387" w:type="pct"/>
            <w:tcBorders>
              <w:top w:val="nil"/>
              <w:left w:val="nil"/>
              <w:bottom w:val="single" w:sz="4" w:space="0" w:color="auto"/>
              <w:right w:val="single" w:sz="4" w:space="0" w:color="auto"/>
            </w:tcBorders>
            <w:shd w:val="clear" w:color="auto" w:fill="auto"/>
            <w:vAlign w:val="center"/>
            <w:hideMark/>
          </w:tcPr>
          <w:p w14:paraId="4E6506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4C665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2404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D25E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7DF9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DD80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8A57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5EA6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638C0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1A4770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1A918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0F29E9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5E29E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21C20A7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3F25D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206</w:t>
            </w:r>
          </w:p>
        </w:tc>
        <w:tc>
          <w:tcPr>
            <w:tcW w:w="321" w:type="pct"/>
            <w:tcBorders>
              <w:top w:val="nil"/>
              <w:left w:val="nil"/>
              <w:bottom w:val="single" w:sz="4" w:space="0" w:color="auto"/>
              <w:right w:val="single" w:sz="4" w:space="0" w:color="auto"/>
            </w:tcBorders>
            <w:shd w:val="clear" w:color="auto" w:fill="auto"/>
            <w:vAlign w:val="center"/>
            <w:hideMark/>
          </w:tcPr>
          <w:p w14:paraId="73E7B0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1A6292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2A391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6817BA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2.1.1 Dezvoltarea parteneriatelor între mediul de afaceri, centrele de cercetare și mediul academic</w:t>
            </w:r>
          </w:p>
        </w:tc>
        <w:tc>
          <w:tcPr>
            <w:tcW w:w="239" w:type="pct"/>
            <w:tcBorders>
              <w:top w:val="nil"/>
              <w:left w:val="nil"/>
              <w:bottom w:val="single" w:sz="4" w:space="0" w:color="auto"/>
              <w:right w:val="single" w:sz="4" w:space="0" w:color="auto"/>
            </w:tcBorders>
            <w:shd w:val="clear" w:color="auto" w:fill="auto"/>
            <w:vAlign w:val="center"/>
            <w:hideMark/>
          </w:tcPr>
          <w:p w14:paraId="7161D7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2.1.1.4</w:t>
            </w:r>
          </w:p>
        </w:tc>
        <w:tc>
          <w:tcPr>
            <w:tcW w:w="570" w:type="pct"/>
            <w:tcBorders>
              <w:top w:val="nil"/>
              <w:left w:val="nil"/>
              <w:bottom w:val="single" w:sz="4" w:space="0" w:color="auto"/>
              <w:right w:val="single" w:sz="4" w:space="0" w:color="auto"/>
            </w:tcBorders>
            <w:shd w:val="clear" w:color="auto" w:fill="auto"/>
            <w:vAlign w:val="center"/>
            <w:hideMark/>
          </w:tcPr>
          <w:p w14:paraId="51A50E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unor laboratoare acreditate-centre de cercetare în universități pentru activitati de cercetare/ servicii pentru mediul economic-antreprenorial</w:t>
            </w:r>
          </w:p>
        </w:tc>
        <w:tc>
          <w:tcPr>
            <w:tcW w:w="387" w:type="pct"/>
            <w:tcBorders>
              <w:top w:val="nil"/>
              <w:left w:val="nil"/>
              <w:bottom w:val="single" w:sz="4" w:space="0" w:color="auto"/>
              <w:right w:val="single" w:sz="4" w:space="0" w:color="auto"/>
            </w:tcBorders>
            <w:shd w:val="clear" w:color="auto" w:fill="auto"/>
            <w:vAlign w:val="center"/>
            <w:hideMark/>
          </w:tcPr>
          <w:p w14:paraId="441779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3996F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05106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8417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7637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43BB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771F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07C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32067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4D3568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50559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093BF5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C3614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9DC118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18C7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207</w:t>
            </w:r>
          </w:p>
        </w:tc>
        <w:tc>
          <w:tcPr>
            <w:tcW w:w="321" w:type="pct"/>
            <w:tcBorders>
              <w:top w:val="nil"/>
              <w:left w:val="nil"/>
              <w:bottom w:val="single" w:sz="4" w:space="0" w:color="auto"/>
              <w:right w:val="single" w:sz="4" w:space="0" w:color="auto"/>
            </w:tcBorders>
            <w:shd w:val="clear" w:color="auto" w:fill="auto"/>
            <w:vAlign w:val="center"/>
            <w:hideMark/>
          </w:tcPr>
          <w:p w14:paraId="4DB144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249D46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0B6D1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40A07D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2.1.2. Sprijinirea inițiativelor care utilizează în practică rezultatele inovative ale cercetării și dezvoltării tehnologice</w:t>
            </w:r>
          </w:p>
        </w:tc>
        <w:tc>
          <w:tcPr>
            <w:tcW w:w="239" w:type="pct"/>
            <w:tcBorders>
              <w:top w:val="nil"/>
              <w:left w:val="nil"/>
              <w:bottom w:val="single" w:sz="4" w:space="0" w:color="auto"/>
              <w:right w:val="single" w:sz="4" w:space="0" w:color="auto"/>
            </w:tcBorders>
            <w:shd w:val="clear" w:color="auto" w:fill="auto"/>
            <w:vAlign w:val="center"/>
            <w:hideMark/>
          </w:tcPr>
          <w:p w14:paraId="67FBF3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2.1.2.1</w:t>
            </w:r>
          </w:p>
        </w:tc>
        <w:tc>
          <w:tcPr>
            <w:tcW w:w="570" w:type="pct"/>
            <w:tcBorders>
              <w:top w:val="nil"/>
              <w:left w:val="nil"/>
              <w:bottom w:val="single" w:sz="4" w:space="0" w:color="auto"/>
              <w:right w:val="single" w:sz="4" w:space="0" w:color="auto"/>
            </w:tcBorders>
            <w:shd w:val="clear" w:color="auto" w:fill="auto"/>
            <w:vAlign w:val="center"/>
            <w:hideMark/>
          </w:tcPr>
          <w:p w14:paraId="47BBC7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Centru de cercetare-dezvoltare-inovare pentru partajarea resurselor companiilor inovative</w:t>
            </w:r>
          </w:p>
        </w:tc>
        <w:tc>
          <w:tcPr>
            <w:tcW w:w="387" w:type="pct"/>
            <w:tcBorders>
              <w:top w:val="nil"/>
              <w:left w:val="nil"/>
              <w:bottom w:val="single" w:sz="4" w:space="0" w:color="auto"/>
              <w:right w:val="single" w:sz="4" w:space="0" w:color="auto"/>
            </w:tcBorders>
            <w:shd w:val="clear" w:color="auto" w:fill="auto"/>
            <w:vAlign w:val="center"/>
            <w:hideMark/>
          </w:tcPr>
          <w:p w14:paraId="09E1AB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16FEA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8BFF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C401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8B56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764E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C070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B0D0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02F5B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create</w:t>
            </w:r>
          </w:p>
        </w:tc>
        <w:tc>
          <w:tcPr>
            <w:tcW w:w="166" w:type="pct"/>
            <w:tcBorders>
              <w:top w:val="nil"/>
              <w:left w:val="nil"/>
              <w:bottom w:val="single" w:sz="4" w:space="0" w:color="auto"/>
              <w:right w:val="single" w:sz="4" w:space="0" w:color="auto"/>
            </w:tcBorders>
            <w:shd w:val="clear" w:color="auto" w:fill="auto"/>
            <w:vAlign w:val="center"/>
            <w:hideMark/>
          </w:tcPr>
          <w:p w14:paraId="73CDF2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EECA3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175C2E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6800F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692047A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A992E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208</w:t>
            </w:r>
          </w:p>
        </w:tc>
        <w:tc>
          <w:tcPr>
            <w:tcW w:w="321" w:type="pct"/>
            <w:tcBorders>
              <w:top w:val="nil"/>
              <w:left w:val="nil"/>
              <w:bottom w:val="single" w:sz="4" w:space="0" w:color="auto"/>
              <w:right w:val="single" w:sz="4" w:space="0" w:color="auto"/>
            </w:tcBorders>
            <w:shd w:val="clear" w:color="auto" w:fill="auto"/>
            <w:vAlign w:val="center"/>
            <w:hideMark/>
          </w:tcPr>
          <w:p w14:paraId="7198CE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0E2DFF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15B4F0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5980E1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2.1.2. Sprijinirea inițiativelor care utilizează în practică rezultatele inovative ale cercetării și dezvoltării tehnologice</w:t>
            </w:r>
          </w:p>
        </w:tc>
        <w:tc>
          <w:tcPr>
            <w:tcW w:w="239" w:type="pct"/>
            <w:tcBorders>
              <w:top w:val="nil"/>
              <w:left w:val="nil"/>
              <w:bottom w:val="single" w:sz="4" w:space="0" w:color="auto"/>
              <w:right w:val="single" w:sz="4" w:space="0" w:color="auto"/>
            </w:tcBorders>
            <w:shd w:val="clear" w:color="auto" w:fill="auto"/>
            <w:vAlign w:val="center"/>
            <w:hideMark/>
          </w:tcPr>
          <w:p w14:paraId="40530E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2.1.2.2</w:t>
            </w:r>
          </w:p>
        </w:tc>
        <w:tc>
          <w:tcPr>
            <w:tcW w:w="570" w:type="pct"/>
            <w:tcBorders>
              <w:top w:val="nil"/>
              <w:left w:val="nil"/>
              <w:bottom w:val="single" w:sz="4" w:space="0" w:color="auto"/>
              <w:right w:val="single" w:sz="4" w:space="0" w:color="auto"/>
            </w:tcBorders>
            <w:shd w:val="clear" w:color="auto" w:fill="auto"/>
            <w:vAlign w:val="center"/>
            <w:hideMark/>
          </w:tcPr>
          <w:p w14:paraId="4D564F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Unități/ laboratoare de cercetare transdiciplinară pentru dezvoltarea de instrumente/ mecanisme de testare și validare pentru diferite specializări - implantologie, stomatologie, neuroștiinte, boli profesionale etc.</w:t>
            </w:r>
          </w:p>
        </w:tc>
        <w:tc>
          <w:tcPr>
            <w:tcW w:w="387" w:type="pct"/>
            <w:tcBorders>
              <w:top w:val="nil"/>
              <w:left w:val="nil"/>
              <w:bottom w:val="single" w:sz="4" w:space="0" w:color="auto"/>
              <w:right w:val="single" w:sz="4" w:space="0" w:color="auto"/>
            </w:tcBorders>
            <w:shd w:val="clear" w:color="auto" w:fill="auto"/>
            <w:vAlign w:val="center"/>
            <w:hideMark/>
          </w:tcPr>
          <w:p w14:paraId="033D0E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865EB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91151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653A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8D3D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8633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7D5B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270B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EF3EB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create</w:t>
            </w:r>
          </w:p>
        </w:tc>
        <w:tc>
          <w:tcPr>
            <w:tcW w:w="166" w:type="pct"/>
            <w:tcBorders>
              <w:top w:val="nil"/>
              <w:left w:val="nil"/>
              <w:bottom w:val="single" w:sz="4" w:space="0" w:color="auto"/>
              <w:right w:val="single" w:sz="4" w:space="0" w:color="auto"/>
            </w:tcBorders>
            <w:shd w:val="clear" w:color="auto" w:fill="auto"/>
            <w:vAlign w:val="center"/>
            <w:hideMark/>
          </w:tcPr>
          <w:p w14:paraId="4EAC08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8C740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EFC70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56259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12FEF79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692C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209</w:t>
            </w:r>
          </w:p>
        </w:tc>
        <w:tc>
          <w:tcPr>
            <w:tcW w:w="321" w:type="pct"/>
            <w:tcBorders>
              <w:top w:val="nil"/>
              <w:left w:val="nil"/>
              <w:bottom w:val="single" w:sz="4" w:space="0" w:color="auto"/>
              <w:right w:val="single" w:sz="4" w:space="0" w:color="auto"/>
            </w:tcBorders>
            <w:shd w:val="clear" w:color="auto" w:fill="auto"/>
            <w:vAlign w:val="center"/>
            <w:hideMark/>
          </w:tcPr>
          <w:p w14:paraId="5BCBE7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388B97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E503C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47239B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2.1.2. Sprijinirea inițiativelor care utilizează în practică rezultatele inovative ale cercetării și dezvoltării tehnologice</w:t>
            </w:r>
          </w:p>
        </w:tc>
        <w:tc>
          <w:tcPr>
            <w:tcW w:w="239" w:type="pct"/>
            <w:tcBorders>
              <w:top w:val="nil"/>
              <w:left w:val="nil"/>
              <w:bottom w:val="single" w:sz="4" w:space="0" w:color="auto"/>
              <w:right w:val="single" w:sz="4" w:space="0" w:color="auto"/>
            </w:tcBorders>
            <w:shd w:val="clear" w:color="auto" w:fill="auto"/>
            <w:vAlign w:val="center"/>
            <w:hideMark/>
          </w:tcPr>
          <w:p w14:paraId="3C04A4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2.1.2.3</w:t>
            </w:r>
          </w:p>
        </w:tc>
        <w:tc>
          <w:tcPr>
            <w:tcW w:w="570" w:type="pct"/>
            <w:tcBorders>
              <w:top w:val="nil"/>
              <w:left w:val="nil"/>
              <w:bottom w:val="single" w:sz="4" w:space="0" w:color="auto"/>
              <w:right w:val="single" w:sz="4" w:space="0" w:color="auto"/>
            </w:tcBorders>
            <w:shd w:val="clear" w:color="auto" w:fill="auto"/>
            <w:vAlign w:val="center"/>
            <w:hideMark/>
          </w:tcPr>
          <w:p w14:paraId="1927A1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Atragerea forței de muncă înalt calificate și cercetătorilor în regiune prin programe integrate</w:t>
            </w:r>
          </w:p>
        </w:tc>
        <w:tc>
          <w:tcPr>
            <w:tcW w:w="387" w:type="pct"/>
            <w:tcBorders>
              <w:top w:val="nil"/>
              <w:left w:val="nil"/>
              <w:bottom w:val="single" w:sz="4" w:space="0" w:color="auto"/>
              <w:right w:val="single" w:sz="4" w:space="0" w:color="auto"/>
            </w:tcBorders>
            <w:shd w:val="clear" w:color="auto" w:fill="auto"/>
            <w:vAlign w:val="center"/>
            <w:hideMark/>
          </w:tcPr>
          <w:p w14:paraId="20605E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C246B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2C9E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6C8A1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F092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2FC6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E9C1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B897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AA211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atragere cercetători</w:t>
            </w:r>
          </w:p>
        </w:tc>
        <w:tc>
          <w:tcPr>
            <w:tcW w:w="166" w:type="pct"/>
            <w:tcBorders>
              <w:top w:val="nil"/>
              <w:left w:val="nil"/>
              <w:bottom w:val="single" w:sz="4" w:space="0" w:color="auto"/>
              <w:right w:val="single" w:sz="4" w:space="0" w:color="auto"/>
            </w:tcBorders>
            <w:shd w:val="clear" w:color="auto" w:fill="auto"/>
            <w:vAlign w:val="center"/>
            <w:hideMark/>
          </w:tcPr>
          <w:p w14:paraId="469339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90B05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6D69D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025507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259A844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A6D59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210</w:t>
            </w:r>
          </w:p>
        </w:tc>
        <w:tc>
          <w:tcPr>
            <w:tcW w:w="321" w:type="pct"/>
            <w:tcBorders>
              <w:top w:val="nil"/>
              <w:left w:val="nil"/>
              <w:bottom w:val="single" w:sz="4" w:space="0" w:color="auto"/>
              <w:right w:val="single" w:sz="4" w:space="0" w:color="auto"/>
            </w:tcBorders>
            <w:shd w:val="clear" w:color="auto" w:fill="auto"/>
            <w:vAlign w:val="center"/>
            <w:hideMark/>
          </w:tcPr>
          <w:p w14:paraId="2FFE99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554BD4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91D34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506907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684F04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2.1.3.1</w:t>
            </w:r>
          </w:p>
        </w:tc>
        <w:tc>
          <w:tcPr>
            <w:tcW w:w="570" w:type="pct"/>
            <w:tcBorders>
              <w:top w:val="nil"/>
              <w:left w:val="nil"/>
              <w:bottom w:val="single" w:sz="4" w:space="0" w:color="auto"/>
              <w:right w:val="single" w:sz="4" w:space="0" w:color="auto"/>
            </w:tcBorders>
            <w:shd w:val="clear" w:color="auto" w:fill="auto"/>
            <w:vAlign w:val="center"/>
            <w:hideMark/>
          </w:tcPr>
          <w:p w14:paraId="3A7C6B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Finanțarea unui centru de cercetare, testare, proiectare și dezvoltare la nivel regional</w:t>
            </w:r>
          </w:p>
        </w:tc>
        <w:tc>
          <w:tcPr>
            <w:tcW w:w="387" w:type="pct"/>
            <w:tcBorders>
              <w:top w:val="nil"/>
              <w:left w:val="nil"/>
              <w:bottom w:val="single" w:sz="4" w:space="0" w:color="auto"/>
              <w:right w:val="single" w:sz="4" w:space="0" w:color="auto"/>
            </w:tcBorders>
            <w:shd w:val="clear" w:color="auto" w:fill="auto"/>
            <w:vAlign w:val="center"/>
            <w:hideMark/>
          </w:tcPr>
          <w:p w14:paraId="5240C6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9FDC9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21D0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5897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5C056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CB76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E80C7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81CD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7C5AA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finanțate</w:t>
            </w:r>
          </w:p>
        </w:tc>
        <w:tc>
          <w:tcPr>
            <w:tcW w:w="166" w:type="pct"/>
            <w:tcBorders>
              <w:top w:val="nil"/>
              <w:left w:val="nil"/>
              <w:bottom w:val="single" w:sz="4" w:space="0" w:color="auto"/>
              <w:right w:val="single" w:sz="4" w:space="0" w:color="auto"/>
            </w:tcBorders>
            <w:shd w:val="clear" w:color="auto" w:fill="auto"/>
            <w:vAlign w:val="center"/>
            <w:hideMark/>
          </w:tcPr>
          <w:p w14:paraId="553952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32E47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717DB7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7EE4AB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42B639D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3D18A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211</w:t>
            </w:r>
          </w:p>
        </w:tc>
        <w:tc>
          <w:tcPr>
            <w:tcW w:w="321" w:type="pct"/>
            <w:tcBorders>
              <w:top w:val="nil"/>
              <w:left w:val="nil"/>
              <w:bottom w:val="single" w:sz="4" w:space="0" w:color="auto"/>
              <w:right w:val="single" w:sz="4" w:space="0" w:color="auto"/>
            </w:tcBorders>
            <w:shd w:val="clear" w:color="auto" w:fill="auto"/>
            <w:vAlign w:val="center"/>
            <w:hideMark/>
          </w:tcPr>
          <w:p w14:paraId="08C6FA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54745A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EBA47E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1B64ED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0A08F0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2.1.3.2</w:t>
            </w:r>
          </w:p>
        </w:tc>
        <w:tc>
          <w:tcPr>
            <w:tcW w:w="570" w:type="pct"/>
            <w:tcBorders>
              <w:top w:val="nil"/>
              <w:left w:val="nil"/>
              <w:bottom w:val="single" w:sz="4" w:space="0" w:color="auto"/>
              <w:right w:val="single" w:sz="4" w:space="0" w:color="auto"/>
            </w:tcBorders>
            <w:shd w:val="clear" w:color="auto" w:fill="auto"/>
            <w:vAlign w:val="center"/>
            <w:hideMark/>
          </w:tcPr>
          <w:p w14:paraId="1400F4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Finanțarea centrelor/ institutelor de cercetare și dotarea acestora cu echipamente complementare și tehnologii emergente</w:t>
            </w:r>
          </w:p>
        </w:tc>
        <w:tc>
          <w:tcPr>
            <w:tcW w:w="387" w:type="pct"/>
            <w:tcBorders>
              <w:top w:val="nil"/>
              <w:left w:val="nil"/>
              <w:bottom w:val="single" w:sz="4" w:space="0" w:color="auto"/>
              <w:right w:val="single" w:sz="4" w:space="0" w:color="auto"/>
            </w:tcBorders>
            <w:shd w:val="clear" w:color="auto" w:fill="auto"/>
            <w:vAlign w:val="center"/>
            <w:hideMark/>
          </w:tcPr>
          <w:p w14:paraId="03C273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5E387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CD60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FC7E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87E0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B74D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1CF3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AC3F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80B2C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finanțate</w:t>
            </w:r>
          </w:p>
        </w:tc>
        <w:tc>
          <w:tcPr>
            <w:tcW w:w="166" w:type="pct"/>
            <w:tcBorders>
              <w:top w:val="nil"/>
              <w:left w:val="nil"/>
              <w:bottom w:val="single" w:sz="4" w:space="0" w:color="auto"/>
              <w:right w:val="single" w:sz="4" w:space="0" w:color="auto"/>
            </w:tcBorders>
            <w:shd w:val="clear" w:color="auto" w:fill="auto"/>
            <w:vAlign w:val="center"/>
            <w:hideMark/>
          </w:tcPr>
          <w:p w14:paraId="1FAD1D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F6365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333D62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4F47E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9D8109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3D4DA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212</w:t>
            </w:r>
          </w:p>
        </w:tc>
        <w:tc>
          <w:tcPr>
            <w:tcW w:w="321" w:type="pct"/>
            <w:tcBorders>
              <w:top w:val="nil"/>
              <w:left w:val="nil"/>
              <w:bottom w:val="single" w:sz="4" w:space="0" w:color="auto"/>
              <w:right w:val="single" w:sz="4" w:space="0" w:color="auto"/>
            </w:tcBorders>
            <w:shd w:val="clear" w:color="auto" w:fill="auto"/>
            <w:vAlign w:val="center"/>
            <w:hideMark/>
          </w:tcPr>
          <w:p w14:paraId="77BFBC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11AAEA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64F2DD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5423CA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7C2AB7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2.1.3.3</w:t>
            </w:r>
          </w:p>
        </w:tc>
        <w:tc>
          <w:tcPr>
            <w:tcW w:w="570" w:type="pct"/>
            <w:tcBorders>
              <w:top w:val="nil"/>
              <w:left w:val="nil"/>
              <w:bottom w:val="single" w:sz="4" w:space="0" w:color="auto"/>
              <w:right w:val="single" w:sz="4" w:space="0" w:color="auto"/>
            </w:tcBorders>
            <w:shd w:val="clear" w:color="auto" w:fill="auto"/>
            <w:vAlign w:val="center"/>
            <w:hideMark/>
          </w:tcPr>
          <w:p w14:paraId="0DD96D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Finanțarea cercetării aplicative/ proiectelor inovative/ transferului de tehnologie</w:t>
            </w:r>
          </w:p>
        </w:tc>
        <w:tc>
          <w:tcPr>
            <w:tcW w:w="387" w:type="pct"/>
            <w:tcBorders>
              <w:top w:val="nil"/>
              <w:left w:val="nil"/>
              <w:bottom w:val="single" w:sz="4" w:space="0" w:color="auto"/>
              <w:right w:val="single" w:sz="4" w:space="0" w:color="auto"/>
            </w:tcBorders>
            <w:shd w:val="clear" w:color="auto" w:fill="auto"/>
            <w:vAlign w:val="center"/>
            <w:hideMark/>
          </w:tcPr>
          <w:p w14:paraId="694FFB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C699B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865E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FD395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2216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C3CB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B7281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2EBD7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CB9B4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de cercetare finanțate</w:t>
            </w:r>
          </w:p>
        </w:tc>
        <w:tc>
          <w:tcPr>
            <w:tcW w:w="166" w:type="pct"/>
            <w:tcBorders>
              <w:top w:val="nil"/>
              <w:left w:val="nil"/>
              <w:bottom w:val="single" w:sz="4" w:space="0" w:color="auto"/>
              <w:right w:val="single" w:sz="4" w:space="0" w:color="auto"/>
            </w:tcBorders>
            <w:shd w:val="clear" w:color="auto" w:fill="auto"/>
            <w:vAlign w:val="center"/>
            <w:hideMark/>
          </w:tcPr>
          <w:p w14:paraId="0B3BA4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A30A0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069B95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19BD2F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35EA94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10175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w:t>
            </w:r>
          </w:p>
        </w:tc>
        <w:tc>
          <w:tcPr>
            <w:tcW w:w="321" w:type="pct"/>
            <w:tcBorders>
              <w:top w:val="nil"/>
              <w:left w:val="nil"/>
              <w:bottom w:val="single" w:sz="4" w:space="0" w:color="auto"/>
              <w:right w:val="single" w:sz="4" w:space="0" w:color="auto"/>
            </w:tcBorders>
            <w:shd w:val="clear" w:color="auto" w:fill="auto"/>
            <w:vAlign w:val="center"/>
            <w:hideMark/>
          </w:tcPr>
          <w:p w14:paraId="7001D6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119362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E2F54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58D250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175C36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2.1.3.4</w:t>
            </w:r>
          </w:p>
        </w:tc>
        <w:tc>
          <w:tcPr>
            <w:tcW w:w="570" w:type="pct"/>
            <w:tcBorders>
              <w:top w:val="nil"/>
              <w:left w:val="nil"/>
              <w:bottom w:val="single" w:sz="4" w:space="0" w:color="auto"/>
              <w:right w:val="single" w:sz="4" w:space="0" w:color="auto"/>
            </w:tcBorders>
            <w:shd w:val="clear" w:color="auto" w:fill="auto"/>
            <w:vAlign w:val="center"/>
            <w:hideMark/>
          </w:tcPr>
          <w:p w14:paraId="479E1B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unei baze digitale care să conțină competențe, prognoze și domenii prioritare pentru facilitarea parteneriatului între mediul privat și furnizorii de cercetare</w:t>
            </w:r>
          </w:p>
        </w:tc>
        <w:tc>
          <w:tcPr>
            <w:tcW w:w="387" w:type="pct"/>
            <w:tcBorders>
              <w:top w:val="nil"/>
              <w:left w:val="nil"/>
              <w:bottom w:val="single" w:sz="4" w:space="0" w:color="auto"/>
              <w:right w:val="single" w:sz="4" w:space="0" w:color="auto"/>
            </w:tcBorders>
            <w:shd w:val="clear" w:color="auto" w:fill="auto"/>
            <w:vAlign w:val="center"/>
            <w:hideMark/>
          </w:tcPr>
          <w:p w14:paraId="17A019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400DA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B984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25BE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0409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F0B4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4D74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7A41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B3BAC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baze de date create</w:t>
            </w:r>
          </w:p>
        </w:tc>
        <w:tc>
          <w:tcPr>
            <w:tcW w:w="166" w:type="pct"/>
            <w:tcBorders>
              <w:top w:val="nil"/>
              <w:left w:val="nil"/>
              <w:bottom w:val="single" w:sz="4" w:space="0" w:color="auto"/>
              <w:right w:val="single" w:sz="4" w:space="0" w:color="auto"/>
            </w:tcBorders>
            <w:shd w:val="clear" w:color="auto" w:fill="auto"/>
            <w:vAlign w:val="center"/>
            <w:hideMark/>
          </w:tcPr>
          <w:p w14:paraId="2B44EA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DE176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1D9149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9C7DC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205B2F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9168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214</w:t>
            </w:r>
          </w:p>
        </w:tc>
        <w:tc>
          <w:tcPr>
            <w:tcW w:w="321" w:type="pct"/>
            <w:tcBorders>
              <w:top w:val="nil"/>
              <w:left w:val="nil"/>
              <w:bottom w:val="single" w:sz="4" w:space="0" w:color="auto"/>
              <w:right w:val="single" w:sz="4" w:space="0" w:color="auto"/>
            </w:tcBorders>
            <w:shd w:val="clear" w:color="auto" w:fill="auto"/>
            <w:vAlign w:val="center"/>
            <w:hideMark/>
          </w:tcPr>
          <w:p w14:paraId="52586BE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25319B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7B18D2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024885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3344BB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2.1.3.5</w:t>
            </w:r>
          </w:p>
        </w:tc>
        <w:tc>
          <w:tcPr>
            <w:tcW w:w="570" w:type="pct"/>
            <w:tcBorders>
              <w:top w:val="nil"/>
              <w:left w:val="nil"/>
              <w:bottom w:val="single" w:sz="4" w:space="0" w:color="auto"/>
              <w:right w:val="single" w:sz="4" w:space="0" w:color="auto"/>
            </w:tcBorders>
            <w:shd w:val="clear" w:color="auto" w:fill="auto"/>
            <w:vAlign w:val="center"/>
            <w:hideMark/>
          </w:tcPr>
          <w:p w14:paraId="6ED2DD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Finanțarea centrelor de dezvoltare antreprenorială cu precădere în zona CDI pentru tinerii aflați în zone mai puțin dezvoltate</w:t>
            </w:r>
          </w:p>
        </w:tc>
        <w:tc>
          <w:tcPr>
            <w:tcW w:w="387" w:type="pct"/>
            <w:tcBorders>
              <w:top w:val="nil"/>
              <w:left w:val="nil"/>
              <w:bottom w:val="single" w:sz="4" w:space="0" w:color="auto"/>
              <w:right w:val="single" w:sz="4" w:space="0" w:color="auto"/>
            </w:tcBorders>
            <w:shd w:val="clear" w:color="auto" w:fill="auto"/>
            <w:vAlign w:val="center"/>
            <w:hideMark/>
          </w:tcPr>
          <w:p w14:paraId="2A7D0F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AC396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72FC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51A3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F25E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0EB8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BA34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8AAD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529DA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finanțate</w:t>
            </w:r>
          </w:p>
        </w:tc>
        <w:tc>
          <w:tcPr>
            <w:tcW w:w="166" w:type="pct"/>
            <w:tcBorders>
              <w:top w:val="nil"/>
              <w:left w:val="nil"/>
              <w:bottom w:val="single" w:sz="4" w:space="0" w:color="auto"/>
              <w:right w:val="single" w:sz="4" w:space="0" w:color="auto"/>
            </w:tcBorders>
            <w:shd w:val="clear" w:color="auto" w:fill="auto"/>
            <w:vAlign w:val="center"/>
            <w:hideMark/>
          </w:tcPr>
          <w:p w14:paraId="019CE6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B3909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635EE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6E0E34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2A6A729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FAEB9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215</w:t>
            </w:r>
          </w:p>
        </w:tc>
        <w:tc>
          <w:tcPr>
            <w:tcW w:w="321" w:type="pct"/>
            <w:tcBorders>
              <w:top w:val="nil"/>
              <w:left w:val="nil"/>
              <w:bottom w:val="single" w:sz="4" w:space="0" w:color="auto"/>
              <w:right w:val="single" w:sz="4" w:space="0" w:color="auto"/>
            </w:tcBorders>
            <w:shd w:val="clear" w:color="auto" w:fill="auto"/>
            <w:vAlign w:val="center"/>
            <w:hideMark/>
          </w:tcPr>
          <w:p w14:paraId="0CFEA2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1F9ECD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2A4B82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2DDF25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64BF65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2.1.3.6</w:t>
            </w:r>
          </w:p>
        </w:tc>
        <w:tc>
          <w:tcPr>
            <w:tcW w:w="570" w:type="pct"/>
            <w:tcBorders>
              <w:top w:val="nil"/>
              <w:left w:val="nil"/>
              <w:bottom w:val="single" w:sz="4" w:space="0" w:color="auto"/>
              <w:right w:val="single" w:sz="4" w:space="0" w:color="auto"/>
            </w:tcBorders>
            <w:shd w:val="clear" w:color="auto" w:fill="auto"/>
            <w:vAlign w:val="center"/>
            <w:hideMark/>
          </w:tcPr>
          <w:p w14:paraId="1D933B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Utilizarea în comun (universități, mediul privat, institute de cercetare) a utilajelor și echipamentelor de cercetare</w:t>
            </w:r>
          </w:p>
        </w:tc>
        <w:tc>
          <w:tcPr>
            <w:tcW w:w="387" w:type="pct"/>
            <w:tcBorders>
              <w:top w:val="nil"/>
              <w:left w:val="nil"/>
              <w:bottom w:val="single" w:sz="4" w:space="0" w:color="auto"/>
              <w:right w:val="single" w:sz="4" w:space="0" w:color="auto"/>
            </w:tcBorders>
            <w:shd w:val="clear" w:color="auto" w:fill="auto"/>
            <w:vAlign w:val="center"/>
            <w:hideMark/>
          </w:tcPr>
          <w:p w14:paraId="346ABA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D7A4C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D2E8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13746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A972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A607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8806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7A6A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361E8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de cercetare finanțate</w:t>
            </w:r>
          </w:p>
        </w:tc>
        <w:tc>
          <w:tcPr>
            <w:tcW w:w="166" w:type="pct"/>
            <w:tcBorders>
              <w:top w:val="nil"/>
              <w:left w:val="nil"/>
              <w:bottom w:val="single" w:sz="4" w:space="0" w:color="auto"/>
              <w:right w:val="single" w:sz="4" w:space="0" w:color="auto"/>
            </w:tcBorders>
            <w:shd w:val="clear" w:color="auto" w:fill="auto"/>
            <w:vAlign w:val="center"/>
            <w:hideMark/>
          </w:tcPr>
          <w:p w14:paraId="5E1FEA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97BF4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736194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01796D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F94A11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0BAA8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216</w:t>
            </w:r>
          </w:p>
        </w:tc>
        <w:tc>
          <w:tcPr>
            <w:tcW w:w="321" w:type="pct"/>
            <w:tcBorders>
              <w:top w:val="nil"/>
              <w:left w:val="nil"/>
              <w:bottom w:val="single" w:sz="4" w:space="0" w:color="auto"/>
              <w:right w:val="single" w:sz="4" w:space="0" w:color="auto"/>
            </w:tcBorders>
            <w:shd w:val="clear" w:color="auto" w:fill="auto"/>
            <w:vAlign w:val="center"/>
            <w:hideMark/>
          </w:tcPr>
          <w:p w14:paraId="23F164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7EB917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1DD8FF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28D36D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520C44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2.1.3.7</w:t>
            </w:r>
          </w:p>
        </w:tc>
        <w:tc>
          <w:tcPr>
            <w:tcW w:w="570" w:type="pct"/>
            <w:tcBorders>
              <w:top w:val="nil"/>
              <w:left w:val="nil"/>
              <w:bottom w:val="single" w:sz="4" w:space="0" w:color="auto"/>
              <w:right w:val="single" w:sz="4" w:space="0" w:color="auto"/>
            </w:tcBorders>
            <w:shd w:val="clear" w:color="auto" w:fill="auto"/>
            <w:vAlign w:val="center"/>
            <w:hideMark/>
          </w:tcPr>
          <w:p w14:paraId="3BABB6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Centru de excelență pe domeniul hightech privat sau în parteneriat public-privat</w:t>
            </w:r>
          </w:p>
        </w:tc>
        <w:tc>
          <w:tcPr>
            <w:tcW w:w="387" w:type="pct"/>
            <w:tcBorders>
              <w:top w:val="nil"/>
              <w:left w:val="nil"/>
              <w:bottom w:val="single" w:sz="4" w:space="0" w:color="auto"/>
              <w:right w:val="single" w:sz="4" w:space="0" w:color="auto"/>
            </w:tcBorders>
            <w:shd w:val="clear" w:color="auto" w:fill="auto"/>
            <w:vAlign w:val="center"/>
            <w:hideMark/>
          </w:tcPr>
          <w:p w14:paraId="457B2B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146C2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A5FC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C241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69FE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6180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89A4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79A6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FEEFC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create</w:t>
            </w:r>
          </w:p>
        </w:tc>
        <w:tc>
          <w:tcPr>
            <w:tcW w:w="166" w:type="pct"/>
            <w:tcBorders>
              <w:top w:val="nil"/>
              <w:left w:val="nil"/>
              <w:bottom w:val="single" w:sz="4" w:space="0" w:color="auto"/>
              <w:right w:val="single" w:sz="4" w:space="0" w:color="auto"/>
            </w:tcBorders>
            <w:shd w:val="clear" w:color="auto" w:fill="auto"/>
            <w:vAlign w:val="center"/>
            <w:hideMark/>
          </w:tcPr>
          <w:p w14:paraId="2E4CF0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8A171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47D82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E0A63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4407072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3F3CE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217</w:t>
            </w:r>
          </w:p>
        </w:tc>
        <w:tc>
          <w:tcPr>
            <w:tcW w:w="321" w:type="pct"/>
            <w:tcBorders>
              <w:top w:val="nil"/>
              <w:left w:val="nil"/>
              <w:bottom w:val="single" w:sz="4" w:space="0" w:color="auto"/>
              <w:right w:val="single" w:sz="4" w:space="0" w:color="auto"/>
            </w:tcBorders>
            <w:shd w:val="clear" w:color="auto" w:fill="auto"/>
            <w:vAlign w:val="center"/>
            <w:hideMark/>
          </w:tcPr>
          <w:p w14:paraId="4B4825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29D0D2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B36435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7BC195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4C86B6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2.1.3.8</w:t>
            </w:r>
          </w:p>
        </w:tc>
        <w:tc>
          <w:tcPr>
            <w:tcW w:w="570" w:type="pct"/>
            <w:tcBorders>
              <w:top w:val="nil"/>
              <w:left w:val="nil"/>
              <w:bottom w:val="single" w:sz="4" w:space="0" w:color="auto"/>
              <w:right w:val="single" w:sz="4" w:space="0" w:color="auto"/>
            </w:tcBorders>
            <w:shd w:val="clear" w:color="auto" w:fill="auto"/>
            <w:vAlign w:val="center"/>
            <w:hideMark/>
          </w:tcPr>
          <w:p w14:paraId="670A89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Centru Integrat Multidisciplinar de cercetare, dezvoltare și inovare – „from lab to market”</w:t>
            </w:r>
          </w:p>
        </w:tc>
        <w:tc>
          <w:tcPr>
            <w:tcW w:w="387" w:type="pct"/>
            <w:tcBorders>
              <w:top w:val="nil"/>
              <w:left w:val="nil"/>
              <w:bottom w:val="single" w:sz="4" w:space="0" w:color="auto"/>
              <w:right w:val="single" w:sz="4" w:space="0" w:color="auto"/>
            </w:tcBorders>
            <w:shd w:val="clear" w:color="auto" w:fill="auto"/>
            <w:vAlign w:val="center"/>
            <w:hideMark/>
          </w:tcPr>
          <w:p w14:paraId="1A4B80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D9145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11D0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B6720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49FA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1126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EE06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8EBC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BEFBF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CDI create</w:t>
            </w:r>
          </w:p>
        </w:tc>
        <w:tc>
          <w:tcPr>
            <w:tcW w:w="166" w:type="pct"/>
            <w:tcBorders>
              <w:top w:val="nil"/>
              <w:left w:val="nil"/>
              <w:bottom w:val="single" w:sz="4" w:space="0" w:color="auto"/>
              <w:right w:val="single" w:sz="4" w:space="0" w:color="auto"/>
            </w:tcBorders>
            <w:shd w:val="clear" w:color="auto" w:fill="auto"/>
            <w:vAlign w:val="center"/>
            <w:hideMark/>
          </w:tcPr>
          <w:p w14:paraId="379B15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3A0C5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9BCD9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3CFCA9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79C7F3A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CAA35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218</w:t>
            </w:r>
          </w:p>
        </w:tc>
        <w:tc>
          <w:tcPr>
            <w:tcW w:w="321" w:type="pct"/>
            <w:tcBorders>
              <w:top w:val="nil"/>
              <w:left w:val="nil"/>
              <w:bottom w:val="single" w:sz="4" w:space="0" w:color="auto"/>
              <w:right w:val="single" w:sz="4" w:space="0" w:color="auto"/>
            </w:tcBorders>
            <w:shd w:val="clear" w:color="auto" w:fill="auto"/>
            <w:vAlign w:val="center"/>
            <w:hideMark/>
          </w:tcPr>
          <w:p w14:paraId="08DF53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Inovație și dezvoltare tehnologică</w:t>
            </w:r>
          </w:p>
        </w:tc>
        <w:tc>
          <w:tcPr>
            <w:tcW w:w="319" w:type="pct"/>
            <w:tcBorders>
              <w:top w:val="nil"/>
              <w:left w:val="nil"/>
              <w:bottom w:val="single" w:sz="4" w:space="0" w:color="auto"/>
              <w:right w:val="single" w:sz="4" w:space="0" w:color="auto"/>
            </w:tcBorders>
            <w:shd w:val="clear" w:color="auto" w:fill="auto"/>
            <w:vAlign w:val="center"/>
            <w:hideMark/>
          </w:tcPr>
          <w:p w14:paraId="7A9F37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931E9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OS. 2.1. Dezvoltarea prin inovare a industriei </w:t>
            </w:r>
          </w:p>
        </w:tc>
        <w:tc>
          <w:tcPr>
            <w:tcW w:w="364" w:type="pct"/>
            <w:tcBorders>
              <w:top w:val="nil"/>
              <w:left w:val="nil"/>
              <w:bottom w:val="single" w:sz="4" w:space="0" w:color="auto"/>
              <w:right w:val="single" w:sz="4" w:space="0" w:color="auto"/>
            </w:tcBorders>
            <w:shd w:val="clear" w:color="auto" w:fill="auto"/>
            <w:vAlign w:val="center"/>
            <w:hideMark/>
          </w:tcPr>
          <w:p w14:paraId="1ACB27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2.1.3. Stimularea inovării, prin promovarea inițiativelor noi și a investițiilor în cercetare-dezvoltare-inovare și dezvoltarea tehnologiei digitale</w:t>
            </w:r>
          </w:p>
        </w:tc>
        <w:tc>
          <w:tcPr>
            <w:tcW w:w="239" w:type="pct"/>
            <w:tcBorders>
              <w:top w:val="nil"/>
              <w:left w:val="nil"/>
              <w:bottom w:val="single" w:sz="4" w:space="0" w:color="auto"/>
              <w:right w:val="single" w:sz="4" w:space="0" w:color="auto"/>
            </w:tcBorders>
            <w:shd w:val="clear" w:color="auto" w:fill="auto"/>
            <w:vAlign w:val="center"/>
            <w:hideMark/>
          </w:tcPr>
          <w:p w14:paraId="7EC6D0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2.1.3.9</w:t>
            </w:r>
          </w:p>
        </w:tc>
        <w:tc>
          <w:tcPr>
            <w:tcW w:w="570" w:type="pct"/>
            <w:tcBorders>
              <w:top w:val="nil"/>
              <w:left w:val="nil"/>
              <w:bottom w:val="single" w:sz="4" w:space="0" w:color="auto"/>
              <w:right w:val="single" w:sz="4" w:space="0" w:color="auto"/>
            </w:tcBorders>
            <w:shd w:val="clear" w:color="auto" w:fill="auto"/>
            <w:vAlign w:val="center"/>
            <w:hideMark/>
          </w:tcPr>
          <w:p w14:paraId="2C468E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Susținerea parteneriatelor pentru inovare între toți actorii din Quadruplu Helix, pentru transferul rezultatelor cercetării în piață</w:t>
            </w:r>
          </w:p>
        </w:tc>
        <w:tc>
          <w:tcPr>
            <w:tcW w:w="387" w:type="pct"/>
            <w:tcBorders>
              <w:top w:val="nil"/>
              <w:left w:val="nil"/>
              <w:bottom w:val="single" w:sz="4" w:space="0" w:color="auto"/>
              <w:right w:val="single" w:sz="4" w:space="0" w:color="auto"/>
            </w:tcBorders>
            <w:shd w:val="clear" w:color="auto" w:fill="auto"/>
            <w:vAlign w:val="center"/>
            <w:hideMark/>
          </w:tcPr>
          <w:p w14:paraId="29D9F4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97385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FE70A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9A26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BB03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8414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007E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F34C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1CE3B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 susținute</w:t>
            </w:r>
          </w:p>
        </w:tc>
        <w:tc>
          <w:tcPr>
            <w:tcW w:w="166" w:type="pct"/>
            <w:tcBorders>
              <w:top w:val="nil"/>
              <w:left w:val="nil"/>
              <w:bottom w:val="single" w:sz="4" w:space="0" w:color="auto"/>
              <w:right w:val="single" w:sz="4" w:space="0" w:color="auto"/>
            </w:tcBorders>
            <w:shd w:val="clear" w:color="auto" w:fill="auto"/>
            <w:vAlign w:val="center"/>
            <w:hideMark/>
          </w:tcPr>
          <w:p w14:paraId="5FC15D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2739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33D166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0362A1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6AF4725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6DB99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219</w:t>
            </w:r>
          </w:p>
        </w:tc>
        <w:tc>
          <w:tcPr>
            <w:tcW w:w="321" w:type="pct"/>
            <w:tcBorders>
              <w:top w:val="nil"/>
              <w:left w:val="nil"/>
              <w:bottom w:val="single" w:sz="4" w:space="0" w:color="auto"/>
              <w:right w:val="single" w:sz="4" w:space="0" w:color="auto"/>
            </w:tcBorders>
            <w:shd w:val="clear" w:color="auto" w:fill="auto"/>
            <w:vAlign w:val="center"/>
            <w:hideMark/>
          </w:tcPr>
          <w:p w14:paraId="318D33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110D7E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DA9EE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0B2C91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47D40D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2.2.1.1</w:t>
            </w:r>
          </w:p>
        </w:tc>
        <w:tc>
          <w:tcPr>
            <w:tcW w:w="570" w:type="pct"/>
            <w:tcBorders>
              <w:top w:val="nil"/>
              <w:left w:val="nil"/>
              <w:bottom w:val="single" w:sz="4" w:space="0" w:color="auto"/>
              <w:right w:val="single" w:sz="4" w:space="0" w:color="auto"/>
            </w:tcBorders>
            <w:shd w:val="clear" w:color="auto" w:fill="auto"/>
            <w:vAlign w:val="center"/>
            <w:hideMark/>
          </w:tcPr>
          <w:p w14:paraId="2D25B1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Punerea în valoare, protejarea şi conservarea monumentului istoric Cuptorul de topit fier Jumelț </w:t>
            </w:r>
          </w:p>
        </w:tc>
        <w:tc>
          <w:tcPr>
            <w:tcW w:w="387" w:type="pct"/>
            <w:tcBorders>
              <w:top w:val="nil"/>
              <w:left w:val="nil"/>
              <w:bottom w:val="single" w:sz="4" w:space="0" w:color="auto"/>
              <w:right w:val="single" w:sz="4" w:space="0" w:color="auto"/>
            </w:tcBorders>
            <w:shd w:val="clear" w:color="auto" w:fill="auto"/>
            <w:vAlign w:val="center"/>
            <w:hideMark/>
          </w:tcPr>
          <w:p w14:paraId="1A0450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296CF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A795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25C6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4DF5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C1A3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B759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EEA1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FA87C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obiective turistice sprijinte</w:t>
            </w:r>
          </w:p>
        </w:tc>
        <w:tc>
          <w:tcPr>
            <w:tcW w:w="166" w:type="pct"/>
            <w:tcBorders>
              <w:top w:val="nil"/>
              <w:left w:val="nil"/>
              <w:bottom w:val="single" w:sz="4" w:space="0" w:color="auto"/>
              <w:right w:val="single" w:sz="4" w:space="0" w:color="auto"/>
            </w:tcBorders>
            <w:shd w:val="clear" w:color="auto" w:fill="auto"/>
            <w:vAlign w:val="center"/>
            <w:hideMark/>
          </w:tcPr>
          <w:p w14:paraId="2DC9A4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BC94F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 POR-P7</w:t>
            </w:r>
          </w:p>
        </w:tc>
        <w:tc>
          <w:tcPr>
            <w:tcW w:w="280" w:type="pct"/>
            <w:tcBorders>
              <w:top w:val="nil"/>
              <w:left w:val="nil"/>
              <w:bottom w:val="single" w:sz="4" w:space="0" w:color="auto"/>
              <w:right w:val="single" w:sz="4" w:space="0" w:color="auto"/>
            </w:tcBorders>
            <w:shd w:val="clear" w:color="auto" w:fill="auto"/>
            <w:vAlign w:val="center"/>
            <w:hideMark/>
          </w:tcPr>
          <w:p w14:paraId="64F9B4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A8CE9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8C84E7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ED350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220</w:t>
            </w:r>
          </w:p>
        </w:tc>
        <w:tc>
          <w:tcPr>
            <w:tcW w:w="321" w:type="pct"/>
            <w:tcBorders>
              <w:top w:val="nil"/>
              <w:left w:val="nil"/>
              <w:bottom w:val="single" w:sz="4" w:space="0" w:color="auto"/>
              <w:right w:val="single" w:sz="4" w:space="0" w:color="auto"/>
            </w:tcBorders>
            <w:shd w:val="clear" w:color="auto" w:fill="auto"/>
            <w:vAlign w:val="center"/>
            <w:hideMark/>
          </w:tcPr>
          <w:p w14:paraId="4BB65B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DE149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6C680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782A00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7E589F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2.2.1.2</w:t>
            </w:r>
          </w:p>
        </w:tc>
        <w:tc>
          <w:tcPr>
            <w:tcW w:w="570" w:type="pct"/>
            <w:tcBorders>
              <w:top w:val="nil"/>
              <w:left w:val="nil"/>
              <w:bottom w:val="single" w:sz="4" w:space="0" w:color="auto"/>
              <w:right w:val="single" w:sz="4" w:space="0" w:color="auto"/>
            </w:tcBorders>
            <w:shd w:val="clear" w:color="auto" w:fill="auto"/>
            <w:vAlign w:val="center"/>
            <w:hideMark/>
          </w:tcPr>
          <w:p w14:paraId="28ED80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și consolidarea turismului arădean prin sprijinirea promovării produselor specifice și a activităților de marketing specifice</w:t>
            </w:r>
          </w:p>
        </w:tc>
        <w:tc>
          <w:tcPr>
            <w:tcW w:w="387" w:type="pct"/>
            <w:tcBorders>
              <w:top w:val="nil"/>
              <w:left w:val="nil"/>
              <w:bottom w:val="single" w:sz="4" w:space="0" w:color="auto"/>
              <w:right w:val="single" w:sz="4" w:space="0" w:color="auto"/>
            </w:tcBorders>
            <w:shd w:val="clear" w:color="auto" w:fill="auto"/>
            <w:vAlign w:val="center"/>
            <w:hideMark/>
          </w:tcPr>
          <w:p w14:paraId="3A77A7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B51F0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18536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82BC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943D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095C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3543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6FFE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57EC4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 turistică</w:t>
            </w:r>
          </w:p>
        </w:tc>
        <w:tc>
          <w:tcPr>
            <w:tcW w:w="166" w:type="pct"/>
            <w:tcBorders>
              <w:top w:val="nil"/>
              <w:left w:val="nil"/>
              <w:bottom w:val="single" w:sz="4" w:space="0" w:color="auto"/>
              <w:right w:val="single" w:sz="4" w:space="0" w:color="auto"/>
            </w:tcBorders>
            <w:shd w:val="clear" w:color="auto" w:fill="auto"/>
            <w:vAlign w:val="center"/>
            <w:hideMark/>
          </w:tcPr>
          <w:p w14:paraId="4B3F86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F25A1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41BC32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BF59E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466A71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77703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w:t>
            </w:r>
          </w:p>
        </w:tc>
        <w:tc>
          <w:tcPr>
            <w:tcW w:w="321" w:type="pct"/>
            <w:tcBorders>
              <w:top w:val="nil"/>
              <w:left w:val="nil"/>
              <w:bottom w:val="single" w:sz="4" w:space="0" w:color="auto"/>
              <w:right w:val="single" w:sz="4" w:space="0" w:color="auto"/>
            </w:tcBorders>
            <w:shd w:val="clear" w:color="auto" w:fill="auto"/>
            <w:vAlign w:val="center"/>
            <w:hideMark/>
          </w:tcPr>
          <w:p w14:paraId="3BD0D7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55F38C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7B5620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3238DD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4A83A4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2.2.1.3</w:t>
            </w:r>
          </w:p>
        </w:tc>
        <w:tc>
          <w:tcPr>
            <w:tcW w:w="570" w:type="pct"/>
            <w:tcBorders>
              <w:top w:val="nil"/>
              <w:left w:val="nil"/>
              <w:bottom w:val="single" w:sz="4" w:space="0" w:color="auto"/>
              <w:right w:val="single" w:sz="4" w:space="0" w:color="auto"/>
            </w:tcBorders>
            <w:shd w:val="clear" w:color="auto" w:fill="auto"/>
            <w:vAlign w:val="center"/>
            <w:hideMark/>
          </w:tcPr>
          <w:p w14:paraId="374F03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Introducerea bisericilor de lemn din Țara Hălamgiului într-un circuit cultural ecumenic și promovarea acestuia</w:t>
            </w:r>
          </w:p>
        </w:tc>
        <w:tc>
          <w:tcPr>
            <w:tcW w:w="387" w:type="pct"/>
            <w:tcBorders>
              <w:top w:val="nil"/>
              <w:left w:val="nil"/>
              <w:bottom w:val="single" w:sz="4" w:space="0" w:color="auto"/>
              <w:right w:val="single" w:sz="4" w:space="0" w:color="auto"/>
            </w:tcBorders>
            <w:shd w:val="clear" w:color="auto" w:fill="auto"/>
            <w:vAlign w:val="center"/>
            <w:hideMark/>
          </w:tcPr>
          <w:p w14:paraId="6D510D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97880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F95C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57C4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072A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0610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6B7A3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FF07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BCE87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circuite turistice promovate</w:t>
            </w:r>
          </w:p>
        </w:tc>
        <w:tc>
          <w:tcPr>
            <w:tcW w:w="166" w:type="pct"/>
            <w:tcBorders>
              <w:top w:val="nil"/>
              <w:left w:val="nil"/>
              <w:bottom w:val="single" w:sz="4" w:space="0" w:color="auto"/>
              <w:right w:val="single" w:sz="4" w:space="0" w:color="auto"/>
            </w:tcBorders>
            <w:shd w:val="clear" w:color="auto" w:fill="auto"/>
            <w:vAlign w:val="center"/>
            <w:hideMark/>
          </w:tcPr>
          <w:p w14:paraId="0D2D10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4E84E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2F0BBF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0B32A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E09795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125F3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222</w:t>
            </w:r>
          </w:p>
        </w:tc>
        <w:tc>
          <w:tcPr>
            <w:tcW w:w="321" w:type="pct"/>
            <w:tcBorders>
              <w:top w:val="nil"/>
              <w:left w:val="nil"/>
              <w:bottom w:val="single" w:sz="4" w:space="0" w:color="auto"/>
              <w:right w:val="single" w:sz="4" w:space="0" w:color="auto"/>
            </w:tcBorders>
            <w:shd w:val="clear" w:color="auto" w:fill="auto"/>
            <w:vAlign w:val="center"/>
            <w:hideMark/>
          </w:tcPr>
          <w:p w14:paraId="77FD57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4D09AC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73A4A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624B8F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07C02D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2.2.1.4</w:t>
            </w:r>
          </w:p>
        </w:tc>
        <w:tc>
          <w:tcPr>
            <w:tcW w:w="570" w:type="pct"/>
            <w:tcBorders>
              <w:top w:val="nil"/>
              <w:left w:val="nil"/>
              <w:bottom w:val="single" w:sz="4" w:space="0" w:color="auto"/>
              <w:right w:val="single" w:sz="4" w:space="0" w:color="auto"/>
            </w:tcBorders>
            <w:shd w:val="clear" w:color="auto" w:fill="auto"/>
            <w:vAlign w:val="center"/>
            <w:hideMark/>
          </w:tcPr>
          <w:p w14:paraId="728E24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circuitului ecumenic Lipova – Bizere – Maria Radna – Săvârșin</w:t>
            </w:r>
          </w:p>
        </w:tc>
        <w:tc>
          <w:tcPr>
            <w:tcW w:w="387" w:type="pct"/>
            <w:tcBorders>
              <w:top w:val="nil"/>
              <w:left w:val="nil"/>
              <w:bottom w:val="single" w:sz="4" w:space="0" w:color="auto"/>
              <w:right w:val="single" w:sz="4" w:space="0" w:color="auto"/>
            </w:tcBorders>
            <w:shd w:val="clear" w:color="auto" w:fill="auto"/>
            <w:vAlign w:val="center"/>
            <w:hideMark/>
          </w:tcPr>
          <w:p w14:paraId="521CBE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3D3F4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6879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0237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252E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67D8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E75E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152A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0FC4E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circuite turistice promovate</w:t>
            </w:r>
          </w:p>
        </w:tc>
        <w:tc>
          <w:tcPr>
            <w:tcW w:w="166" w:type="pct"/>
            <w:tcBorders>
              <w:top w:val="nil"/>
              <w:left w:val="nil"/>
              <w:bottom w:val="single" w:sz="4" w:space="0" w:color="auto"/>
              <w:right w:val="single" w:sz="4" w:space="0" w:color="auto"/>
            </w:tcBorders>
            <w:shd w:val="clear" w:color="auto" w:fill="auto"/>
            <w:vAlign w:val="center"/>
            <w:hideMark/>
          </w:tcPr>
          <w:p w14:paraId="2A6AF3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3FD96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128457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A13A0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60D0B4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8148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223</w:t>
            </w:r>
          </w:p>
        </w:tc>
        <w:tc>
          <w:tcPr>
            <w:tcW w:w="321" w:type="pct"/>
            <w:tcBorders>
              <w:top w:val="nil"/>
              <w:left w:val="nil"/>
              <w:bottom w:val="single" w:sz="4" w:space="0" w:color="auto"/>
              <w:right w:val="single" w:sz="4" w:space="0" w:color="auto"/>
            </w:tcBorders>
            <w:shd w:val="clear" w:color="auto" w:fill="auto"/>
            <w:vAlign w:val="center"/>
            <w:hideMark/>
          </w:tcPr>
          <w:p w14:paraId="76CE5D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65E048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684DD5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0D0A00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53BDFA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2.2.1.5</w:t>
            </w:r>
          </w:p>
        </w:tc>
        <w:tc>
          <w:tcPr>
            <w:tcW w:w="570" w:type="pct"/>
            <w:tcBorders>
              <w:top w:val="nil"/>
              <w:left w:val="nil"/>
              <w:bottom w:val="single" w:sz="4" w:space="0" w:color="auto"/>
              <w:right w:val="single" w:sz="4" w:space="0" w:color="auto"/>
            </w:tcBorders>
            <w:shd w:val="clear" w:color="auto" w:fill="auto"/>
            <w:vAlign w:val="center"/>
            <w:hideMark/>
          </w:tcPr>
          <w:p w14:paraId="3A3782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Promovarea conceptului de city-break în județul Arad, sporirea vizibilității Aradului și a potențialului turistic pe plan național</w:t>
            </w:r>
          </w:p>
        </w:tc>
        <w:tc>
          <w:tcPr>
            <w:tcW w:w="387" w:type="pct"/>
            <w:tcBorders>
              <w:top w:val="nil"/>
              <w:left w:val="nil"/>
              <w:bottom w:val="single" w:sz="4" w:space="0" w:color="auto"/>
              <w:right w:val="single" w:sz="4" w:space="0" w:color="auto"/>
            </w:tcBorders>
            <w:shd w:val="clear" w:color="auto" w:fill="auto"/>
            <w:vAlign w:val="center"/>
            <w:hideMark/>
          </w:tcPr>
          <w:p w14:paraId="7EA7D2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75404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30F4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2C87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5580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3639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4016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B5F2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32A08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 turistică</w:t>
            </w:r>
          </w:p>
        </w:tc>
        <w:tc>
          <w:tcPr>
            <w:tcW w:w="166" w:type="pct"/>
            <w:tcBorders>
              <w:top w:val="nil"/>
              <w:left w:val="nil"/>
              <w:bottom w:val="single" w:sz="4" w:space="0" w:color="auto"/>
              <w:right w:val="single" w:sz="4" w:space="0" w:color="auto"/>
            </w:tcBorders>
            <w:shd w:val="clear" w:color="auto" w:fill="auto"/>
            <w:vAlign w:val="center"/>
            <w:hideMark/>
          </w:tcPr>
          <w:p w14:paraId="4E9E3D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7A3DD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47C93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A3E60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5AA2C8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D775F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224</w:t>
            </w:r>
          </w:p>
        </w:tc>
        <w:tc>
          <w:tcPr>
            <w:tcW w:w="321" w:type="pct"/>
            <w:tcBorders>
              <w:top w:val="nil"/>
              <w:left w:val="nil"/>
              <w:bottom w:val="single" w:sz="4" w:space="0" w:color="auto"/>
              <w:right w:val="single" w:sz="4" w:space="0" w:color="auto"/>
            </w:tcBorders>
            <w:shd w:val="clear" w:color="auto" w:fill="auto"/>
            <w:vAlign w:val="center"/>
            <w:hideMark/>
          </w:tcPr>
          <w:p w14:paraId="77981C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19A7F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F06E0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05EB86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378619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2.2.1.6</w:t>
            </w:r>
          </w:p>
        </w:tc>
        <w:tc>
          <w:tcPr>
            <w:tcW w:w="570" w:type="pct"/>
            <w:tcBorders>
              <w:top w:val="nil"/>
              <w:left w:val="nil"/>
              <w:bottom w:val="single" w:sz="4" w:space="0" w:color="auto"/>
              <w:right w:val="single" w:sz="4" w:space="0" w:color="auto"/>
            </w:tcBorders>
            <w:shd w:val="clear" w:color="auto" w:fill="auto"/>
            <w:vAlign w:val="center"/>
            <w:hideMark/>
          </w:tcPr>
          <w:p w14:paraId="2E8FF7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Includerea Canalului Morilor într-un circuit turistic</w:t>
            </w:r>
          </w:p>
        </w:tc>
        <w:tc>
          <w:tcPr>
            <w:tcW w:w="387" w:type="pct"/>
            <w:tcBorders>
              <w:top w:val="nil"/>
              <w:left w:val="nil"/>
              <w:bottom w:val="single" w:sz="4" w:space="0" w:color="auto"/>
              <w:right w:val="single" w:sz="4" w:space="0" w:color="auto"/>
            </w:tcBorders>
            <w:shd w:val="clear" w:color="auto" w:fill="auto"/>
            <w:vAlign w:val="center"/>
            <w:hideMark/>
          </w:tcPr>
          <w:p w14:paraId="642897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43E2D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52AF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22A2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CC77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07B7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250B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3F96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E87BF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circuite turistice promovate</w:t>
            </w:r>
          </w:p>
        </w:tc>
        <w:tc>
          <w:tcPr>
            <w:tcW w:w="166" w:type="pct"/>
            <w:tcBorders>
              <w:top w:val="nil"/>
              <w:left w:val="nil"/>
              <w:bottom w:val="single" w:sz="4" w:space="0" w:color="auto"/>
              <w:right w:val="single" w:sz="4" w:space="0" w:color="auto"/>
            </w:tcBorders>
            <w:shd w:val="clear" w:color="auto" w:fill="auto"/>
            <w:vAlign w:val="center"/>
            <w:hideMark/>
          </w:tcPr>
          <w:p w14:paraId="28D923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D3312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1B58C8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3815C1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76C038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C7AAD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225</w:t>
            </w:r>
          </w:p>
        </w:tc>
        <w:tc>
          <w:tcPr>
            <w:tcW w:w="321" w:type="pct"/>
            <w:tcBorders>
              <w:top w:val="nil"/>
              <w:left w:val="nil"/>
              <w:bottom w:val="single" w:sz="4" w:space="0" w:color="auto"/>
              <w:right w:val="single" w:sz="4" w:space="0" w:color="auto"/>
            </w:tcBorders>
            <w:shd w:val="clear" w:color="auto" w:fill="auto"/>
            <w:vAlign w:val="center"/>
            <w:hideMark/>
          </w:tcPr>
          <w:p w14:paraId="695D0B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318AC3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37762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061BA2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6D37BD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2.2.1.7</w:t>
            </w:r>
          </w:p>
        </w:tc>
        <w:tc>
          <w:tcPr>
            <w:tcW w:w="570" w:type="pct"/>
            <w:tcBorders>
              <w:top w:val="nil"/>
              <w:left w:val="nil"/>
              <w:bottom w:val="single" w:sz="4" w:space="0" w:color="auto"/>
              <w:right w:val="single" w:sz="4" w:space="0" w:color="auto"/>
            </w:tcBorders>
            <w:shd w:val="clear" w:color="auto" w:fill="auto"/>
            <w:vAlign w:val="center"/>
            <w:hideMark/>
          </w:tcPr>
          <w:p w14:paraId="0E6941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Participarea la târguri de turism naționale și internaționale</w:t>
            </w:r>
          </w:p>
        </w:tc>
        <w:tc>
          <w:tcPr>
            <w:tcW w:w="387" w:type="pct"/>
            <w:tcBorders>
              <w:top w:val="nil"/>
              <w:left w:val="nil"/>
              <w:bottom w:val="single" w:sz="4" w:space="0" w:color="auto"/>
              <w:right w:val="single" w:sz="4" w:space="0" w:color="auto"/>
            </w:tcBorders>
            <w:shd w:val="clear" w:color="auto" w:fill="auto"/>
            <w:vAlign w:val="center"/>
            <w:hideMark/>
          </w:tcPr>
          <w:p w14:paraId="76FCF1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0BBA4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A5AC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C7BE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E528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504A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3CCA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2E56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CC94C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de promovare turistică</w:t>
            </w:r>
          </w:p>
        </w:tc>
        <w:tc>
          <w:tcPr>
            <w:tcW w:w="166" w:type="pct"/>
            <w:tcBorders>
              <w:top w:val="nil"/>
              <w:left w:val="nil"/>
              <w:bottom w:val="single" w:sz="4" w:space="0" w:color="auto"/>
              <w:right w:val="single" w:sz="4" w:space="0" w:color="auto"/>
            </w:tcBorders>
            <w:shd w:val="clear" w:color="auto" w:fill="auto"/>
            <w:vAlign w:val="center"/>
            <w:hideMark/>
          </w:tcPr>
          <w:p w14:paraId="318361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34E4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402C0F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287" w:type="pct"/>
            <w:tcBorders>
              <w:top w:val="nil"/>
              <w:left w:val="nil"/>
              <w:bottom w:val="single" w:sz="4" w:space="0" w:color="auto"/>
              <w:right w:val="single" w:sz="4" w:space="0" w:color="auto"/>
            </w:tcBorders>
            <w:shd w:val="clear" w:color="auto" w:fill="auto"/>
            <w:vAlign w:val="center"/>
            <w:hideMark/>
          </w:tcPr>
          <w:p w14:paraId="756CBB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turistică a județului Arad</w:t>
            </w:r>
          </w:p>
        </w:tc>
      </w:tr>
      <w:tr w:rsidR="003F13A6" w:rsidRPr="003F13A6" w14:paraId="073DB48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5D11E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226</w:t>
            </w:r>
          </w:p>
        </w:tc>
        <w:tc>
          <w:tcPr>
            <w:tcW w:w="321" w:type="pct"/>
            <w:tcBorders>
              <w:top w:val="nil"/>
              <w:left w:val="nil"/>
              <w:bottom w:val="single" w:sz="4" w:space="0" w:color="auto"/>
              <w:right w:val="single" w:sz="4" w:space="0" w:color="auto"/>
            </w:tcBorders>
            <w:shd w:val="clear" w:color="auto" w:fill="auto"/>
            <w:vAlign w:val="center"/>
            <w:hideMark/>
          </w:tcPr>
          <w:p w14:paraId="3291AB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197709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6A3B7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51D5D3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132956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2.2.1.8</w:t>
            </w:r>
          </w:p>
        </w:tc>
        <w:tc>
          <w:tcPr>
            <w:tcW w:w="570" w:type="pct"/>
            <w:tcBorders>
              <w:top w:val="nil"/>
              <w:left w:val="nil"/>
              <w:bottom w:val="single" w:sz="4" w:space="0" w:color="auto"/>
              <w:right w:val="single" w:sz="4" w:space="0" w:color="auto"/>
            </w:tcBorders>
            <w:shd w:val="clear" w:color="auto" w:fill="auto"/>
            <w:vAlign w:val="center"/>
            <w:hideMark/>
          </w:tcPr>
          <w:p w14:paraId="33D8E5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Actualizarea periodică a informațiilor cu privire la proiectele realizate în cadrul proiectului Banatul Istoric</w:t>
            </w:r>
          </w:p>
        </w:tc>
        <w:tc>
          <w:tcPr>
            <w:tcW w:w="387" w:type="pct"/>
            <w:tcBorders>
              <w:top w:val="nil"/>
              <w:left w:val="nil"/>
              <w:bottom w:val="single" w:sz="4" w:space="0" w:color="auto"/>
              <w:right w:val="single" w:sz="4" w:space="0" w:color="auto"/>
            </w:tcBorders>
            <w:shd w:val="clear" w:color="auto" w:fill="auto"/>
            <w:vAlign w:val="center"/>
            <w:hideMark/>
          </w:tcPr>
          <w:p w14:paraId="22F313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24B6E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2DBD6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6BB4C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6FFC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487A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9ED9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17C7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843BA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094E93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66F48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63F5B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1799ED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E13AC5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54412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227</w:t>
            </w:r>
          </w:p>
        </w:tc>
        <w:tc>
          <w:tcPr>
            <w:tcW w:w="321" w:type="pct"/>
            <w:tcBorders>
              <w:top w:val="nil"/>
              <w:left w:val="nil"/>
              <w:bottom w:val="single" w:sz="4" w:space="0" w:color="auto"/>
              <w:right w:val="single" w:sz="4" w:space="0" w:color="auto"/>
            </w:tcBorders>
            <w:shd w:val="clear" w:color="auto" w:fill="auto"/>
            <w:vAlign w:val="center"/>
            <w:hideMark/>
          </w:tcPr>
          <w:p w14:paraId="7F917E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0BA0EB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780A8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5DCFCC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07F811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2.2.1.9</w:t>
            </w:r>
          </w:p>
        </w:tc>
        <w:tc>
          <w:tcPr>
            <w:tcW w:w="570" w:type="pct"/>
            <w:tcBorders>
              <w:top w:val="nil"/>
              <w:left w:val="nil"/>
              <w:bottom w:val="single" w:sz="4" w:space="0" w:color="auto"/>
              <w:right w:val="single" w:sz="4" w:space="0" w:color="auto"/>
            </w:tcBorders>
            <w:shd w:val="clear" w:color="auto" w:fill="auto"/>
            <w:vAlign w:val="center"/>
            <w:hideMark/>
          </w:tcPr>
          <w:p w14:paraId="52D583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traseelor culturale în euroregiunea DKMT - Banatul istoric</w:t>
            </w:r>
          </w:p>
        </w:tc>
        <w:tc>
          <w:tcPr>
            <w:tcW w:w="387" w:type="pct"/>
            <w:tcBorders>
              <w:top w:val="nil"/>
              <w:left w:val="nil"/>
              <w:bottom w:val="single" w:sz="4" w:space="0" w:color="auto"/>
              <w:right w:val="single" w:sz="4" w:space="0" w:color="auto"/>
            </w:tcBorders>
            <w:shd w:val="clear" w:color="auto" w:fill="auto"/>
            <w:vAlign w:val="center"/>
            <w:hideMark/>
          </w:tcPr>
          <w:p w14:paraId="642D1D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1CC82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DABE3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4A35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E2C9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585A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99E8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81BB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D1442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culturale</w:t>
            </w:r>
          </w:p>
        </w:tc>
        <w:tc>
          <w:tcPr>
            <w:tcW w:w="166" w:type="pct"/>
            <w:tcBorders>
              <w:top w:val="nil"/>
              <w:left w:val="nil"/>
              <w:bottom w:val="single" w:sz="4" w:space="0" w:color="auto"/>
              <w:right w:val="single" w:sz="4" w:space="0" w:color="auto"/>
            </w:tcBorders>
            <w:shd w:val="clear" w:color="auto" w:fill="auto"/>
            <w:vAlign w:val="center"/>
            <w:hideMark/>
          </w:tcPr>
          <w:p w14:paraId="2D4FBC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705DE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673CD5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3D218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12C8750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3C686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228</w:t>
            </w:r>
          </w:p>
        </w:tc>
        <w:tc>
          <w:tcPr>
            <w:tcW w:w="321" w:type="pct"/>
            <w:tcBorders>
              <w:top w:val="nil"/>
              <w:left w:val="nil"/>
              <w:bottom w:val="single" w:sz="4" w:space="0" w:color="auto"/>
              <w:right w:val="single" w:sz="4" w:space="0" w:color="auto"/>
            </w:tcBorders>
            <w:shd w:val="clear" w:color="auto" w:fill="auto"/>
            <w:vAlign w:val="center"/>
            <w:hideMark/>
          </w:tcPr>
          <w:p w14:paraId="521B20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75C8F0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8B53D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1BFA0D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AP 2.2.1. Valorificarea potențialului și a obiectivelor turistice de pe teritoriul județului </w:t>
            </w:r>
          </w:p>
        </w:tc>
        <w:tc>
          <w:tcPr>
            <w:tcW w:w="239" w:type="pct"/>
            <w:tcBorders>
              <w:top w:val="nil"/>
              <w:left w:val="nil"/>
              <w:bottom w:val="single" w:sz="4" w:space="0" w:color="auto"/>
              <w:right w:val="single" w:sz="4" w:space="0" w:color="auto"/>
            </w:tcBorders>
            <w:shd w:val="clear" w:color="auto" w:fill="auto"/>
            <w:vAlign w:val="center"/>
            <w:hideMark/>
          </w:tcPr>
          <w:p w14:paraId="62E762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2.2.1.10</w:t>
            </w:r>
          </w:p>
        </w:tc>
        <w:tc>
          <w:tcPr>
            <w:tcW w:w="570" w:type="pct"/>
            <w:tcBorders>
              <w:top w:val="nil"/>
              <w:left w:val="nil"/>
              <w:bottom w:val="single" w:sz="4" w:space="0" w:color="auto"/>
              <w:right w:val="single" w:sz="4" w:space="0" w:color="auto"/>
            </w:tcBorders>
            <w:shd w:val="clear" w:color="auto" w:fill="auto"/>
            <w:vAlign w:val="center"/>
            <w:hideMark/>
          </w:tcPr>
          <w:p w14:paraId="61B78E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Promovarea traseelor culturale realizate în parteneriat în cadrul proiectului Banatul istoric </w:t>
            </w:r>
          </w:p>
        </w:tc>
        <w:tc>
          <w:tcPr>
            <w:tcW w:w="387" w:type="pct"/>
            <w:tcBorders>
              <w:top w:val="nil"/>
              <w:left w:val="nil"/>
              <w:bottom w:val="single" w:sz="4" w:space="0" w:color="auto"/>
              <w:right w:val="single" w:sz="4" w:space="0" w:color="auto"/>
            </w:tcBorders>
            <w:shd w:val="clear" w:color="auto" w:fill="auto"/>
            <w:vAlign w:val="center"/>
            <w:hideMark/>
          </w:tcPr>
          <w:p w14:paraId="59E445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53847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256B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9693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9645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ED9A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52BF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99B6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E0D3A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Trasee culturale</w:t>
            </w:r>
          </w:p>
        </w:tc>
        <w:tc>
          <w:tcPr>
            <w:tcW w:w="166" w:type="pct"/>
            <w:tcBorders>
              <w:top w:val="nil"/>
              <w:left w:val="nil"/>
              <w:bottom w:val="single" w:sz="4" w:space="0" w:color="auto"/>
              <w:right w:val="single" w:sz="4" w:space="0" w:color="auto"/>
            </w:tcBorders>
            <w:shd w:val="clear" w:color="auto" w:fill="auto"/>
            <w:vAlign w:val="center"/>
            <w:hideMark/>
          </w:tcPr>
          <w:p w14:paraId="7C7935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113D5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0EB7E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6565F0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593BCD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F3E95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229</w:t>
            </w:r>
          </w:p>
        </w:tc>
        <w:tc>
          <w:tcPr>
            <w:tcW w:w="321" w:type="pct"/>
            <w:tcBorders>
              <w:top w:val="nil"/>
              <w:left w:val="nil"/>
              <w:bottom w:val="single" w:sz="4" w:space="0" w:color="auto"/>
              <w:right w:val="single" w:sz="4" w:space="0" w:color="auto"/>
            </w:tcBorders>
            <w:shd w:val="clear" w:color="auto" w:fill="auto"/>
            <w:vAlign w:val="center"/>
            <w:hideMark/>
          </w:tcPr>
          <w:p w14:paraId="0F0CDB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7B5A5A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45AAE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35EA6B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2.2.2. Modernizarea infrastructurii turistice</w:t>
            </w:r>
          </w:p>
        </w:tc>
        <w:tc>
          <w:tcPr>
            <w:tcW w:w="239" w:type="pct"/>
            <w:tcBorders>
              <w:top w:val="nil"/>
              <w:left w:val="nil"/>
              <w:bottom w:val="single" w:sz="4" w:space="0" w:color="auto"/>
              <w:right w:val="single" w:sz="4" w:space="0" w:color="auto"/>
            </w:tcBorders>
            <w:shd w:val="clear" w:color="auto" w:fill="auto"/>
            <w:vAlign w:val="center"/>
            <w:hideMark/>
          </w:tcPr>
          <w:p w14:paraId="7D25F2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2.2.2.1</w:t>
            </w:r>
          </w:p>
        </w:tc>
        <w:tc>
          <w:tcPr>
            <w:tcW w:w="570" w:type="pct"/>
            <w:tcBorders>
              <w:top w:val="nil"/>
              <w:left w:val="nil"/>
              <w:bottom w:val="single" w:sz="4" w:space="0" w:color="auto"/>
              <w:right w:val="single" w:sz="4" w:space="0" w:color="auto"/>
            </w:tcBorders>
            <w:shd w:val="clear" w:color="auto" w:fill="auto"/>
            <w:vAlign w:val="center"/>
            <w:hideMark/>
          </w:tcPr>
          <w:p w14:paraId="33CC74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 modernizarea / diversificarea infrastructurii turistice</w:t>
            </w:r>
          </w:p>
        </w:tc>
        <w:tc>
          <w:tcPr>
            <w:tcW w:w="387" w:type="pct"/>
            <w:tcBorders>
              <w:top w:val="nil"/>
              <w:left w:val="nil"/>
              <w:bottom w:val="single" w:sz="4" w:space="0" w:color="auto"/>
              <w:right w:val="single" w:sz="4" w:space="0" w:color="auto"/>
            </w:tcBorders>
            <w:shd w:val="clear" w:color="auto" w:fill="auto"/>
            <w:vAlign w:val="center"/>
            <w:hideMark/>
          </w:tcPr>
          <w:p w14:paraId="45A4AD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9915D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CCBE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C5CA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F12F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A7A4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6BF4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8E7F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DACFF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de infrastructură turistică sprijinite</w:t>
            </w:r>
          </w:p>
        </w:tc>
        <w:tc>
          <w:tcPr>
            <w:tcW w:w="166" w:type="pct"/>
            <w:tcBorders>
              <w:top w:val="nil"/>
              <w:left w:val="nil"/>
              <w:bottom w:val="single" w:sz="4" w:space="0" w:color="auto"/>
              <w:right w:val="single" w:sz="4" w:space="0" w:color="auto"/>
            </w:tcBorders>
            <w:shd w:val="clear" w:color="auto" w:fill="auto"/>
            <w:vAlign w:val="center"/>
            <w:hideMark/>
          </w:tcPr>
          <w:p w14:paraId="40D09D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E3C85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w:t>
            </w:r>
          </w:p>
        </w:tc>
        <w:tc>
          <w:tcPr>
            <w:tcW w:w="280" w:type="pct"/>
            <w:tcBorders>
              <w:top w:val="nil"/>
              <w:left w:val="nil"/>
              <w:bottom w:val="single" w:sz="4" w:space="0" w:color="auto"/>
              <w:right w:val="single" w:sz="4" w:space="0" w:color="auto"/>
            </w:tcBorders>
            <w:shd w:val="clear" w:color="auto" w:fill="auto"/>
            <w:vAlign w:val="center"/>
            <w:hideMark/>
          </w:tcPr>
          <w:p w14:paraId="12DF3E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9657D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PATJ Arad; PDR Regiunea Vest</w:t>
            </w:r>
          </w:p>
        </w:tc>
      </w:tr>
      <w:tr w:rsidR="003F13A6" w:rsidRPr="003F13A6" w14:paraId="4DF3E7C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FC0D0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230</w:t>
            </w:r>
          </w:p>
        </w:tc>
        <w:tc>
          <w:tcPr>
            <w:tcW w:w="321" w:type="pct"/>
            <w:tcBorders>
              <w:top w:val="nil"/>
              <w:left w:val="nil"/>
              <w:bottom w:val="single" w:sz="4" w:space="0" w:color="auto"/>
              <w:right w:val="single" w:sz="4" w:space="0" w:color="auto"/>
            </w:tcBorders>
            <w:shd w:val="clear" w:color="auto" w:fill="auto"/>
            <w:vAlign w:val="center"/>
            <w:hideMark/>
          </w:tcPr>
          <w:p w14:paraId="531D38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2FCE8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B61E8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2.2. Dezvoltarea turismului local</w:t>
            </w:r>
          </w:p>
        </w:tc>
        <w:tc>
          <w:tcPr>
            <w:tcW w:w="364" w:type="pct"/>
            <w:tcBorders>
              <w:top w:val="nil"/>
              <w:left w:val="nil"/>
              <w:bottom w:val="single" w:sz="4" w:space="0" w:color="auto"/>
              <w:right w:val="single" w:sz="4" w:space="0" w:color="auto"/>
            </w:tcBorders>
            <w:shd w:val="clear" w:color="auto" w:fill="auto"/>
            <w:vAlign w:val="center"/>
            <w:hideMark/>
          </w:tcPr>
          <w:p w14:paraId="561F28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2.2.2. Modernizarea infrastructurii turistice</w:t>
            </w:r>
          </w:p>
        </w:tc>
        <w:tc>
          <w:tcPr>
            <w:tcW w:w="239" w:type="pct"/>
            <w:tcBorders>
              <w:top w:val="nil"/>
              <w:left w:val="nil"/>
              <w:bottom w:val="single" w:sz="4" w:space="0" w:color="auto"/>
              <w:right w:val="single" w:sz="4" w:space="0" w:color="auto"/>
            </w:tcBorders>
            <w:shd w:val="clear" w:color="auto" w:fill="auto"/>
            <w:vAlign w:val="center"/>
            <w:hideMark/>
          </w:tcPr>
          <w:p w14:paraId="046423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2.2.2.2</w:t>
            </w:r>
          </w:p>
        </w:tc>
        <w:tc>
          <w:tcPr>
            <w:tcW w:w="570" w:type="pct"/>
            <w:tcBorders>
              <w:top w:val="nil"/>
              <w:left w:val="nil"/>
              <w:bottom w:val="single" w:sz="4" w:space="0" w:color="auto"/>
              <w:right w:val="single" w:sz="4" w:space="0" w:color="auto"/>
            </w:tcBorders>
            <w:shd w:val="clear" w:color="auto" w:fill="auto"/>
            <w:vAlign w:val="center"/>
            <w:hideMark/>
          </w:tcPr>
          <w:p w14:paraId="10B7D9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Valorizarea resurselor de ape minerale pentru promovarea regiunii ca destinaţie turistică medicală transfrontalieră și regiune pilot anti-îmbătrânire</w:t>
            </w:r>
          </w:p>
        </w:tc>
        <w:tc>
          <w:tcPr>
            <w:tcW w:w="387" w:type="pct"/>
            <w:tcBorders>
              <w:top w:val="nil"/>
              <w:left w:val="nil"/>
              <w:bottom w:val="single" w:sz="4" w:space="0" w:color="auto"/>
              <w:right w:val="single" w:sz="4" w:space="0" w:color="auto"/>
            </w:tcBorders>
            <w:shd w:val="clear" w:color="auto" w:fill="auto"/>
            <w:vAlign w:val="center"/>
            <w:hideMark/>
          </w:tcPr>
          <w:p w14:paraId="7819B0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C86AD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B89E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A8FF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52C9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10BC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0E31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91C5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24710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unități de infrastructură turistică sprijinite</w:t>
            </w:r>
          </w:p>
        </w:tc>
        <w:tc>
          <w:tcPr>
            <w:tcW w:w="166" w:type="pct"/>
            <w:tcBorders>
              <w:top w:val="nil"/>
              <w:left w:val="nil"/>
              <w:bottom w:val="single" w:sz="4" w:space="0" w:color="auto"/>
              <w:right w:val="single" w:sz="4" w:space="0" w:color="auto"/>
            </w:tcBorders>
            <w:shd w:val="clear" w:color="auto" w:fill="auto"/>
            <w:vAlign w:val="center"/>
            <w:hideMark/>
          </w:tcPr>
          <w:p w14:paraId="7B5918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40D75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POR-P6</w:t>
            </w:r>
          </w:p>
        </w:tc>
        <w:tc>
          <w:tcPr>
            <w:tcW w:w="280" w:type="pct"/>
            <w:tcBorders>
              <w:top w:val="nil"/>
              <w:left w:val="nil"/>
              <w:bottom w:val="single" w:sz="4" w:space="0" w:color="auto"/>
              <w:right w:val="single" w:sz="4" w:space="0" w:color="auto"/>
            </w:tcBorders>
            <w:shd w:val="clear" w:color="auto" w:fill="auto"/>
            <w:vAlign w:val="center"/>
            <w:hideMark/>
          </w:tcPr>
          <w:p w14:paraId="3369B3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w:t>
            </w:r>
          </w:p>
        </w:tc>
        <w:tc>
          <w:tcPr>
            <w:tcW w:w="287" w:type="pct"/>
            <w:tcBorders>
              <w:top w:val="nil"/>
              <w:left w:val="nil"/>
              <w:bottom w:val="single" w:sz="4" w:space="0" w:color="auto"/>
              <w:right w:val="single" w:sz="4" w:space="0" w:color="auto"/>
            </w:tcBorders>
            <w:shd w:val="clear" w:color="auto" w:fill="auto"/>
            <w:vAlign w:val="center"/>
            <w:hideMark/>
          </w:tcPr>
          <w:p w14:paraId="790849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A5C3CD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0F99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231</w:t>
            </w:r>
          </w:p>
        </w:tc>
        <w:tc>
          <w:tcPr>
            <w:tcW w:w="321" w:type="pct"/>
            <w:tcBorders>
              <w:top w:val="nil"/>
              <w:left w:val="nil"/>
              <w:bottom w:val="single" w:sz="4" w:space="0" w:color="auto"/>
              <w:right w:val="single" w:sz="4" w:space="0" w:color="auto"/>
            </w:tcBorders>
            <w:shd w:val="clear" w:color="auto" w:fill="auto"/>
            <w:vAlign w:val="center"/>
            <w:hideMark/>
          </w:tcPr>
          <w:p w14:paraId="6E81C0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02D18D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C1DC5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2.3. Dezvoltarea și modernizarea agriculturii</w:t>
            </w:r>
          </w:p>
        </w:tc>
        <w:tc>
          <w:tcPr>
            <w:tcW w:w="364" w:type="pct"/>
            <w:tcBorders>
              <w:top w:val="nil"/>
              <w:left w:val="nil"/>
              <w:bottom w:val="single" w:sz="4" w:space="0" w:color="auto"/>
              <w:right w:val="single" w:sz="4" w:space="0" w:color="auto"/>
            </w:tcBorders>
            <w:shd w:val="clear" w:color="auto" w:fill="auto"/>
            <w:vAlign w:val="center"/>
            <w:hideMark/>
          </w:tcPr>
          <w:p w14:paraId="5D3B2B2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2.3.1. Dezvoltarea agriculturii ecologice, a silviculturii și pescuitului</w:t>
            </w:r>
          </w:p>
        </w:tc>
        <w:tc>
          <w:tcPr>
            <w:tcW w:w="239" w:type="pct"/>
            <w:tcBorders>
              <w:top w:val="nil"/>
              <w:left w:val="nil"/>
              <w:bottom w:val="single" w:sz="4" w:space="0" w:color="auto"/>
              <w:right w:val="single" w:sz="4" w:space="0" w:color="auto"/>
            </w:tcBorders>
            <w:shd w:val="clear" w:color="auto" w:fill="auto"/>
            <w:vAlign w:val="center"/>
            <w:hideMark/>
          </w:tcPr>
          <w:p w14:paraId="41F2B5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2.3.1.1</w:t>
            </w:r>
          </w:p>
        </w:tc>
        <w:tc>
          <w:tcPr>
            <w:tcW w:w="570" w:type="pct"/>
            <w:tcBorders>
              <w:top w:val="nil"/>
              <w:left w:val="nil"/>
              <w:bottom w:val="single" w:sz="4" w:space="0" w:color="auto"/>
              <w:right w:val="single" w:sz="4" w:space="0" w:color="auto"/>
            </w:tcBorders>
            <w:shd w:val="clear" w:color="auto" w:fill="auto"/>
            <w:vAlign w:val="center"/>
            <w:hideMark/>
          </w:tcPr>
          <w:p w14:paraId="172538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consolidarea infrastructurii de irigații pe suprafețele agricole la nivel de județ</w:t>
            </w:r>
          </w:p>
        </w:tc>
        <w:tc>
          <w:tcPr>
            <w:tcW w:w="387" w:type="pct"/>
            <w:tcBorders>
              <w:top w:val="nil"/>
              <w:left w:val="nil"/>
              <w:bottom w:val="single" w:sz="4" w:space="0" w:color="auto"/>
              <w:right w:val="single" w:sz="4" w:space="0" w:color="auto"/>
            </w:tcBorders>
            <w:shd w:val="clear" w:color="auto" w:fill="auto"/>
            <w:vAlign w:val="center"/>
            <w:hideMark/>
          </w:tcPr>
          <w:p w14:paraId="09E282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1B6AB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DDE5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6CA97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1690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B777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67FC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521B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EB48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sprijinire a agriculturii implementate</w:t>
            </w:r>
          </w:p>
        </w:tc>
        <w:tc>
          <w:tcPr>
            <w:tcW w:w="166" w:type="pct"/>
            <w:tcBorders>
              <w:top w:val="nil"/>
              <w:left w:val="nil"/>
              <w:bottom w:val="single" w:sz="4" w:space="0" w:color="auto"/>
              <w:right w:val="single" w:sz="4" w:space="0" w:color="auto"/>
            </w:tcBorders>
            <w:shd w:val="clear" w:color="auto" w:fill="auto"/>
            <w:vAlign w:val="center"/>
            <w:hideMark/>
          </w:tcPr>
          <w:p w14:paraId="0F5B6E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1ACAE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PNS 2021-2027</w:t>
            </w:r>
          </w:p>
        </w:tc>
        <w:tc>
          <w:tcPr>
            <w:tcW w:w="280" w:type="pct"/>
            <w:tcBorders>
              <w:top w:val="nil"/>
              <w:left w:val="nil"/>
              <w:bottom w:val="single" w:sz="4" w:space="0" w:color="auto"/>
              <w:right w:val="single" w:sz="4" w:space="0" w:color="auto"/>
            </w:tcBorders>
            <w:shd w:val="clear" w:color="auto" w:fill="auto"/>
            <w:vAlign w:val="center"/>
            <w:hideMark/>
          </w:tcPr>
          <w:p w14:paraId="18B037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3B4753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69FAE09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F977D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232</w:t>
            </w:r>
          </w:p>
        </w:tc>
        <w:tc>
          <w:tcPr>
            <w:tcW w:w="321" w:type="pct"/>
            <w:tcBorders>
              <w:top w:val="nil"/>
              <w:left w:val="nil"/>
              <w:bottom w:val="single" w:sz="4" w:space="0" w:color="auto"/>
              <w:right w:val="single" w:sz="4" w:space="0" w:color="auto"/>
            </w:tcBorders>
            <w:shd w:val="clear" w:color="auto" w:fill="auto"/>
            <w:vAlign w:val="center"/>
            <w:hideMark/>
          </w:tcPr>
          <w:p w14:paraId="71A6CB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6E909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529CF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2.3. Dezvoltarea și modernizarea agriculturii</w:t>
            </w:r>
          </w:p>
        </w:tc>
        <w:tc>
          <w:tcPr>
            <w:tcW w:w="364" w:type="pct"/>
            <w:tcBorders>
              <w:top w:val="nil"/>
              <w:left w:val="nil"/>
              <w:bottom w:val="single" w:sz="4" w:space="0" w:color="auto"/>
              <w:right w:val="single" w:sz="4" w:space="0" w:color="auto"/>
            </w:tcBorders>
            <w:shd w:val="clear" w:color="auto" w:fill="auto"/>
            <w:vAlign w:val="center"/>
            <w:hideMark/>
          </w:tcPr>
          <w:p w14:paraId="401676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2.3.1. Dezvoltarea agriculturii ecologice, a silviculturii și pescuitului</w:t>
            </w:r>
          </w:p>
        </w:tc>
        <w:tc>
          <w:tcPr>
            <w:tcW w:w="239" w:type="pct"/>
            <w:tcBorders>
              <w:top w:val="nil"/>
              <w:left w:val="nil"/>
              <w:bottom w:val="single" w:sz="4" w:space="0" w:color="auto"/>
              <w:right w:val="single" w:sz="4" w:space="0" w:color="auto"/>
            </w:tcBorders>
            <w:shd w:val="clear" w:color="auto" w:fill="auto"/>
            <w:vAlign w:val="center"/>
            <w:hideMark/>
          </w:tcPr>
          <w:p w14:paraId="38D34D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2.3.1.2</w:t>
            </w:r>
          </w:p>
        </w:tc>
        <w:tc>
          <w:tcPr>
            <w:tcW w:w="570" w:type="pct"/>
            <w:tcBorders>
              <w:top w:val="nil"/>
              <w:left w:val="nil"/>
              <w:bottom w:val="single" w:sz="4" w:space="0" w:color="auto"/>
              <w:right w:val="single" w:sz="4" w:space="0" w:color="auto"/>
            </w:tcBorders>
            <w:shd w:val="clear" w:color="auto" w:fill="auto"/>
            <w:vAlign w:val="center"/>
            <w:hideMark/>
          </w:tcPr>
          <w:p w14:paraId="1D559B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agriculturii ecologice prin derularea de acțiuni de promovare a agriculturii ecologice, sprijinirea afacerilor orientate către agricultura ecologică</w:t>
            </w:r>
          </w:p>
        </w:tc>
        <w:tc>
          <w:tcPr>
            <w:tcW w:w="387" w:type="pct"/>
            <w:tcBorders>
              <w:top w:val="nil"/>
              <w:left w:val="nil"/>
              <w:bottom w:val="single" w:sz="4" w:space="0" w:color="auto"/>
              <w:right w:val="single" w:sz="4" w:space="0" w:color="auto"/>
            </w:tcBorders>
            <w:shd w:val="clear" w:color="auto" w:fill="auto"/>
            <w:vAlign w:val="center"/>
            <w:hideMark/>
          </w:tcPr>
          <w:p w14:paraId="784A26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FA4E7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4EFF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B6BA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19BD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90B7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6E074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ECA4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05C66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sprijinire a agriculturii implementate</w:t>
            </w:r>
          </w:p>
        </w:tc>
        <w:tc>
          <w:tcPr>
            <w:tcW w:w="166" w:type="pct"/>
            <w:tcBorders>
              <w:top w:val="nil"/>
              <w:left w:val="nil"/>
              <w:bottom w:val="single" w:sz="4" w:space="0" w:color="auto"/>
              <w:right w:val="single" w:sz="4" w:space="0" w:color="auto"/>
            </w:tcBorders>
            <w:shd w:val="clear" w:color="auto" w:fill="auto"/>
            <w:vAlign w:val="center"/>
            <w:hideMark/>
          </w:tcPr>
          <w:p w14:paraId="63C96F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1D954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PNS 2021-2027</w:t>
            </w:r>
          </w:p>
        </w:tc>
        <w:tc>
          <w:tcPr>
            <w:tcW w:w="280" w:type="pct"/>
            <w:tcBorders>
              <w:top w:val="nil"/>
              <w:left w:val="nil"/>
              <w:bottom w:val="single" w:sz="4" w:space="0" w:color="auto"/>
              <w:right w:val="single" w:sz="4" w:space="0" w:color="auto"/>
            </w:tcBorders>
            <w:shd w:val="clear" w:color="auto" w:fill="auto"/>
            <w:vAlign w:val="center"/>
            <w:hideMark/>
          </w:tcPr>
          <w:p w14:paraId="499864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7645AC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432328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86E2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233</w:t>
            </w:r>
          </w:p>
        </w:tc>
        <w:tc>
          <w:tcPr>
            <w:tcW w:w="321" w:type="pct"/>
            <w:tcBorders>
              <w:top w:val="nil"/>
              <w:left w:val="nil"/>
              <w:bottom w:val="single" w:sz="4" w:space="0" w:color="auto"/>
              <w:right w:val="single" w:sz="4" w:space="0" w:color="auto"/>
            </w:tcBorders>
            <w:shd w:val="clear" w:color="auto" w:fill="auto"/>
            <w:vAlign w:val="center"/>
            <w:hideMark/>
          </w:tcPr>
          <w:p w14:paraId="49ABA2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5894B1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B6126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2.3. Dezvoltarea și modernizarea agriculturii</w:t>
            </w:r>
          </w:p>
        </w:tc>
        <w:tc>
          <w:tcPr>
            <w:tcW w:w="364" w:type="pct"/>
            <w:tcBorders>
              <w:top w:val="nil"/>
              <w:left w:val="nil"/>
              <w:bottom w:val="single" w:sz="4" w:space="0" w:color="auto"/>
              <w:right w:val="single" w:sz="4" w:space="0" w:color="auto"/>
            </w:tcBorders>
            <w:shd w:val="clear" w:color="auto" w:fill="auto"/>
            <w:vAlign w:val="center"/>
            <w:hideMark/>
          </w:tcPr>
          <w:p w14:paraId="3901F6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2.3.1. Dezvoltarea agriculturii ecologice, a silviculturii și pescuitului</w:t>
            </w:r>
          </w:p>
        </w:tc>
        <w:tc>
          <w:tcPr>
            <w:tcW w:w="239" w:type="pct"/>
            <w:tcBorders>
              <w:top w:val="nil"/>
              <w:left w:val="nil"/>
              <w:bottom w:val="single" w:sz="4" w:space="0" w:color="auto"/>
              <w:right w:val="single" w:sz="4" w:space="0" w:color="auto"/>
            </w:tcBorders>
            <w:shd w:val="clear" w:color="auto" w:fill="auto"/>
            <w:vAlign w:val="center"/>
            <w:hideMark/>
          </w:tcPr>
          <w:p w14:paraId="1B5652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2.3.1.3</w:t>
            </w:r>
          </w:p>
        </w:tc>
        <w:tc>
          <w:tcPr>
            <w:tcW w:w="570" w:type="pct"/>
            <w:tcBorders>
              <w:top w:val="nil"/>
              <w:left w:val="nil"/>
              <w:bottom w:val="single" w:sz="4" w:space="0" w:color="auto"/>
              <w:right w:val="single" w:sz="4" w:space="0" w:color="auto"/>
            </w:tcBorders>
            <w:shd w:val="clear" w:color="auto" w:fill="auto"/>
            <w:vAlign w:val="center"/>
            <w:hideMark/>
          </w:tcPr>
          <w:p w14:paraId="599713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agriculturii pe terenurile neutilizate</w:t>
            </w:r>
          </w:p>
        </w:tc>
        <w:tc>
          <w:tcPr>
            <w:tcW w:w="387" w:type="pct"/>
            <w:tcBorders>
              <w:top w:val="nil"/>
              <w:left w:val="nil"/>
              <w:bottom w:val="single" w:sz="4" w:space="0" w:color="auto"/>
              <w:right w:val="single" w:sz="4" w:space="0" w:color="auto"/>
            </w:tcBorders>
            <w:shd w:val="clear" w:color="auto" w:fill="auto"/>
            <w:vAlign w:val="center"/>
            <w:hideMark/>
          </w:tcPr>
          <w:p w14:paraId="13DB4C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EFFD9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841DF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161C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4F8E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0A3E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0304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DC07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133A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sprijinire a agriculturii implementate</w:t>
            </w:r>
          </w:p>
        </w:tc>
        <w:tc>
          <w:tcPr>
            <w:tcW w:w="166" w:type="pct"/>
            <w:tcBorders>
              <w:top w:val="nil"/>
              <w:left w:val="nil"/>
              <w:bottom w:val="single" w:sz="4" w:space="0" w:color="auto"/>
              <w:right w:val="single" w:sz="4" w:space="0" w:color="auto"/>
            </w:tcBorders>
            <w:shd w:val="clear" w:color="auto" w:fill="auto"/>
            <w:vAlign w:val="center"/>
            <w:hideMark/>
          </w:tcPr>
          <w:p w14:paraId="1AC85C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3843E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PNS 2021-2027</w:t>
            </w:r>
          </w:p>
        </w:tc>
        <w:tc>
          <w:tcPr>
            <w:tcW w:w="280" w:type="pct"/>
            <w:tcBorders>
              <w:top w:val="nil"/>
              <w:left w:val="nil"/>
              <w:bottom w:val="single" w:sz="4" w:space="0" w:color="auto"/>
              <w:right w:val="single" w:sz="4" w:space="0" w:color="auto"/>
            </w:tcBorders>
            <w:shd w:val="clear" w:color="auto" w:fill="auto"/>
            <w:vAlign w:val="center"/>
            <w:hideMark/>
          </w:tcPr>
          <w:p w14:paraId="534B6D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0FA835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F65B70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6CAD6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234</w:t>
            </w:r>
          </w:p>
        </w:tc>
        <w:tc>
          <w:tcPr>
            <w:tcW w:w="321" w:type="pct"/>
            <w:tcBorders>
              <w:top w:val="nil"/>
              <w:left w:val="nil"/>
              <w:bottom w:val="single" w:sz="4" w:space="0" w:color="auto"/>
              <w:right w:val="single" w:sz="4" w:space="0" w:color="auto"/>
            </w:tcBorders>
            <w:shd w:val="clear" w:color="auto" w:fill="auto"/>
            <w:vAlign w:val="center"/>
            <w:hideMark/>
          </w:tcPr>
          <w:p w14:paraId="1EA2CD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66C218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F2EAF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2.3. Dezvoltarea și modernizarea agriculturii</w:t>
            </w:r>
          </w:p>
        </w:tc>
        <w:tc>
          <w:tcPr>
            <w:tcW w:w="364" w:type="pct"/>
            <w:tcBorders>
              <w:top w:val="nil"/>
              <w:left w:val="nil"/>
              <w:bottom w:val="single" w:sz="4" w:space="0" w:color="auto"/>
              <w:right w:val="single" w:sz="4" w:space="0" w:color="auto"/>
            </w:tcBorders>
            <w:shd w:val="clear" w:color="auto" w:fill="auto"/>
            <w:vAlign w:val="center"/>
            <w:hideMark/>
          </w:tcPr>
          <w:p w14:paraId="7D189F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2.3.2. Sprijinirea întreprinzătorilor din sectorul agricol și a investițiilor în domeniu</w:t>
            </w:r>
          </w:p>
        </w:tc>
        <w:tc>
          <w:tcPr>
            <w:tcW w:w="239" w:type="pct"/>
            <w:tcBorders>
              <w:top w:val="nil"/>
              <w:left w:val="nil"/>
              <w:bottom w:val="single" w:sz="4" w:space="0" w:color="auto"/>
              <w:right w:val="single" w:sz="4" w:space="0" w:color="auto"/>
            </w:tcBorders>
            <w:shd w:val="clear" w:color="auto" w:fill="auto"/>
            <w:vAlign w:val="center"/>
            <w:hideMark/>
          </w:tcPr>
          <w:p w14:paraId="34A63A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2.3.2.1</w:t>
            </w:r>
          </w:p>
        </w:tc>
        <w:tc>
          <w:tcPr>
            <w:tcW w:w="570" w:type="pct"/>
            <w:tcBorders>
              <w:top w:val="nil"/>
              <w:left w:val="nil"/>
              <w:bottom w:val="single" w:sz="4" w:space="0" w:color="auto"/>
              <w:right w:val="single" w:sz="4" w:space="0" w:color="auto"/>
            </w:tcBorders>
            <w:shd w:val="clear" w:color="auto" w:fill="auto"/>
            <w:vAlign w:val="center"/>
            <w:hideMark/>
          </w:tcPr>
          <w:p w14:paraId="6824F5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Înființarea unui hub al fermierilor din județul Arad</w:t>
            </w:r>
          </w:p>
        </w:tc>
        <w:tc>
          <w:tcPr>
            <w:tcW w:w="387" w:type="pct"/>
            <w:tcBorders>
              <w:top w:val="nil"/>
              <w:left w:val="nil"/>
              <w:bottom w:val="single" w:sz="4" w:space="0" w:color="auto"/>
              <w:right w:val="single" w:sz="4" w:space="0" w:color="auto"/>
            </w:tcBorders>
            <w:shd w:val="clear" w:color="auto" w:fill="auto"/>
            <w:vAlign w:val="center"/>
            <w:hideMark/>
          </w:tcPr>
          <w:p w14:paraId="6CE571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952A6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D56F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13370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7847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632D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C2B2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4757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4F108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2DDB0B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74DDD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14A42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68EAB6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F7FA72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C2ABD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235</w:t>
            </w:r>
          </w:p>
        </w:tc>
        <w:tc>
          <w:tcPr>
            <w:tcW w:w="321" w:type="pct"/>
            <w:tcBorders>
              <w:top w:val="nil"/>
              <w:left w:val="nil"/>
              <w:bottom w:val="single" w:sz="4" w:space="0" w:color="auto"/>
              <w:right w:val="single" w:sz="4" w:space="0" w:color="auto"/>
            </w:tcBorders>
            <w:shd w:val="clear" w:color="auto" w:fill="auto"/>
            <w:vAlign w:val="center"/>
            <w:hideMark/>
          </w:tcPr>
          <w:p w14:paraId="1EA6D9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01FCAC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571F6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2.3. Dezvoltarea și modernizarea agriculturii</w:t>
            </w:r>
          </w:p>
        </w:tc>
        <w:tc>
          <w:tcPr>
            <w:tcW w:w="364" w:type="pct"/>
            <w:tcBorders>
              <w:top w:val="nil"/>
              <w:left w:val="nil"/>
              <w:bottom w:val="single" w:sz="4" w:space="0" w:color="auto"/>
              <w:right w:val="single" w:sz="4" w:space="0" w:color="auto"/>
            </w:tcBorders>
            <w:shd w:val="clear" w:color="auto" w:fill="auto"/>
            <w:vAlign w:val="center"/>
            <w:hideMark/>
          </w:tcPr>
          <w:p w14:paraId="0FF924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2.3.2. Sprijinirea întreprinzătorilor din sectorul agricol și a investițiilor în domeniu</w:t>
            </w:r>
          </w:p>
        </w:tc>
        <w:tc>
          <w:tcPr>
            <w:tcW w:w="239" w:type="pct"/>
            <w:tcBorders>
              <w:top w:val="nil"/>
              <w:left w:val="nil"/>
              <w:bottom w:val="single" w:sz="4" w:space="0" w:color="auto"/>
              <w:right w:val="single" w:sz="4" w:space="0" w:color="auto"/>
            </w:tcBorders>
            <w:shd w:val="clear" w:color="auto" w:fill="auto"/>
            <w:vAlign w:val="center"/>
            <w:hideMark/>
          </w:tcPr>
          <w:p w14:paraId="640848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2.3.2.2</w:t>
            </w:r>
          </w:p>
        </w:tc>
        <w:tc>
          <w:tcPr>
            <w:tcW w:w="570" w:type="pct"/>
            <w:tcBorders>
              <w:top w:val="nil"/>
              <w:left w:val="nil"/>
              <w:bottom w:val="single" w:sz="4" w:space="0" w:color="auto"/>
              <w:right w:val="single" w:sz="4" w:space="0" w:color="auto"/>
            </w:tcBorders>
            <w:shd w:val="clear" w:color="auto" w:fill="auto"/>
            <w:vAlign w:val="center"/>
            <w:hideMark/>
          </w:tcPr>
          <w:p w14:paraId="2CDE50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Încurajarea înființării formelor asociative - ex. asociații de producători</w:t>
            </w:r>
          </w:p>
        </w:tc>
        <w:tc>
          <w:tcPr>
            <w:tcW w:w="387" w:type="pct"/>
            <w:tcBorders>
              <w:top w:val="nil"/>
              <w:left w:val="nil"/>
              <w:bottom w:val="single" w:sz="4" w:space="0" w:color="auto"/>
              <w:right w:val="single" w:sz="4" w:space="0" w:color="auto"/>
            </w:tcBorders>
            <w:shd w:val="clear" w:color="auto" w:fill="auto"/>
            <w:vAlign w:val="center"/>
            <w:hideMark/>
          </w:tcPr>
          <w:p w14:paraId="67C4BD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1A43C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B085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0660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BE3F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A96B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9E6A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7985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E018E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promovare a asocierii</w:t>
            </w:r>
          </w:p>
        </w:tc>
        <w:tc>
          <w:tcPr>
            <w:tcW w:w="166" w:type="pct"/>
            <w:tcBorders>
              <w:top w:val="nil"/>
              <w:left w:val="nil"/>
              <w:bottom w:val="single" w:sz="4" w:space="0" w:color="auto"/>
              <w:right w:val="single" w:sz="4" w:space="0" w:color="auto"/>
            </w:tcBorders>
            <w:shd w:val="clear" w:color="auto" w:fill="auto"/>
            <w:vAlign w:val="center"/>
            <w:hideMark/>
          </w:tcPr>
          <w:p w14:paraId="7CB848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4D00B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C4581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1190EA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0E969C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F3D62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236</w:t>
            </w:r>
          </w:p>
        </w:tc>
        <w:tc>
          <w:tcPr>
            <w:tcW w:w="321" w:type="pct"/>
            <w:tcBorders>
              <w:top w:val="nil"/>
              <w:left w:val="nil"/>
              <w:bottom w:val="single" w:sz="4" w:space="0" w:color="auto"/>
              <w:right w:val="single" w:sz="4" w:space="0" w:color="auto"/>
            </w:tcBorders>
            <w:shd w:val="clear" w:color="auto" w:fill="auto"/>
            <w:vAlign w:val="center"/>
            <w:hideMark/>
          </w:tcPr>
          <w:p w14:paraId="50F044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C8425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64AFE3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4AB63B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4C128D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2.4.1.1</w:t>
            </w:r>
          </w:p>
        </w:tc>
        <w:tc>
          <w:tcPr>
            <w:tcW w:w="570" w:type="pct"/>
            <w:tcBorders>
              <w:top w:val="nil"/>
              <w:left w:val="nil"/>
              <w:bottom w:val="single" w:sz="4" w:space="0" w:color="auto"/>
              <w:right w:val="single" w:sz="4" w:space="0" w:color="auto"/>
            </w:tcBorders>
            <w:shd w:val="clear" w:color="auto" w:fill="auto"/>
            <w:vAlign w:val="center"/>
            <w:hideMark/>
          </w:tcPr>
          <w:p w14:paraId="7EC59D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unei baze de date a producătorilor locali și regionali</w:t>
            </w:r>
          </w:p>
        </w:tc>
        <w:tc>
          <w:tcPr>
            <w:tcW w:w="387" w:type="pct"/>
            <w:tcBorders>
              <w:top w:val="nil"/>
              <w:left w:val="nil"/>
              <w:bottom w:val="single" w:sz="4" w:space="0" w:color="auto"/>
              <w:right w:val="single" w:sz="4" w:space="0" w:color="auto"/>
            </w:tcBorders>
            <w:shd w:val="clear" w:color="auto" w:fill="auto"/>
            <w:vAlign w:val="center"/>
            <w:hideMark/>
          </w:tcPr>
          <w:p w14:paraId="7E4553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4AA65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09C7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4895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A718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52E1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A959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D118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B93BE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baze de date create</w:t>
            </w:r>
          </w:p>
        </w:tc>
        <w:tc>
          <w:tcPr>
            <w:tcW w:w="166" w:type="pct"/>
            <w:tcBorders>
              <w:top w:val="nil"/>
              <w:left w:val="nil"/>
              <w:bottom w:val="single" w:sz="4" w:space="0" w:color="auto"/>
              <w:right w:val="single" w:sz="4" w:space="0" w:color="auto"/>
            </w:tcBorders>
            <w:shd w:val="clear" w:color="auto" w:fill="auto"/>
            <w:vAlign w:val="center"/>
            <w:hideMark/>
          </w:tcPr>
          <w:p w14:paraId="2DFE2F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B814B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A27FA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6ABA1C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3173CD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58B41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237</w:t>
            </w:r>
          </w:p>
        </w:tc>
        <w:tc>
          <w:tcPr>
            <w:tcW w:w="321" w:type="pct"/>
            <w:tcBorders>
              <w:top w:val="nil"/>
              <w:left w:val="nil"/>
              <w:bottom w:val="single" w:sz="4" w:space="0" w:color="auto"/>
              <w:right w:val="single" w:sz="4" w:space="0" w:color="auto"/>
            </w:tcBorders>
            <w:shd w:val="clear" w:color="auto" w:fill="auto"/>
            <w:vAlign w:val="center"/>
            <w:hideMark/>
          </w:tcPr>
          <w:p w14:paraId="1A67EE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0329D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0C6C9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52DD6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7A95A8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2.4.1.2</w:t>
            </w:r>
          </w:p>
        </w:tc>
        <w:tc>
          <w:tcPr>
            <w:tcW w:w="570" w:type="pct"/>
            <w:tcBorders>
              <w:top w:val="nil"/>
              <w:left w:val="nil"/>
              <w:bottom w:val="single" w:sz="4" w:space="0" w:color="auto"/>
              <w:right w:val="single" w:sz="4" w:space="0" w:color="auto"/>
            </w:tcBorders>
            <w:shd w:val="clear" w:color="auto" w:fill="auto"/>
            <w:vAlign w:val="center"/>
            <w:hideMark/>
          </w:tcPr>
          <w:p w14:paraId="5A6FE0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unui centru de competențe pentru sprijinirea demersurilor antreprenoriale</w:t>
            </w:r>
          </w:p>
        </w:tc>
        <w:tc>
          <w:tcPr>
            <w:tcW w:w="387" w:type="pct"/>
            <w:tcBorders>
              <w:top w:val="nil"/>
              <w:left w:val="nil"/>
              <w:bottom w:val="single" w:sz="4" w:space="0" w:color="auto"/>
              <w:right w:val="single" w:sz="4" w:space="0" w:color="auto"/>
            </w:tcBorders>
            <w:shd w:val="clear" w:color="auto" w:fill="auto"/>
            <w:vAlign w:val="center"/>
            <w:hideMark/>
          </w:tcPr>
          <w:p w14:paraId="10FC8A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35CB7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E6D6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C833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761D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5A50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C091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97C6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397EC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formare profesională înființate</w:t>
            </w:r>
          </w:p>
        </w:tc>
        <w:tc>
          <w:tcPr>
            <w:tcW w:w="166" w:type="pct"/>
            <w:tcBorders>
              <w:top w:val="nil"/>
              <w:left w:val="nil"/>
              <w:bottom w:val="single" w:sz="4" w:space="0" w:color="auto"/>
              <w:right w:val="single" w:sz="4" w:space="0" w:color="auto"/>
            </w:tcBorders>
            <w:shd w:val="clear" w:color="auto" w:fill="auto"/>
            <w:vAlign w:val="center"/>
            <w:hideMark/>
          </w:tcPr>
          <w:p w14:paraId="26680D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0D6AD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6C882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531D0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3E37E4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D852B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238</w:t>
            </w:r>
          </w:p>
        </w:tc>
        <w:tc>
          <w:tcPr>
            <w:tcW w:w="321" w:type="pct"/>
            <w:tcBorders>
              <w:top w:val="nil"/>
              <w:left w:val="nil"/>
              <w:bottom w:val="single" w:sz="4" w:space="0" w:color="auto"/>
              <w:right w:val="single" w:sz="4" w:space="0" w:color="auto"/>
            </w:tcBorders>
            <w:shd w:val="clear" w:color="auto" w:fill="auto"/>
            <w:vAlign w:val="center"/>
            <w:hideMark/>
          </w:tcPr>
          <w:p w14:paraId="18D2F3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6FCC20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515CD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3072B9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3C452C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2.4.1.3</w:t>
            </w:r>
          </w:p>
        </w:tc>
        <w:tc>
          <w:tcPr>
            <w:tcW w:w="570" w:type="pct"/>
            <w:tcBorders>
              <w:top w:val="nil"/>
              <w:left w:val="nil"/>
              <w:bottom w:val="single" w:sz="4" w:space="0" w:color="auto"/>
              <w:right w:val="single" w:sz="4" w:space="0" w:color="auto"/>
            </w:tcBorders>
            <w:shd w:val="clear" w:color="auto" w:fill="auto"/>
            <w:vAlign w:val="center"/>
            <w:hideMark/>
          </w:tcPr>
          <w:p w14:paraId="44BF0E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incubatoarelor și a acceleratoarelor de afaceri</w:t>
            </w:r>
          </w:p>
        </w:tc>
        <w:tc>
          <w:tcPr>
            <w:tcW w:w="387" w:type="pct"/>
            <w:tcBorders>
              <w:top w:val="nil"/>
              <w:left w:val="nil"/>
              <w:bottom w:val="single" w:sz="4" w:space="0" w:color="auto"/>
              <w:right w:val="single" w:sz="4" w:space="0" w:color="auto"/>
            </w:tcBorders>
            <w:shd w:val="clear" w:color="auto" w:fill="auto"/>
            <w:vAlign w:val="center"/>
            <w:hideMark/>
          </w:tcPr>
          <w:p w14:paraId="708C01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60FB1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1C14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38BF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15DB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9EEB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CA8E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BCD3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6FD36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1B16AF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05407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2B5F6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9C8B5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7BF93F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970C9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239</w:t>
            </w:r>
          </w:p>
        </w:tc>
        <w:tc>
          <w:tcPr>
            <w:tcW w:w="321" w:type="pct"/>
            <w:tcBorders>
              <w:top w:val="nil"/>
              <w:left w:val="nil"/>
              <w:bottom w:val="single" w:sz="4" w:space="0" w:color="auto"/>
              <w:right w:val="single" w:sz="4" w:space="0" w:color="auto"/>
            </w:tcBorders>
            <w:shd w:val="clear" w:color="auto" w:fill="auto"/>
            <w:vAlign w:val="center"/>
            <w:hideMark/>
          </w:tcPr>
          <w:p w14:paraId="06E4A8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0D31C4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93DB7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5FADB6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264D88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2.4.1.4</w:t>
            </w:r>
          </w:p>
        </w:tc>
        <w:tc>
          <w:tcPr>
            <w:tcW w:w="570" w:type="pct"/>
            <w:tcBorders>
              <w:top w:val="nil"/>
              <w:left w:val="nil"/>
              <w:bottom w:val="single" w:sz="4" w:space="0" w:color="auto"/>
              <w:right w:val="single" w:sz="4" w:space="0" w:color="auto"/>
            </w:tcBorders>
            <w:shd w:val="clear" w:color="auto" w:fill="auto"/>
            <w:vAlign w:val="center"/>
            <w:hideMark/>
          </w:tcPr>
          <w:p w14:paraId="076D96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unui parc tehnologic și creativ, inclusiv dotarea lui cu resurse tehnologice ce pot fi folosite în comun</w:t>
            </w:r>
          </w:p>
        </w:tc>
        <w:tc>
          <w:tcPr>
            <w:tcW w:w="387" w:type="pct"/>
            <w:tcBorders>
              <w:top w:val="nil"/>
              <w:left w:val="nil"/>
              <w:bottom w:val="single" w:sz="4" w:space="0" w:color="auto"/>
              <w:right w:val="single" w:sz="4" w:space="0" w:color="auto"/>
            </w:tcBorders>
            <w:shd w:val="clear" w:color="auto" w:fill="auto"/>
            <w:vAlign w:val="center"/>
            <w:hideMark/>
          </w:tcPr>
          <w:p w14:paraId="123219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70C7E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6AAE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B2B8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B529C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48F2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9EE6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0ACD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088E9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2F6B5A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4898EA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6C316E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3F72F2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7952881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B9C12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240</w:t>
            </w:r>
          </w:p>
        </w:tc>
        <w:tc>
          <w:tcPr>
            <w:tcW w:w="321" w:type="pct"/>
            <w:tcBorders>
              <w:top w:val="nil"/>
              <w:left w:val="nil"/>
              <w:bottom w:val="single" w:sz="4" w:space="0" w:color="auto"/>
              <w:right w:val="single" w:sz="4" w:space="0" w:color="auto"/>
            </w:tcBorders>
            <w:shd w:val="clear" w:color="auto" w:fill="auto"/>
            <w:vAlign w:val="center"/>
            <w:hideMark/>
          </w:tcPr>
          <w:p w14:paraId="3D70DD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DF7CD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1683C9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58E8D8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77C8C4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2.4.1.5</w:t>
            </w:r>
          </w:p>
        </w:tc>
        <w:tc>
          <w:tcPr>
            <w:tcW w:w="570" w:type="pct"/>
            <w:tcBorders>
              <w:top w:val="nil"/>
              <w:left w:val="nil"/>
              <w:bottom w:val="single" w:sz="4" w:space="0" w:color="auto"/>
              <w:right w:val="single" w:sz="4" w:space="0" w:color="auto"/>
            </w:tcBorders>
            <w:shd w:val="clear" w:color="auto" w:fill="auto"/>
            <w:vAlign w:val="center"/>
            <w:hideMark/>
          </w:tcPr>
          <w:p w14:paraId="6C1932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Sprijinirea înființării de incubatoare de afaceri și parcuri industriale atât pe teritoriul municipiului reședință (Arad), dar și în alte orașe din județ</w:t>
            </w:r>
          </w:p>
        </w:tc>
        <w:tc>
          <w:tcPr>
            <w:tcW w:w="387" w:type="pct"/>
            <w:tcBorders>
              <w:top w:val="nil"/>
              <w:left w:val="nil"/>
              <w:bottom w:val="single" w:sz="4" w:space="0" w:color="auto"/>
              <w:right w:val="single" w:sz="4" w:space="0" w:color="auto"/>
            </w:tcBorders>
            <w:shd w:val="clear" w:color="auto" w:fill="auto"/>
            <w:vAlign w:val="center"/>
            <w:hideMark/>
          </w:tcPr>
          <w:p w14:paraId="1DB542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DB6F6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F16D3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CB6D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33BC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C823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108F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5F4E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54961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6B27FE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86121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14BA3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DD682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331286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E3C91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w:t>
            </w:r>
          </w:p>
        </w:tc>
        <w:tc>
          <w:tcPr>
            <w:tcW w:w="321" w:type="pct"/>
            <w:tcBorders>
              <w:top w:val="nil"/>
              <w:left w:val="nil"/>
              <w:bottom w:val="single" w:sz="4" w:space="0" w:color="auto"/>
              <w:right w:val="single" w:sz="4" w:space="0" w:color="auto"/>
            </w:tcBorders>
            <w:shd w:val="clear" w:color="auto" w:fill="auto"/>
            <w:vAlign w:val="center"/>
            <w:hideMark/>
          </w:tcPr>
          <w:p w14:paraId="24B375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13AA5A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964D2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BDDC9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0678BC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2.4.1.6</w:t>
            </w:r>
          </w:p>
        </w:tc>
        <w:tc>
          <w:tcPr>
            <w:tcW w:w="570" w:type="pct"/>
            <w:tcBorders>
              <w:top w:val="nil"/>
              <w:left w:val="nil"/>
              <w:bottom w:val="single" w:sz="4" w:space="0" w:color="auto"/>
              <w:right w:val="single" w:sz="4" w:space="0" w:color="auto"/>
            </w:tcBorders>
            <w:shd w:val="clear" w:color="auto" w:fill="auto"/>
            <w:vAlign w:val="center"/>
            <w:hideMark/>
          </w:tcPr>
          <w:p w14:paraId="60D5A4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dezvoltarea unei infrastructuri de afaceri în orașele mici sau/și comunele județului orientate către promovarea avantajelor existente la nivelul acestor UAT-uri în vederea atrageri de investitori</w:t>
            </w:r>
          </w:p>
        </w:tc>
        <w:tc>
          <w:tcPr>
            <w:tcW w:w="387" w:type="pct"/>
            <w:tcBorders>
              <w:top w:val="nil"/>
              <w:left w:val="nil"/>
              <w:bottom w:val="single" w:sz="4" w:space="0" w:color="auto"/>
              <w:right w:val="single" w:sz="4" w:space="0" w:color="auto"/>
            </w:tcBorders>
            <w:shd w:val="clear" w:color="auto" w:fill="auto"/>
            <w:vAlign w:val="center"/>
            <w:hideMark/>
          </w:tcPr>
          <w:p w14:paraId="7F1238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91BC6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9A2DA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A75A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A4682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FA68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7B77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AF5A8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B308D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afaceri create</w:t>
            </w:r>
          </w:p>
        </w:tc>
        <w:tc>
          <w:tcPr>
            <w:tcW w:w="166" w:type="pct"/>
            <w:tcBorders>
              <w:top w:val="nil"/>
              <w:left w:val="nil"/>
              <w:bottom w:val="single" w:sz="4" w:space="0" w:color="auto"/>
              <w:right w:val="single" w:sz="4" w:space="0" w:color="auto"/>
            </w:tcBorders>
            <w:shd w:val="clear" w:color="auto" w:fill="auto"/>
            <w:vAlign w:val="center"/>
            <w:hideMark/>
          </w:tcPr>
          <w:p w14:paraId="50BF20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F42C7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FED43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C4B63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5F859ED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FE8DE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242</w:t>
            </w:r>
          </w:p>
        </w:tc>
        <w:tc>
          <w:tcPr>
            <w:tcW w:w="321" w:type="pct"/>
            <w:tcBorders>
              <w:top w:val="nil"/>
              <w:left w:val="nil"/>
              <w:bottom w:val="single" w:sz="4" w:space="0" w:color="auto"/>
              <w:right w:val="single" w:sz="4" w:space="0" w:color="auto"/>
            </w:tcBorders>
            <w:shd w:val="clear" w:color="auto" w:fill="auto"/>
            <w:vAlign w:val="center"/>
            <w:hideMark/>
          </w:tcPr>
          <w:p w14:paraId="43B731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65F16C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79D8CB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0CF9CD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665B3D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2.4.1.7</w:t>
            </w:r>
          </w:p>
        </w:tc>
        <w:tc>
          <w:tcPr>
            <w:tcW w:w="570" w:type="pct"/>
            <w:tcBorders>
              <w:top w:val="nil"/>
              <w:left w:val="nil"/>
              <w:bottom w:val="single" w:sz="4" w:space="0" w:color="auto"/>
              <w:right w:val="single" w:sz="4" w:space="0" w:color="auto"/>
            </w:tcBorders>
            <w:shd w:val="clear" w:color="auto" w:fill="auto"/>
            <w:vAlign w:val="center"/>
            <w:hideMark/>
          </w:tcPr>
          <w:p w14:paraId="555603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dezvoltare a zonei libere Curtici-Arad</w:t>
            </w:r>
          </w:p>
        </w:tc>
        <w:tc>
          <w:tcPr>
            <w:tcW w:w="387" w:type="pct"/>
            <w:tcBorders>
              <w:top w:val="nil"/>
              <w:left w:val="nil"/>
              <w:bottom w:val="single" w:sz="4" w:space="0" w:color="auto"/>
              <w:right w:val="single" w:sz="4" w:space="0" w:color="auto"/>
            </w:tcBorders>
            <w:shd w:val="clear" w:color="auto" w:fill="auto"/>
            <w:vAlign w:val="center"/>
            <w:hideMark/>
          </w:tcPr>
          <w:p w14:paraId="5FC86A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69FE5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3CBB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0360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86AA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3899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7654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9A0A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589BC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implementate</w:t>
            </w:r>
          </w:p>
        </w:tc>
        <w:tc>
          <w:tcPr>
            <w:tcW w:w="166" w:type="pct"/>
            <w:tcBorders>
              <w:top w:val="nil"/>
              <w:left w:val="nil"/>
              <w:bottom w:val="single" w:sz="4" w:space="0" w:color="auto"/>
              <w:right w:val="single" w:sz="4" w:space="0" w:color="auto"/>
            </w:tcBorders>
            <w:shd w:val="clear" w:color="auto" w:fill="auto"/>
            <w:vAlign w:val="center"/>
            <w:hideMark/>
          </w:tcPr>
          <w:p w14:paraId="20156C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0F38E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A9BC2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483CE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B7BF60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42BAC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243</w:t>
            </w:r>
          </w:p>
        </w:tc>
        <w:tc>
          <w:tcPr>
            <w:tcW w:w="321" w:type="pct"/>
            <w:tcBorders>
              <w:top w:val="nil"/>
              <w:left w:val="nil"/>
              <w:bottom w:val="single" w:sz="4" w:space="0" w:color="auto"/>
              <w:right w:val="single" w:sz="4" w:space="0" w:color="auto"/>
            </w:tcBorders>
            <w:shd w:val="clear" w:color="auto" w:fill="auto"/>
            <w:vAlign w:val="center"/>
            <w:hideMark/>
          </w:tcPr>
          <w:p w14:paraId="3A8735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7027C3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07591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9622E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469CF0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2.4.1.8</w:t>
            </w:r>
          </w:p>
        </w:tc>
        <w:tc>
          <w:tcPr>
            <w:tcW w:w="570" w:type="pct"/>
            <w:tcBorders>
              <w:top w:val="nil"/>
              <w:left w:val="nil"/>
              <w:bottom w:val="single" w:sz="4" w:space="0" w:color="auto"/>
              <w:right w:val="single" w:sz="4" w:space="0" w:color="auto"/>
            </w:tcBorders>
            <w:shd w:val="clear" w:color="auto" w:fill="auto"/>
            <w:vAlign w:val="center"/>
            <w:hideMark/>
          </w:tcPr>
          <w:p w14:paraId="0DB41F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Dezvoltarea unui incubator pentru start-up uri creative </w:t>
            </w:r>
          </w:p>
        </w:tc>
        <w:tc>
          <w:tcPr>
            <w:tcW w:w="387" w:type="pct"/>
            <w:tcBorders>
              <w:top w:val="nil"/>
              <w:left w:val="nil"/>
              <w:bottom w:val="single" w:sz="4" w:space="0" w:color="auto"/>
              <w:right w:val="single" w:sz="4" w:space="0" w:color="auto"/>
            </w:tcBorders>
            <w:shd w:val="clear" w:color="auto" w:fill="auto"/>
            <w:vAlign w:val="center"/>
            <w:hideMark/>
          </w:tcPr>
          <w:p w14:paraId="521F42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14440C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9571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D3B74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EF5B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9E19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3AA4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B957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6FB3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Incubatoare</w:t>
            </w:r>
          </w:p>
        </w:tc>
        <w:tc>
          <w:tcPr>
            <w:tcW w:w="166" w:type="pct"/>
            <w:tcBorders>
              <w:top w:val="nil"/>
              <w:left w:val="nil"/>
              <w:bottom w:val="single" w:sz="4" w:space="0" w:color="auto"/>
              <w:right w:val="single" w:sz="4" w:space="0" w:color="auto"/>
            </w:tcBorders>
            <w:shd w:val="clear" w:color="auto" w:fill="auto"/>
            <w:vAlign w:val="center"/>
            <w:hideMark/>
          </w:tcPr>
          <w:p w14:paraId="0A4C1E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53DF8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Buget local</w:t>
            </w:r>
          </w:p>
        </w:tc>
        <w:tc>
          <w:tcPr>
            <w:tcW w:w="280" w:type="pct"/>
            <w:tcBorders>
              <w:top w:val="nil"/>
              <w:left w:val="nil"/>
              <w:bottom w:val="single" w:sz="4" w:space="0" w:color="auto"/>
              <w:right w:val="single" w:sz="4" w:space="0" w:color="auto"/>
            </w:tcBorders>
            <w:shd w:val="clear" w:color="auto" w:fill="auto"/>
            <w:vAlign w:val="center"/>
            <w:hideMark/>
          </w:tcPr>
          <w:p w14:paraId="558051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36C696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0A49FC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D9AD8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244</w:t>
            </w:r>
          </w:p>
        </w:tc>
        <w:tc>
          <w:tcPr>
            <w:tcW w:w="321" w:type="pct"/>
            <w:tcBorders>
              <w:top w:val="nil"/>
              <w:left w:val="nil"/>
              <w:bottom w:val="single" w:sz="4" w:space="0" w:color="auto"/>
              <w:right w:val="single" w:sz="4" w:space="0" w:color="auto"/>
            </w:tcBorders>
            <w:shd w:val="clear" w:color="auto" w:fill="auto"/>
            <w:vAlign w:val="center"/>
            <w:hideMark/>
          </w:tcPr>
          <w:p w14:paraId="1873F5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339FA3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E4D3C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4415F0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2.4.1. Dezvoltarea infrastructurii de suport pentru afaceri</w:t>
            </w:r>
          </w:p>
        </w:tc>
        <w:tc>
          <w:tcPr>
            <w:tcW w:w="239" w:type="pct"/>
            <w:tcBorders>
              <w:top w:val="nil"/>
              <w:left w:val="nil"/>
              <w:bottom w:val="single" w:sz="4" w:space="0" w:color="auto"/>
              <w:right w:val="single" w:sz="4" w:space="0" w:color="auto"/>
            </w:tcBorders>
            <w:shd w:val="clear" w:color="auto" w:fill="auto"/>
            <w:vAlign w:val="center"/>
            <w:hideMark/>
          </w:tcPr>
          <w:p w14:paraId="18C308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2.4.1.9</w:t>
            </w:r>
          </w:p>
        </w:tc>
        <w:tc>
          <w:tcPr>
            <w:tcW w:w="570" w:type="pct"/>
            <w:tcBorders>
              <w:top w:val="nil"/>
              <w:left w:val="nil"/>
              <w:bottom w:val="single" w:sz="4" w:space="0" w:color="auto"/>
              <w:right w:val="single" w:sz="4" w:space="0" w:color="auto"/>
            </w:tcBorders>
            <w:shd w:val="clear" w:color="auto" w:fill="auto"/>
            <w:vAlign w:val="center"/>
            <w:hideMark/>
          </w:tcPr>
          <w:p w14:paraId="0D184A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unui hub creativ dedicat meșteșugarilor, artiștilor, producătorilor și tinerelor talente, inclusiv pentru crearea de produse tradiționale arădene</w:t>
            </w:r>
          </w:p>
        </w:tc>
        <w:tc>
          <w:tcPr>
            <w:tcW w:w="387" w:type="pct"/>
            <w:tcBorders>
              <w:top w:val="nil"/>
              <w:left w:val="nil"/>
              <w:bottom w:val="single" w:sz="4" w:space="0" w:color="auto"/>
              <w:right w:val="single" w:sz="4" w:space="0" w:color="auto"/>
            </w:tcBorders>
            <w:shd w:val="clear" w:color="auto" w:fill="auto"/>
            <w:vAlign w:val="center"/>
            <w:hideMark/>
          </w:tcPr>
          <w:p w14:paraId="77E4E1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2.000.000,00</w:t>
            </w:r>
          </w:p>
        </w:tc>
        <w:tc>
          <w:tcPr>
            <w:tcW w:w="129" w:type="pct"/>
            <w:tcBorders>
              <w:top w:val="nil"/>
              <w:left w:val="nil"/>
              <w:bottom w:val="single" w:sz="4" w:space="0" w:color="auto"/>
              <w:right w:val="single" w:sz="4" w:space="0" w:color="auto"/>
            </w:tcBorders>
            <w:shd w:val="clear" w:color="auto" w:fill="auto"/>
            <w:vAlign w:val="center"/>
            <w:hideMark/>
          </w:tcPr>
          <w:p w14:paraId="22ABAF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68B2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A19F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6CD5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552F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0D9A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DC95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F6718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Huburi Creativa</w:t>
            </w:r>
          </w:p>
        </w:tc>
        <w:tc>
          <w:tcPr>
            <w:tcW w:w="166" w:type="pct"/>
            <w:tcBorders>
              <w:top w:val="nil"/>
              <w:left w:val="nil"/>
              <w:bottom w:val="single" w:sz="4" w:space="0" w:color="auto"/>
              <w:right w:val="single" w:sz="4" w:space="0" w:color="auto"/>
            </w:tcBorders>
            <w:shd w:val="clear" w:color="auto" w:fill="auto"/>
            <w:vAlign w:val="center"/>
            <w:hideMark/>
          </w:tcPr>
          <w:p w14:paraId="212B08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ADFEA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Buget local</w:t>
            </w:r>
          </w:p>
        </w:tc>
        <w:tc>
          <w:tcPr>
            <w:tcW w:w="280" w:type="pct"/>
            <w:tcBorders>
              <w:top w:val="nil"/>
              <w:left w:val="nil"/>
              <w:bottom w:val="single" w:sz="4" w:space="0" w:color="auto"/>
              <w:right w:val="single" w:sz="4" w:space="0" w:color="auto"/>
            </w:tcBorders>
            <w:shd w:val="clear" w:color="auto" w:fill="auto"/>
            <w:vAlign w:val="center"/>
            <w:hideMark/>
          </w:tcPr>
          <w:p w14:paraId="4B3626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77578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12784D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6918D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245</w:t>
            </w:r>
          </w:p>
        </w:tc>
        <w:tc>
          <w:tcPr>
            <w:tcW w:w="321" w:type="pct"/>
            <w:tcBorders>
              <w:top w:val="nil"/>
              <w:left w:val="nil"/>
              <w:bottom w:val="single" w:sz="4" w:space="0" w:color="auto"/>
              <w:right w:val="single" w:sz="4" w:space="0" w:color="auto"/>
            </w:tcBorders>
            <w:shd w:val="clear" w:color="auto" w:fill="auto"/>
            <w:vAlign w:val="center"/>
            <w:hideMark/>
          </w:tcPr>
          <w:p w14:paraId="48EC42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2AC4E9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5F4B9E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3047E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2.4.2. Stimularea valorificării resurselor locale în activitatea economică</w:t>
            </w:r>
          </w:p>
        </w:tc>
        <w:tc>
          <w:tcPr>
            <w:tcW w:w="239" w:type="pct"/>
            <w:tcBorders>
              <w:top w:val="nil"/>
              <w:left w:val="nil"/>
              <w:bottom w:val="single" w:sz="4" w:space="0" w:color="auto"/>
              <w:right w:val="single" w:sz="4" w:space="0" w:color="auto"/>
            </w:tcBorders>
            <w:shd w:val="clear" w:color="auto" w:fill="auto"/>
            <w:vAlign w:val="center"/>
            <w:hideMark/>
          </w:tcPr>
          <w:p w14:paraId="0E67C4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2.4.2.1</w:t>
            </w:r>
          </w:p>
        </w:tc>
        <w:tc>
          <w:tcPr>
            <w:tcW w:w="570" w:type="pct"/>
            <w:tcBorders>
              <w:top w:val="nil"/>
              <w:left w:val="nil"/>
              <w:bottom w:val="single" w:sz="4" w:space="0" w:color="auto"/>
              <w:right w:val="single" w:sz="4" w:space="0" w:color="auto"/>
            </w:tcBorders>
            <w:shd w:val="clear" w:color="auto" w:fill="auto"/>
            <w:vAlign w:val="center"/>
            <w:hideMark/>
          </w:tcPr>
          <w:p w14:paraId="3DF7CB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unor programe regionale de cursuri profesionale și competențe și dezvoltarea capacităților antreprenoriale</w:t>
            </w:r>
          </w:p>
        </w:tc>
        <w:tc>
          <w:tcPr>
            <w:tcW w:w="387" w:type="pct"/>
            <w:tcBorders>
              <w:top w:val="nil"/>
              <w:left w:val="nil"/>
              <w:bottom w:val="single" w:sz="4" w:space="0" w:color="auto"/>
              <w:right w:val="single" w:sz="4" w:space="0" w:color="auto"/>
            </w:tcBorders>
            <w:shd w:val="clear" w:color="auto" w:fill="auto"/>
            <w:vAlign w:val="center"/>
            <w:hideMark/>
          </w:tcPr>
          <w:p w14:paraId="664B3F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FDE0E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4EB93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C75A1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C3AF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2290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0BA7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1558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E021B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31F7F4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06033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59724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26D96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EEAD16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420A2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246</w:t>
            </w:r>
          </w:p>
        </w:tc>
        <w:tc>
          <w:tcPr>
            <w:tcW w:w="321" w:type="pct"/>
            <w:tcBorders>
              <w:top w:val="nil"/>
              <w:left w:val="nil"/>
              <w:bottom w:val="single" w:sz="4" w:space="0" w:color="auto"/>
              <w:right w:val="single" w:sz="4" w:space="0" w:color="auto"/>
            </w:tcBorders>
            <w:shd w:val="clear" w:color="auto" w:fill="auto"/>
            <w:vAlign w:val="center"/>
            <w:hideMark/>
          </w:tcPr>
          <w:p w14:paraId="32F759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5620E6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47254F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D76C4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2.4.2. Stimularea valorificării resurselor locale în activitatea economică</w:t>
            </w:r>
          </w:p>
        </w:tc>
        <w:tc>
          <w:tcPr>
            <w:tcW w:w="239" w:type="pct"/>
            <w:tcBorders>
              <w:top w:val="nil"/>
              <w:left w:val="nil"/>
              <w:bottom w:val="single" w:sz="4" w:space="0" w:color="auto"/>
              <w:right w:val="single" w:sz="4" w:space="0" w:color="auto"/>
            </w:tcBorders>
            <w:shd w:val="clear" w:color="auto" w:fill="auto"/>
            <w:vAlign w:val="center"/>
            <w:hideMark/>
          </w:tcPr>
          <w:p w14:paraId="5053D7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2.4.2.2</w:t>
            </w:r>
          </w:p>
        </w:tc>
        <w:tc>
          <w:tcPr>
            <w:tcW w:w="570" w:type="pct"/>
            <w:tcBorders>
              <w:top w:val="nil"/>
              <w:left w:val="nil"/>
              <w:bottom w:val="single" w:sz="4" w:space="0" w:color="auto"/>
              <w:right w:val="single" w:sz="4" w:space="0" w:color="auto"/>
            </w:tcBorders>
            <w:shd w:val="clear" w:color="auto" w:fill="auto"/>
            <w:vAlign w:val="center"/>
            <w:hideMark/>
          </w:tcPr>
          <w:p w14:paraId="3B6E7E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Susținerea evenimentelor/ workshop-uri privind promovarea micilor întreprinzători și produsele acestora</w:t>
            </w:r>
          </w:p>
        </w:tc>
        <w:tc>
          <w:tcPr>
            <w:tcW w:w="387" w:type="pct"/>
            <w:tcBorders>
              <w:top w:val="nil"/>
              <w:left w:val="nil"/>
              <w:bottom w:val="single" w:sz="4" w:space="0" w:color="auto"/>
              <w:right w:val="single" w:sz="4" w:space="0" w:color="auto"/>
            </w:tcBorders>
            <w:shd w:val="clear" w:color="auto" w:fill="auto"/>
            <w:vAlign w:val="center"/>
            <w:hideMark/>
          </w:tcPr>
          <w:p w14:paraId="1907CB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B2038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141A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5CB0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F104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42BD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607E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EC75C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C7044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w:t>
            </w:r>
          </w:p>
        </w:tc>
        <w:tc>
          <w:tcPr>
            <w:tcW w:w="166" w:type="pct"/>
            <w:tcBorders>
              <w:top w:val="nil"/>
              <w:left w:val="nil"/>
              <w:bottom w:val="single" w:sz="4" w:space="0" w:color="auto"/>
              <w:right w:val="single" w:sz="4" w:space="0" w:color="auto"/>
            </w:tcBorders>
            <w:shd w:val="clear" w:color="auto" w:fill="auto"/>
            <w:vAlign w:val="center"/>
            <w:hideMark/>
          </w:tcPr>
          <w:p w14:paraId="1A0800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0085C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BD691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11A3AB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D0B359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17090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247</w:t>
            </w:r>
          </w:p>
        </w:tc>
        <w:tc>
          <w:tcPr>
            <w:tcW w:w="321" w:type="pct"/>
            <w:tcBorders>
              <w:top w:val="nil"/>
              <w:left w:val="nil"/>
              <w:bottom w:val="single" w:sz="4" w:space="0" w:color="auto"/>
              <w:right w:val="single" w:sz="4" w:space="0" w:color="auto"/>
            </w:tcBorders>
            <w:shd w:val="clear" w:color="auto" w:fill="auto"/>
            <w:vAlign w:val="center"/>
            <w:hideMark/>
          </w:tcPr>
          <w:p w14:paraId="767197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7EC5F6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0B8EA0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9A405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2.4.2. Stimularea valorificării resurselor locale în activitatea economică</w:t>
            </w:r>
          </w:p>
        </w:tc>
        <w:tc>
          <w:tcPr>
            <w:tcW w:w="239" w:type="pct"/>
            <w:tcBorders>
              <w:top w:val="nil"/>
              <w:left w:val="nil"/>
              <w:bottom w:val="single" w:sz="4" w:space="0" w:color="auto"/>
              <w:right w:val="single" w:sz="4" w:space="0" w:color="auto"/>
            </w:tcBorders>
            <w:shd w:val="clear" w:color="auto" w:fill="auto"/>
            <w:vAlign w:val="center"/>
            <w:hideMark/>
          </w:tcPr>
          <w:p w14:paraId="247455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2.4.2.3</w:t>
            </w:r>
          </w:p>
        </w:tc>
        <w:tc>
          <w:tcPr>
            <w:tcW w:w="570" w:type="pct"/>
            <w:tcBorders>
              <w:top w:val="nil"/>
              <w:left w:val="nil"/>
              <w:bottom w:val="single" w:sz="4" w:space="0" w:color="auto"/>
              <w:right w:val="single" w:sz="4" w:space="0" w:color="auto"/>
            </w:tcBorders>
            <w:shd w:val="clear" w:color="auto" w:fill="auto"/>
            <w:vAlign w:val="center"/>
            <w:hideMark/>
          </w:tcPr>
          <w:p w14:paraId="1E0679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Susținerea evenimentelor/ workshop-uri privind promovarea micilor întreprinzător și produsele acestora</w:t>
            </w:r>
          </w:p>
        </w:tc>
        <w:tc>
          <w:tcPr>
            <w:tcW w:w="387" w:type="pct"/>
            <w:tcBorders>
              <w:top w:val="nil"/>
              <w:left w:val="nil"/>
              <w:bottom w:val="single" w:sz="4" w:space="0" w:color="auto"/>
              <w:right w:val="single" w:sz="4" w:space="0" w:color="auto"/>
            </w:tcBorders>
            <w:shd w:val="clear" w:color="auto" w:fill="auto"/>
            <w:vAlign w:val="center"/>
            <w:hideMark/>
          </w:tcPr>
          <w:p w14:paraId="797E65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10A06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8A711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5232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792D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C8F6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A7F3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2682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D6CB9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 promovare mediu de afaceri</w:t>
            </w:r>
          </w:p>
        </w:tc>
        <w:tc>
          <w:tcPr>
            <w:tcW w:w="166" w:type="pct"/>
            <w:tcBorders>
              <w:top w:val="nil"/>
              <w:left w:val="nil"/>
              <w:bottom w:val="single" w:sz="4" w:space="0" w:color="auto"/>
              <w:right w:val="single" w:sz="4" w:space="0" w:color="auto"/>
            </w:tcBorders>
            <w:shd w:val="clear" w:color="auto" w:fill="auto"/>
            <w:vAlign w:val="center"/>
            <w:hideMark/>
          </w:tcPr>
          <w:p w14:paraId="5F1A99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A8B23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6DA80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677EF8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EBAD40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214D7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248</w:t>
            </w:r>
          </w:p>
        </w:tc>
        <w:tc>
          <w:tcPr>
            <w:tcW w:w="321" w:type="pct"/>
            <w:tcBorders>
              <w:top w:val="nil"/>
              <w:left w:val="nil"/>
              <w:bottom w:val="single" w:sz="4" w:space="0" w:color="auto"/>
              <w:right w:val="single" w:sz="4" w:space="0" w:color="auto"/>
            </w:tcBorders>
            <w:shd w:val="clear" w:color="auto" w:fill="auto"/>
            <w:vAlign w:val="center"/>
            <w:hideMark/>
          </w:tcPr>
          <w:p w14:paraId="74A882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 economică</w:t>
            </w:r>
          </w:p>
        </w:tc>
        <w:tc>
          <w:tcPr>
            <w:tcW w:w="319" w:type="pct"/>
            <w:tcBorders>
              <w:top w:val="nil"/>
              <w:left w:val="nil"/>
              <w:bottom w:val="single" w:sz="4" w:space="0" w:color="auto"/>
              <w:right w:val="single" w:sz="4" w:space="0" w:color="auto"/>
            </w:tcBorders>
            <w:shd w:val="clear" w:color="auto" w:fill="auto"/>
            <w:vAlign w:val="center"/>
            <w:hideMark/>
          </w:tcPr>
          <w:p w14:paraId="7FB3D7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DDs 2. Dezvoltarea economiei prin inovare, diversificare și valorificare a resurselor locale</w:t>
            </w:r>
          </w:p>
        </w:tc>
        <w:tc>
          <w:tcPr>
            <w:tcW w:w="319" w:type="pct"/>
            <w:tcBorders>
              <w:top w:val="nil"/>
              <w:left w:val="nil"/>
              <w:bottom w:val="single" w:sz="4" w:space="0" w:color="auto"/>
              <w:right w:val="single" w:sz="4" w:space="0" w:color="auto"/>
            </w:tcBorders>
            <w:shd w:val="clear" w:color="auto" w:fill="auto"/>
            <w:vAlign w:val="center"/>
            <w:hideMark/>
          </w:tcPr>
          <w:p w14:paraId="314D0D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2.4. Dezvoltarea mediului de afaceri</w:t>
            </w:r>
          </w:p>
        </w:tc>
        <w:tc>
          <w:tcPr>
            <w:tcW w:w="364" w:type="pct"/>
            <w:tcBorders>
              <w:top w:val="nil"/>
              <w:left w:val="nil"/>
              <w:bottom w:val="single" w:sz="4" w:space="0" w:color="auto"/>
              <w:right w:val="single" w:sz="4" w:space="0" w:color="auto"/>
            </w:tcBorders>
            <w:shd w:val="clear" w:color="auto" w:fill="auto"/>
            <w:vAlign w:val="center"/>
            <w:hideMark/>
          </w:tcPr>
          <w:p w14:paraId="741DC8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2.4.2. Stimularea valorificării resurselor locale în activitatea economică</w:t>
            </w:r>
          </w:p>
        </w:tc>
        <w:tc>
          <w:tcPr>
            <w:tcW w:w="239" w:type="pct"/>
            <w:tcBorders>
              <w:top w:val="nil"/>
              <w:left w:val="nil"/>
              <w:bottom w:val="single" w:sz="4" w:space="0" w:color="auto"/>
              <w:right w:val="single" w:sz="4" w:space="0" w:color="auto"/>
            </w:tcBorders>
            <w:shd w:val="clear" w:color="auto" w:fill="auto"/>
            <w:vAlign w:val="center"/>
            <w:hideMark/>
          </w:tcPr>
          <w:p w14:paraId="35A65A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2.4.2.4</w:t>
            </w:r>
          </w:p>
        </w:tc>
        <w:tc>
          <w:tcPr>
            <w:tcW w:w="570" w:type="pct"/>
            <w:tcBorders>
              <w:top w:val="nil"/>
              <w:left w:val="nil"/>
              <w:bottom w:val="single" w:sz="4" w:space="0" w:color="auto"/>
              <w:right w:val="single" w:sz="4" w:space="0" w:color="auto"/>
            </w:tcBorders>
            <w:shd w:val="clear" w:color="auto" w:fill="auto"/>
            <w:vAlign w:val="center"/>
            <w:hideMark/>
          </w:tcPr>
          <w:p w14:paraId="49E3DE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unor programe regionale de cursuri profesionale și competențe și dezvoltarea capacităților antreprenoriale</w:t>
            </w:r>
          </w:p>
        </w:tc>
        <w:tc>
          <w:tcPr>
            <w:tcW w:w="387" w:type="pct"/>
            <w:tcBorders>
              <w:top w:val="nil"/>
              <w:left w:val="nil"/>
              <w:bottom w:val="single" w:sz="4" w:space="0" w:color="auto"/>
              <w:right w:val="single" w:sz="4" w:space="0" w:color="auto"/>
            </w:tcBorders>
            <w:shd w:val="clear" w:color="auto" w:fill="auto"/>
            <w:vAlign w:val="center"/>
            <w:hideMark/>
          </w:tcPr>
          <w:p w14:paraId="45E043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78FC8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1FEC8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4E72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8853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07A7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ACDB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64FE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E8BCC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743702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D5F2E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4798A2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5A2B9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A1F47E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0640B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249</w:t>
            </w:r>
          </w:p>
        </w:tc>
        <w:tc>
          <w:tcPr>
            <w:tcW w:w="321" w:type="pct"/>
            <w:tcBorders>
              <w:top w:val="nil"/>
              <w:left w:val="nil"/>
              <w:bottom w:val="single" w:sz="4" w:space="0" w:color="auto"/>
              <w:right w:val="single" w:sz="4" w:space="0" w:color="auto"/>
            </w:tcBorders>
            <w:shd w:val="clear" w:color="auto" w:fill="auto"/>
            <w:vAlign w:val="center"/>
            <w:hideMark/>
          </w:tcPr>
          <w:p w14:paraId="091044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501D1F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84B63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F3BBD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41EE9A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3.1.1.1</w:t>
            </w:r>
          </w:p>
        </w:tc>
        <w:tc>
          <w:tcPr>
            <w:tcW w:w="570" w:type="pct"/>
            <w:tcBorders>
              <w:top w:val="nil"/>
              <w:left w:val="nil"/>
              <w:bottom w:val="single" w:sz="4" w:space="0" w:color="auto"/>
              <w:right w:val="single" w:sz="4" w:space="0" w:color="auto"/>
            </w:tcBorders>
            <w:shd w:val="clear" w:color="auto" w:fill="auto"/>
            <w:vAlign w:val="center"/>
            <w:hideMark/>
          </w:tcPr>
          <w:p w14:paraId="79A43F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Centru de colectare a deșeurilor și a rezidurilor rezultate din construcții și achiziția de echipamente de tratare a DCD-urilor</w:t>
            </w:r>
          </w:p>
        </w:tc>
        <w:tc>
          <w:tcPr>
            <w:tcW w:w="387" w:type="pct"/>
            <w:tcBorders>
              <w:top w:val="nil"/>
              <w:left w:val="nil"/>
              <w:bottom w:val="single" w:sz="4" w:space="0" w:color="auto"/>
              <w:right w:val="single" w:sz="4" w:space="0" w:color="auto"/>
            </w:tcBorders>
            <w:shd w:val="clear" w:color="auto" w:fill="auto"/>
            <w:vAlign w:val="center"/>
            <w:hideMark/>
          </w:tcPr>
          <w:p w14:paraId="2D3210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4ADAA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6A16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EDE2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1DC6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61DE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9732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86E8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9A3B9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colectare deșeuri înființate</w:t>
            </w:r>
          </w:p>
        </w:tc>
        <w:tc>
          <w:tcPr>
            <w:tcW w:w="166" w:type="pct"/>
            <w:tcBorders>
              <w:top w:val="nil"/>
              <w:left w:val="nil"/>
              <w:bottom w:val="single" w:sz="4" w:space="0" w:color="auto"/>
              <w:right w:val="single" w:sz="4" w:space="0" w:color="auto"/>
            </w:tcBorders>
            <w:shd w:val="clear" w:color="auto" w:fill="auto"/>
            <w:vAlign w:val="center"/>
            <w:hideMark/>
          </w:tcPr>
          <w:p w14:paraId="19225D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666DB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4305E4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40976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 PJDG Arad</w:t>
            </w:r>
          </w:p>
        </w:tc>
      </w:tr>
      <w:tr w:rsidR="003F13A6" w:rsidRPr="003F13A6" w14:paraId="496CDA1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D1724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w:t>
            </w:r>
          </w:p>
        </w:tc>
        <w:tc>
          <w:tcPr>
            <w:tcW w:w="321" w:type="pct"/>
            <w:tcBorders>
              <w:top w:val="nil"/>
              <w:left w:val="nil"/>
              <w:bottom w:val="single" w:sz="4" w:space="0" w:color="auto"/>
              <w:right w:val="single" w:sz="4" w:space="0" w:color="auto"/>
            </w:tcBorders>
            <w:shd w:val="clear" w:color="auto" w:fill="auto"/>
            <w:vAlign w:val="center"/>
            <w:hideMark/>
          </w:tcPr>
          <w:p w14:paraId="2BDDD8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78CC10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78F7B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668FA4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2FA3CC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3.1.1.2</w:t>
            </w:r>
          </w:p>
        </w:tc>
        <w:tc>
          <w:tcPr>
            <w:tcW w:w="570" w:type="pct"/>
            <w:tcBorders>
              <w:top w:val="nil"/>
              <w:left w:val="nil"/>
              <w:bottom w:val="single" w:sz="4" w:space="0" w:color="auto"/>
              <w:right w:val="single" w:sz="4" w:space="0" w:color="auto"/>
            </w:tcBorders>
            <w:shd w:val="clear" w:color="auto" w:fill="auto"/>
            <w:vAlign w:val="center"/>
            <w:hideMark/>
          </w:tcPr>
          <w:p w14:paraId="39FA80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Investiţii în infrastructura de colectare şi sortare deșeuri, compostare a deşeurilor biodegradabile</w:t>
            </w:r>
          </w:p>
        </w:tc>
        <w:tc>
          <w:tcPr>
            <w:tcW w:w="387" w:type="pct"/>
            <w:tcBorders>
              <w:top w:val="nil"/>
              <w:left w:val="nil"/>
              <w:bottom w:val="single" w:sz="4" w:space="0" w:color="auto"/>
              <w:right w:val="single" w:sz="4" w:space="0" w:color="auto"/>
            </w:tcBorders>
            <w:shd w:val="clear" w:color="auto" w:fill="auto"/>
            <w:vAlign w:val="center"/>
            <w:hideMark/>
          </w:tcPr>
          <w:p w14:paraId="5A3137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D3B56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873C4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5954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1771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758E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F52E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F9B2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64AEB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colectare deșeuri înființate</w:t>
            </w:r>
          </w:p>
        </w:tc>
        <w:tc>
          <w:tcPr>
            <w:tcW w:w="166" w:type="pct"/>
            <w:tcBorders>
              <w:top w:val="nil"/>
              <w:left w:val="nil"/>
              <w:bottom w:val="single" w:sz="4" w:space="0" w:color="auto"/>
              <w:right w:val="single" w:sz="4" w:space="0" w:color="auto"/>
            </w:tcBorders>
            <w:shd w:val="clear" w:color="auto" w:fill="auto"/>
            <w:vAlign w:val="center"/>
            <w:hideMark/>
          </w:tcPr>
          <w:p w14:paraId="633B79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BBDB2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377B75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64753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2C22002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FF750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251</w:t>
            </w:r>
          </w:p>
        </w:tc>
        <w:tc>
          <w:tcPr>
            <w:tcW w:w="321" w:type="pct"/>
            <w:tcBorders>
              <w:top w:val="nil"/>
              <w:left w:val="nil"/>
              <w:bottom w:val="single" w:sz="4" w:space="0" w:color="auto"/>
              <w:right w:val="single" w:sz="4" w:space="0" w:color="auto"/>
            </w:tcBorders>
            <w:shd w:val="clear" w:color="auto" w:fill="auto"/>
            <w:vAlign w:val="center"/>
            <w:hideMark/>
          </w:tcPr>
          <w:p w14:paraId="7DC665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3F30BF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C3485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15F1EB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7CF28D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3.1.1.3</w:t>
            </w:r>
          </w:p>
        </w:tc>
        <w:tc>
          <w:tcPr>
            <w:tcW w:w="570" w:type="pct"/>
            <w:tcBorders>
              <w:top w:val="nil"/>
              <w:left w:val="nil"/>
              <w:bottom w:val="single" w:sz="4" w:space="0" w:color="auto"/>
              <w:right w:val="single" w:sz="4" w:space="0" w:color="auto"/>
            </w:tcBorders>
            <w:shd w:val="clear" w:color="auto" w:fill="auto"/>
            <w:vAlign w:val="center"/>
            <w:hideMark/>
          </w:tcPr>
          <w:p w14:paraId="00209A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implementarea unei proceduri de control împotriva risipei de alimente pe care le administrează instituțiile publice și aplicarea principiului „prevenirea deșeurilor alimentare” în achizițiile publice</w:t>
            </w:r>
          </w:p>
        </w:tc>
        <w:tc>
          <w:tcPr>
            <w:tcW w:w="387" w:type="pct"/>
            <w:tcBorders>
              <w:top w:val="nil"/>
              <w:left w:val="nil"/>
              <w:bottom w:val="single" w:sz="4" w:space="0" w:color="auto"/>
              <w:right w:val="single" w:sz="4" w:space="0" w:color="auto"/>
            </w:tcBorders>
            <w:shd w:val="clear" w:color="auto" w:fill="auto"/>
            <w:vAlign w:val="center"/>
            <w:hideMark/>
          </w:tcPr>
          <w:p w14:paraId="7DE43A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79421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DAC6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02B7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3CE4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260C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B830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26BC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1E1D8B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proceduri / instrumente / politici implementate</w:t>
            </w:r>
          </w:p>
        </w:tc>
        <w:tc>
          <w:tcPr>
            <w:tcW w:w="166" w:type="pct"/>
            <w:tcBorders>
              <w:top w:val="nil"/>
              <w:left w:val="nil"/>
              <w:bottom w:val="single" w:sz="4" w:space="0" w:color="auto"/>
              <w:right w:val="single" w:sz="4" w:space="0" w:color="auto"/>
            </w:tcBorders>
            <w:shd w:val="clear" w:color="auto" w:fill="auto"/>
            <w:vAlign w:val="center"/>
            <w:hideMark/>
          </w:tcPr>
          <w:p w14:paraId="6E6C53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CC3B7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0B69CB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74BA5A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51E9A43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F6CE4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252</w:t>
            </w:r>
          </w:p>
        </w:tc>
        <w:tc>
          <w:tcPr>
            <w:tcW w:w="321" w:type="pct"/>
            <w:tcBorders>
              <w:top w:val="nil"/>
              <w:left w:val="nil"/>
              <w:bottom w:val="single" w:sz="4" w:space="0" w:color="auto"/>
              <w:right w:val="single" w:sz="4" w:space="0" w:color="auto"/>
            </w:tcBorders>
            <w:shd w:val="clear" w:color="auto" w:fill="auto"/>
            <w:vAlign w:val="center"/>
            <w:hideMark/>
          </w:tcPr>
          <w:p w14:paraId="7F98707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61F10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0B94F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02F63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54FA5B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3.1.1.4</w:t>
            </w:r>
          </w:p>
        </w:tc>
        <w:tc>
          <w:tcPr>
            <w:tcW w:w="570" w:type="pct"/>
            <w:tcBorders>
              <w:top w:val="nil"/>
              <w:left w:val="nil"/>
              <w:bottom w:val="single" w:sz="4" w:space="0" w:color="auto"/>
              <w:right w:val="single" w:sz="4" w:space="0" w:color="auto"/>
            </w:tcBorders>
            <w:shd w:val="clear" w:color="auto" w:fill="auto"/>
            <w:vAlign w:val="center"/>
            <w:hideMark/>
          </w:tcPr>
          <w:p w14:paraId="2386C3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Propuneri de revizuire a legislației locale privind deșeurile</w:t>
            </w:r>
          </w:p>
        </w:tc>
        <w:tc>
          <w:tcPr>
            <w:tcW w:w="387" w:type="pct"/>
            <w:tcBorders>
              <w:top w:val="nil"/>
              <w:left w:val="nil"/>
              <w:bottom w:val="single" w:sz="4" w:space="0" w:color="auto"/>
              <w:right w:val="single" w:sz="4" w:space="0" w:color="auto"/>
            </w:tcBorders>
            <w:shd w:val="clear" w:color="auto" w:fill="auto"/>
            <w:vAlign w:val="center"/>
            <w:hideMark/>
          </w:tcPr>
          <w:p w14:paraId="040D90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77311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46453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D44C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9179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E2B7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9BD3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0FE4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AB33F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propuneri legislative formulate</w:t>
            </w:r>
          </w:p>
        </w:tc>
        <w:tc>
          <w:tcPr>
            <w:tcW w:w="166" w:type="pct"/>
            <w:tcBorders>
              <w:top w:val="nil"/>
              <w:left w:val="nil"/>
              <w:bottom w:val="single" w:sz="4" w:space="0" w:color="auto"/>
              <w:right w:val="single" w:sz="4" w:space="0" w:color="auto"/>
            </w:tcBorders>
            <w:shd w:val="clear" w:color="auto" w:fill="auto"/>
            <w:vAlign w:val="center"/>
            <w:hideMark/>
          </w:tcPr>
          <w:p w14:paraId="198FD8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E8088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6412E8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447184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17019AC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B4CDB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253</w:t>
            </w:r>
          </w:p>
        </w:tc>
        <w:tc>
          <w:tcPr>
            <w:tcW w:w="321" w:type="pct"/>
            <w:tcBorders>
              <w:top w:val="nil"/>
              <w:left w:val="nil"/>
              <w:bottom w:val="single" w:sz="4" w:space="0" w:color="auto"/>
              <w:right w:val="single" w:sz="4" w:space="0" w:color="auto"/>
            </w:tcBorders>
            <w:shd w:val="clear" w:color="auto" w:fill="auto"/>
            <w:vAlign w:val="center"/>
            <w:hideMark/>
          </w:tcPr>
          <w:p w14:paraId="1E99CF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DCC3E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F7DF3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DFFAA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6448BA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3.1.1.5</w:t>
            </w:r>
          </w:p>
        </w:tc>
        <w:tc>
          <w:tcPr>
            <w:tcW w:w="570" w:type="pct"/>
            <w:tcBorders>
              <w:top w:val="nil"/>
              <w:left w:val="nil"/>
              <w:bottom w:val="single" w:sz="4" w:space="0" w:color="auto"/>
              <w:right w:val="single" w:sz="4" w:space="0" w:color="auto"/>
            </w:tcBorders>
            <w:shd w:val="clear" w:color="auto" w:fill="auto"/>
            <w:vAlign w:val="center"/>
            <w:hideMark/>
          </w:tcPr>
          <w:p w14:paraId="551CA2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Elaborarea și asigurarea implementării documentelor strategice din domeniul managementului deșeurilor (ex. Planul de acțiune la nivel județean pentru economia circulară, Planul Județean de gestionare a deșeurilor)</w:t>
            </w:r>
          </w:p>
        </w:tc>
        <w:tc>
          <w:tcPr>
            <w:tcW w:w="387" w:type="pct"/>
            <w:tcBorders>
              <w:top w:val="nil"/>
              <w:left w:val="nil"/>
              <w:bottom w:val="single" w:sz="4" w:space="0" w:color="auto"/>
              <w:right w:val="single" w:sz="4" w:space="0" w:color="auto"/>
            </w:tcBorders>
            <w:shd w:val="clear" w:color="auto" w:fill="auto"/>
            <w:vAlign w:val="center"/>
            <w:hideMark/>
          </w:tcPr>
          <w:p w14:paraId="46A05A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0CF74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1C579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E033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73116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2A86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7290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0E42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B22D6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documente strategice implementate</w:t>
            </w:r>
          </w:p>
        </w:tc>
        <w:tc>
          <w:tcPr>
            <w:tcW w:w="166" w:type="pct"/>
            <w:tcBorders>
              <w:top w:val="nil"/>
              <w:left w:val="nil"/>
              <w:bottom w:val="single" w:sz="4" w:space="0" w:color="auto"/>
              <w:right w:val="single" w:sz="4" w:space="0" w:color="auto"/>
            </w:tcBorders>
            <w:shd w:val="clear" w:color="auto" w:fill="auto"/>
            <w:vAlign w:val="center"/>
            <w:hideMark/>
          </w:tcPr>
          <w:p w14:paraId="228518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70BBB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4832FF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7788E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4608E7D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39C93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254</w:t>
            </w:r>
          </w:p>
        </w:tc>
        <w:tc>
          <w:tcPr>
            <w:tcW w:w="321" w:type="pct"/>
            <w:tcBorders>
              <w:top w:val="nil"/>
              <w:left w:val="nil"/>
              <w:bottom w:val="single" w:sz="4" w:space="0" w:color="auto"/>
              <w:right w:val="single" w:sz="4" w:space="0" w:color="auto"/>
            </w:tcBorders>
            <w:shd w:val="clear" w:color="auto" w:fill="auto"/>
            <w:vAlign w:val="center"/>
            <w:hideMark/>
          </w:tcPr>
          <w:p w14:paraId="18DA08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7F7A4B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1A68A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3D24FA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4EB3A6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3.1.1.6</w:t>
            </w:r>
          </w:p>
        </w:tc>
        <w:tc>
          <w:tcPr>
            <w:tcW w:w="570" w:type="pct"/>
            <w:tcBorders>
              <w:top w:val="nil"/>
              <w:left w:val="nil"/>
              <w:bottom w:val="single" w:sz="4" w:space="0" w:color="auto"/>
              <w:right w:val="single" w:sz="4" w:space="0" w:color="auto"/>
            </w:tcBorders>
            <w:shd w:val="clear" w:color="auto" w:fill="auto"/>
            <w:vAlign w:val="center"/>
            <w:hideMark/>
          </w:tcPr>
          <w:p w14:paraId="5D113D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campanii de informare privind acțiunile din pachetul economiei circulare</w:t>
            </w:r>
          </w:p>
        </w:tc>
        <w:tc>
          <w:tcPr>
            <w:tcW w:w="387" w:type="pct"/>
            <w:tcBorders>
              <w:top w:val="nil"/>
              <w:left w:val="nil"/>
              <w:bottom w:val="single" w:sz="4" w:space="0" w:color="auto"/>
              <w:right w:val="single" w:sz="4" w:space="0" w:color="auto"/>
            </w:tcBorders>
            <w:shd w:val="clear" w:color="auto" w:fill="auto"/>
            <w:vAlign w:val="center"/>
            <w:hideMark/>
          </w:tcPr>
          <w:p w14:paraId="797581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BF256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F370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2365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0A57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D5E1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2B85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9B8B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63ECB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informare implementate</w:t>
            </w:r>
          </w:p>
        </w:tc>
        <w:tc>
          <w:tcPr>
            <w:tcW w:w="166" w:type="pct"/>
            <w:tcBorders>
              <w:top w:val="nil"/>
              <w:left w:val="nil"/>
              <w:bottom w:val="single" w:sz="4" w:space="0" w:color="auto"/>
              <w:right w:val="single" w:sz="4" w:space="0" w:color="auto"/>
            </w:tcBorders>
            <w:shd w:val="clear" w:color="auto" w:fill="auto"/>
            <w:vAlign w:val="center"/>
            <w:hideMark/>
          </w:tcPr>
          <w:p w14:paraId="720A12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76B13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31E4086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14240C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08DE552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EB37D7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255</w:t>
            </w:r>
          </w:p>
        </w:tc>
        <w:tc>
          <w:tcPr>
            <w:tcW w:w="321" w:type="pct"/>
            <w:tcBorders>
              <w:top w:val="nil"/>
              <w:left w:val="nil"/>
              <w:bottom w:val="single" w:sz="4" w:space="0" w:color="auto"/>
              <w:right w:val="single" w:sz="4" w:space="0" w:color="auto"/>
            </w:tcBorders>
            <w:shd w:val="clear" w:color="auto" w:fill="auto"/>
            <w:vAlign w:val="center"/>
            <w:hideMark/>
          </w:tcPr>
          <w:p w14:paraId="26E063C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96133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70FC88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2FCFC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5E6011B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3.1.1.7</w:t>
            </w:r>
          </w:p>
        </w:tc>
        <w:tc>
          <w:tcPr>
            <w:tcW w:w="570" w:type="pct"/>
            <w:tcBorders>
              <w:top w:val="nil"/>
              <w:left w:val="nil"/>
              <w:bottom w:val="single" w:sz="4" w:space="0" w:color="auto"/>
              <w:right w:val="single" w:sz="4" w:space="0" w:color="auto"/>
            </w:tcBorders>
            <w:shd w:val="clear" w:color="auto" w:fill="auto"/>
            <w:vAlign w:val="center"/>
            <w:hideMark/>
          </w:tcPr>
          <w:p w14:paraId="269564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workshop-uri/conferințe cu principalii agenți economici ce activează în domeniul producției, în vederea analizării oportunităților existente în direcția reutilizării și valorificării deșeurilor în ciclul de viață al unui produs</w:t>
            </w:r>
          </w:p>
        </w:tc>
        <w:tc>
          <w:tcPr>
            <w:tcW w:w="387" w:type="pct"/>
            <w:tcBorders>
              <w:top w:val="nil"/>
              <w:left w:val="nil"/>
              <w:bottom w:val="single" w:sz="4" w:space="0" w:color="auto"/>
              <w:right w:val="single" w:sz="4" w:space="0" w:color="auto"/>
            </w:tcBorders>
            <w:shd w:val="clear" w:color="auto" w:fill="auto"/>
            <w:vAlign w:val="center"/>
            <w:hideMark/>
          </w:tcPr>
          <w:p w14:paraId="4C3DE2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D1A20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E5608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A08B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151B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D466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64EA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8793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438DC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conferințe organizate</w:t>
            </w:r>
          </w:p>
        </w:tc>
        <w:tc>
          <w:tcPr>
            <w:tcW w:w="166" w:type="pct"/>
            <w:tcBorders>
              <w:top w:val="nil"/>
              <w:left w:val="nil"/>
              <w:bottom w:val="single" w:sz="4" w:space="0" w:color="auto"/>
              <w:right w:val="single" w:sz="4" w:space="0" w:color="auto"/>
            </w:tcBorders>
            <w:shd w:val="clear" w:color="auto" w:fill="auto"/>
            <w:vAlign w:val="center"/>
            <w:hideMark/>
          </w:tcPr>
          <w:p w14:paraId="647176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FE264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5B3554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7F54E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6FEDD73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47501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256</w:t>
            </w:r>
          </w:p>
        </w:tc>
        <w:tc>
          <w:tcPr>
            <w:tcW w:w="321" w:type="pct"/>
            <w:tcBorders>
              <w:top w:val="nil"/>
              <w:left w:val="nil"/>
              <w:bottom w:val="single" w:sz="4" w:space="0" w:color="auto"/>
              <w:right w:val="single" w:sz="4" w:space="0" w:color="auto"/>
            </w:tcBorders>
            <w:shd w:val="clear" w:color="auto" w:fill="auto"/>
            <w:vAlign w:val="center"/>
            <w:hideMark/>
          </w:tcPr>
          <w:p w14:paraId="27B601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C5DB0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1465F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3D04E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6961681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3.1.1.8</w:t>
            </w:r>
          </w:p>
        </w:tc>
        <w:tc>
          <w:tcPr>
            <w:tcW w:w="570" w:type="pct"/>
            <w:tcBorders>
              <w:top w:val="nil"/>
              <w:left w:val="nil"/>
              <w:bottom w:val="single" w:sz="4" w:space="0" w:color="auto"/>
              <w:right w:val="single" w:sz="4" w:space="0" w:color="auto"/>
            </w:tcBorders>
            <w:shd w:val="clear" w:color="auto" w:fill="auto"/>
            <w:vAlign w:val="center"/>
            <w:hideMark/>
          </w:tcPr>
          <w:p w14:paraId="58E3E20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Implementarea instrumentului economic ”plătește pentru cât arunci”</w:t>
            </w:r>
          </w:p>
        </w:tc>
        <w:tc>
          <w:tcPr>
            <w:tcW w:w="387" w:type="pct"/>
            <w:tcBorders>
              <w:top w:val="nil"/>
              <w:left w:val="nil"/>
              <w:bottom w:val="single" w:sz="4" w:space="0" w:color="auto"/>
              <w:right w:val="single" w:sz="4" w:space="0" w:color="auto"/>
            </w:tcBorders>
            <w:shd w:val="clear" w:color="auto" w:fill="auto"/>
            <w:vAlign w:val="center"/>
            <w:hideMark/>
          </w:tcPr>
          <w:p w14:paraId="396412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F2848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61B1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ED23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754F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48592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4E27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3CE8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3C19A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proceduri / instrumente / politici implementate</w:t>
            </w:r>
          </w:p>
        </w:tc>
        <w:tc>
          <w:tcPr>
            <w:tcW w:w="166" w:type="pct"/>
            <w:tcBorders>
              <w:top w:val="nil"/>
              <w:left w:val="nil"/>
              <w:bottom w:val="single" w:sz="4" w:space="0" w:color="auto"/>
              <w:right w:val="single" w:sz="4" w:space="0" w:color="auto"/>
            </w:tcBorders>
            <w:shd w:val="clear" w:color="auto" w:fill="auto"/>
            <w:vAlign w:val="center"/>
            <w:hideMark/>
          </w:tcPr>
          <w:p w14:paraId="254594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95579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5F314E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195EE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078C704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26534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257</w:t>
            </w:r>
          </w:p>
        </w:tc>
        <w:tc>
          <w:tcPr>
            <w:tcW w:w="321" w:type="pct"/>
            <w:tcBorders>
              <w:top w:val="nil"/>
              <w:left w:val="nil"/>
              <w:bottom w:val="single" w:sz="4" w:space="0" w:color="auto"/>
              <w:right w:val="single" w:sz="4" w:space="0" w:color="auto"/>
            </w:tcBorders>
            <w:shd w:val="clear" w:color="auto" w:fill="auto"/>
            <w:vAlign w:val="center"/>
            <w:hideMark/>
          </w:tcPr>
          <w:p w14:paraId="4F90F7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76181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2A7D5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3BC029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560D8B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3.1.1.9</w:t>
            </w:r>
          </w:p>
        </w:tc>
        <w:tc>
          <w:tcPr>
            <w:tcW w:w="570" w:type="pct"/>
            <w:tcBorders>
              <w:top w:val="nil"/>
              <w:left w:val="nil"/>
              <w:bottom w:val="single" w:sz="4" w:space="0" w:color="auto"/>
              <w:right w:val="single" w:sz="4" w:space="0" w:color="auto"/>
            </w:tcBorders>
            <w:shd w:val="clear" w:color="auto" w:fill="auto"/>
            <w:vAlign w:val="center"/>
            <w:hideMark/>
          </w:tcPr>
          <w:p w14:paraId="60AE94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Implementarea la nivelul județului a politicilor naționale privind valorificarea energetică a deșeurilor</w:t>
            </w:r>
          </w:p>
        </w:tc>
        <w:tc>
          <w:tcPr>
            <w:tcW w:w="387" w:type="pct"/>
            <w:tcBorders>
              <w:top w:val="nil"/>
              <w:left w:val="nil"/>
              <w:bottom w:val="single" w:sz="4" w:space="0" w:color="auto"/>
              <w:right w:val="single" w:sz="4" w:space="0" w:color="auto"/>
            </w:tcBorders>
            <w:shd w:val="clear" w:color="auto" w:fill="auto"/>
            <w:vAlign w:val="center"/>
            <w:hideMark/>
          </w:tcPr>
          <w:p w14:paraId="248035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59F68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7AE0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00DB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FCA9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025A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52C7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B8BE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C6351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proceduri / instrumente / politici implementate</w:t>
            </w:r>
          </w:p>
        </w:tc>
        <w:tc>
          <w:tcPr>
            <w:tcW w:w="166" w:type="pct"/>
            <w:tcBorders>
              <w:top w:val="nil"/>
              <w:left w:val="nil"/>
              <w:bottom w:val="single" w:sz="4" w:space="0" w:color="auto"/>
              <w:right w:val="single" w:sz="4" w:space="0" w:color="auto"/>
            </w:tcBorders>
            <w:shd w:val="clear" w:color="auto" w:fill="auto"/>
            <w:vAlign w:val="center"/>
            <w:hideMark/>
          </w:tcPr>
          <w:p w14:paraId="2934E7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DA7B21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556897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289217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0215BA2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1BBF9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258</w:t>
            </w:r>
          </w:p>
        </w:tc>
        <w:tc>
          <w:tcPr>
            <w:tcW w:w="321" w:type="pct"/>
            <w:tcBorders>
              <w:top w:val="nil"/>
              <w:left w:val="nil"/>
              <w:bottom w:val="single" w:sz="4" w:space="0" w:color="auto"/>
              <w:right w:val="single" w:sz="4" w:space="0" w:color="auto"/>
            </w:tcBorders>
            <w:shd w:val="clear" w:color="auto" w:fill="auto"/>
            <w:vAlign w:val="center"/>
            <w:hideMark/>
          </w:tcPr>
          <w:p w14:paraId="13648B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33FEA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62543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E89E3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7AF7CA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3.1.1.10</w:t>
            </w:r>
          </w:p>
        </w:tc>
        <w:tc>
          <w:tcPr>
            <w:tcW w:w="570" w:type="pct"/>
            <w:tcBorders>
              <w:top w:val="nil"/>
              <w:left w:val="nil"/>
              <w:bottom w:val="single" w:sz="4" w:space="0" w:color="auto"/>
              <w:right w:val="single" w:sz="4" w:space="0" w:color="auto"/>
            </w:tcBorders>
            <w:shd w:val="clear" w:color="auto" w:fill="auto"/>
            <w:vAlign w:val="center"/>
            <w:hideMark/>
          </w:tcPr>
          <w:p w14:paraId="0F3031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Participarea la cursuri/seminarii de instruire privind gestionarea deșeurilor</w:t>
            </w:r>
          </w:p>
        </w:tc>
        <w:tc>
          <w:tcPr>
            <w:tcW w:w="387" w:type="pct"/>
            <w:tcBorders>
              <w:top w:val="nil"/>
              <w:left w:val="nil"/>
              <w:bottom w:val="single" w:sz="4" w:space="0" w:color="auto"/>
              <w:right w:val="single" w:sz="4" w:space="0" w:color="auto"/>
            </w:tcBorders>
            <w:shd w:val="clear" w:color="auto" w:fill="auto"/>
            <w:vAlign w:val="center"/>
            <w:hideMark/>
          </w:tcPr>
          <w:p w14:paraId="46F621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B620F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BF8E4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6BCE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D616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364E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7356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C36D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959BA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32447D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88DFC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4A27EB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87A2C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20E9983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92F9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259</w:t>
            </w:r>
          </w:p>
        </w:tc>
        <w:tc>
          <w:tcPr>
            <w:tcW w:w="321" w:type="pct"/>
            <w:tcBorders>
              <w:top w:val="nil"/>
              <w:left w:val="nil"/>
              <w:bottom w:val="single" w:sz="4" w:space="0" w:color="auto"/>
              <w:right w:val="single" w:sz="4" w:space="0" w:color="auto"/>
            </w:tcBorders>
            <w:shd w:val="clear" w:color="auto" w:fill="auto"/>
            <w:vAlign w:val="center"/>
            <w:hideMark/>
          </w:tcPr>
          <w:p w14:paraId="1F6A53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4D1AE0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B2E4D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5A5355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3.1.1. Extinderea și creșterea calității serviciilor de colectare a deșeurilor</w:t>
            </w:r>
          </w:p>
        </w:tc>
        <w:tc>
          <w:tcPr>
            <w:tcW w:w="239" w:type="pct"/>
            <w:tcBorders>
              <w:top w:val="nil"/>
              <w:left w:val="nil"/>
              <w:bottom w:val="single" w:sz="4" w:space="0" w:color="auto"/>
              <w:right w:val="single" w:sz="4" w:space="0" w:color="auto"/>
            </w:tcBorders>
            <w:shd w:val="clear" w:color="auto" w:fill="auto"/>
            <w:vAlign w:val="center"/>
            <w:hideMark/>
          </w:tcPr>
          <w:p w14:paraId="4A0E36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3.1.1.11</w:t>
            </w:r>
          </w:p>
        </w:tc>
        <w:tc>
          <w:tcPr>
            <w:tcW w:w="570" w:type="pct"/>
            <w:tcBorders>
              <w:top w:val="nil"/>
              <w:left w:val="nil"/>
              <w:bottom w:val="single" w:sz="4" w:space="0" w:color="auto"/>
              <w:right w:val="single" w:sz="4" w:space="0" w:color="auto"/>
            </w:tcBorders>
            <w:shd w:val="clear" w:color="auto" w:fill="auto"/>
            <w:vAlign w:val="center"/>
            <w:hideMark/>
          </w:tcPr>
          <w:p w14:paraId="1E53F8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Achiziția de containere specializate pentru colectarea unor categorii de deșeuri (DEEE, textile etc.) în mediul urban, în zona blocurilor</w:t>
            </w:r>
          </w:p>
        </w:tc>
        <w:tc>
          <w:tcPr>
            <w:tcW w:w="387" w:type="pct"/>
            <w:tcBorders>
              <w:top w:val="nil"/>
              <w:left w:val="nil"/>
              <w:bottom w:val="single" w:sz="4" w:space="0" w:color="auto"/>
              <w:right w:val="single" w:sz="4" w:space="0" w:color="auto"/>
            </w:tcBorders>
            <w:shd w:val="clear" w:color="auto" w:fill="auto"/>
            <w:vAlign w:val="center"/>
            <w:hideMark/>
          </w:tcPr>
          <w:p w14:paraId="166820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3BD03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335D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9BFB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0A3E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05BD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5454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2BB1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14B3A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centre colectare deșeuri înființate</w:t>
            </w:r>
          </w:p>
        </w:tc>
        <w:tc>
          <w:tcPr>
            <w:tcW w:w="166" w:type="pct"/>
            <w:tcBorders>
              <w:top w:val="nil"/>
              <w:left w:val="nil"/>
              <w:bottom w:val="single" w:sz="4" w:space="0" w:color="auto"/>
              <w:right w:val="single" w:sz="4" w:space="0" w:color="auto"/>
            </w:tcBorders>
            <w:shd w:val="clear" w:color="auto" w:fill="auto"/>
            <w:vAlign w:val="center"/>
            <w:hideMark/>
          </w:tcPr>
          <w:p w14:paraId="6E178F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DB0E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 PNRR; Buget local - fond IID</w:t>
            </w:r>
          </w:p>
        </w:tc>
        <w:tc>
          <w:tcPr>
            <w:tcW w:w="280" w:type="pct"/>
            <w:tcBorders>
              <w:top w:val="nil"/>
              <w:left w:val="nil"/>
              <w:bottom w:val="single" w:sz="4" w:space="0" w:color="auto"/>
              <w:right w:val="single" w:sz="4" w:space="0" w:color="auto"/>
            </w:tcBorders>
            <w:shd w:val="clear" w:color="auto" w:fill="auto"/>
            <w:vAlign w:val="center"/>
            <w:hideMark/>
          </w:tcPr>
          <w:p w14:paraId="26D592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A6788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08625B5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C80341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260</w:t>
            </w:r>
          </w:p>
        </w:tc>
        <w:tc>
          <w:tcPr>
            <w:tcW w:w="321" w:type="pct"/>
            <w:tcBorders>
              <w:top w:val="nil"/>
              <w:left w:val="nil"/>
              <w:bottom w:val="single" w:sz="4" w:space="0" w:color="auto"/>
              <w:right w:val="single" w:sz="4" w:space="0" w:color="auto"/>
            </w:tcBorders>
            <w:shd w:val="clear" w:color="auto" w:fill="auto"/>
            <w:vAlign w:val="center"/>
            <w:hideMark/>
          </w:tcPr>
          <w:p w14:paraId="1D5A46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2B57D2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33F6A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12F204C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69AD53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w:t>
            </w:r>
          </w:p>
        </w:tc>
        <w:tc>
          <w:tcPr>
            <w:tcW w:w="570" w:type="pct"/>
            <w:tcBorders>
              <w:top w:val="nil"/>
              <w:left w:val="nil"/>
              <w:bottom w:val="single" w:sz="4" w:space="0" w:color="auto"/>
              <w:right w:val="single" w:sz="4" w:space="0" w:color="auto"/>
            </w:tcBorders>
            <w:shd w:val="clear" w:color="auto" w:fill="auto"/>
            <w:vAlign w:val="center"/>
            <w:hideMark/>
          </w:tcPr>
          <w:p w14:paraId="3971EA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Reducerea poluării din apa râului Mureș pentru utilizarea acesteia la potențial maxim</w:t>
            </w:r>
          </w:p>
        </w:tc>
        <w:tc>
          <w:tcPr>
            <w:tcW w:w="387" w:type="pct"/>
            <w:tcBorders>
              <w:top w:val="nil"/>
              <w:left w:val="nil"/>
              <w:bottom w:val="single" w:sz="4" w:space="0" w:color="auto"/>
              <w:right w:val="single" w:sz="4" w:space="0" w:color="auto"/>
            </w:tcBorders>
            <w:shd w:val="clear" w:color="auto" w:fill="auto"/>
            <w:vAlign w:val="center"/>
            <w:hideMark/>
          </w:tcPr>
          <w:p w14:paraId="624A7B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E7DC3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B331D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8BB3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7A26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1897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8AE1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F344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49246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care vizează protejarea mediului înconjurător implementate</w:t>
            </w:r>
          </w:p>
        </w:tc>
        <w:tc>
          <w:tcPr>
            <w:tcW w:w="166" w:type="pct"/>
            <w:tcBorders>
              <w:top w:val="nil"/>
              <w:left w:val="nil"/>
              <w:bottom w:val="single" w:sz="4" w:space="0" w:color="auto"/>
              <w:right w:val="single" w:sz="4" w:space="0" w:color="auto"/>
            </w:tcBorders>
            <w:shd w:val="clear" w:color="auto" w:fill="auto"/>
            <w:vAlign w:val="center"/>
            <w:hideMark/>
          </w:tcPr>
          <w:p w14:paraId="1A9B14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A6E38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0176D9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4789B1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FA909D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057E6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261</w:t>
            </w:r>
          </w:p>
        </w:tc>
        <w:tc>
          <w:tcPr>
            <w:tcW w:w="321" w:type="pct"/>
            <w:tcBorders>
              <w:top w:val="nil"/>
              <w:left w:val="nil"/>
              <w:bottom w:val="single" w:sz="4" w:space="0" w:color="auto"/>
              <w:right w:val="single" w:sz="4" w:space="0" w:color="auto"/>
            </w:tcBorders>
            <w:shd w:val="clear" w:color="auto" w:fill="auto"/>
            <w:vAlign w:val="center"/>
            <w:hideMark/>
          </w:tcPr>
          <w:p w14:paraId="0720CC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057CC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35D8B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6AB20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6E05C9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3.1.2.2</w:t>
            </w:r>
          </w:p>
        </w:tc>
        <w:tc>
          <w:tcPr>
            <w:tcW w:w="570" w:type="pct"/>
            <w:tcBorders>
              <w:top w:val="nil"/>
              <w:left w:val="nil"/>
              <w:bottom w:val="single" w:sz="4" w:space="0" w:color="auto"/>
              <w:right w:val="single" w:sz="4" w:space="0" w:color="auto"/>
            </w:tcBorders>
            <w:shd w:val="clear" w:color="auto" w:fill="auto"/>
            <w:vAlign w:val="center"/>
            <w:hideMark/>
          </w:tcPr>
          <w:p w14:paraId="6F0B8B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Lucrări de diguire pentru combaterea inundațiilor și alunecărilor de teren</w:t>
            </w:r>
          </w:p>
        </w:tc>
        <w:tc>
          <w:tcPr>
            <w:tcW w:w="387" w:type="pct"/>
            <w:tcBorders>
              <w:top w:val="nil"/>
              <w:left w:val="nil"/>
              <w:bottom w:val="single" w:sz="4" w:space="0" w:color="auto"/>
              <w:right w:val="single" w:sz="4" w:space="0" w:color="auto"/>
            </w:tcBorders>
            <w:shd w:val="clear" w:color="auto" w:fill="auto"/>
            <w:vAlign w:val="center"/>
            <w:hideMark/>
          </w:tcPr>
          <w:p w14:paraId="28F43B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CA5AE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34F3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78AA7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2FEE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DC52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5AA6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B56F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48480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care vizează protejarea mediului înconjurător implementate</w:t>
            </w:r>
          </w:p>
        </w:tc>
        <w:tc>
          <w:tcPr>
            <w:tcW w:w="166" w:type="pct"/>
            <w:tcBorders>
              <w:top w:val="nil"/>
              <w:left w:val="nil"/>
              <w:bottom w:val="single" w:sz="4" w:space="0" w:color="auto"/>
              <w:right w:val="single" w:sz="4" w:space="0" w:color="auto"/>
            </w:tcBorders>
            <w:shd w:val="clear" w:color="auto" w:fill="auto"/>
            <w:vAlign w:val="center"/>
            <w:hideMark/>
          </w:tcPr>
          <w:p w14:paraId="5A3850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D7E65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PNS 2021-2027; PODD-P4</w:t>
            </w:r>
          </w:p>
        </w:tc>
        <w:tc>
          <w:tcPr>
            <w:tcW w:w="280" w:type="pct"/>
            <w:tcBorders>
              <w:top w:val="nil"/>
              <w:left w:val="nil"/>
              <w:bottom w:val="single" w:sz="4" w:space="0" w:color="auto"/>
              <w:right w:val="single" w:sz="4" w:space="0" w:color="auto"/>
            </w:tcBorders>
            <w:shd w:val="clear" w:color="auto" w:fill="auto"/>
            <w:vAlign w:val="center"/>
            <w:hideMark/>
          </w:tcPr>
          <w:p w14:paraId="3513A4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4DAA77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544CE7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2EABF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262</w:t>
            </w:r>
          </w:p>
        </w:tc>
        <w:tc>
          <w:tcPr>
            <w:tcW w:w="321" w:type="pct"/>
            <w:tcBorders>
              <w:top w:val="nil"/>
              <w:left w:val="nil"/>
              <w:bottom w:val="single" w:sz="4" w:space="0" w:color="auto"/>
              <w:right w:val="single" w:sz="4" w:space="0" w:color="auto"/>
            </w:tcBorders>
            <w:shd w:val="clear" w:color="auto" w:fill="auto"/>
            <w:vAlign w:val="center"/>
            <w:hideMark/>
          </w:tcPr>
          <w:p w14:paraId="72C1F8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67885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8B3D4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15ED6B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5042F9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3.1.2.3</w:t>
            </w:r>
          </w:p>
        </w:tc>
        <w:tc>
          <w:tcPr>
            <w:tcW w:w="570" w:type="pct"/>
            <w:tcBorders>
              <w:top w:val="nil"/>
              <w:left w:val="nil"/>
              <w:bottom w:val="single" w:sz="4" w:space="0" w:color="auto"/>
              <w:right w:val="single" w:sz="4" w:space="0" w:color="auto"/>
            </w:tcBorders>
            <w:shd w:val="clear" w:color="auto" w:fill="auto"/>
            <w:vAlign w:val="center"/>
            <w:hideMark/>
          </w:tcPr>
          <w:p w14:paraId="345C2D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Elaborarea și implementarea unei proceduri privind reducerea risipei hârtiei de birou</w:t>
            </w:r>
          </w:p>
        </w:tc>
        <w:tc>
          <w:tcPr>
            <w:tcW w:w="387" w:type="pct"/>
            <w:tcBorders>
              <w:top w:val="nil"/>
              <w:left w:val="nil"/>
              <w:bottom w:val="single" w:sz="4" w:space="0" w:color="auto"/>
              <w:right w:val="single" w:sz="4" w:space="0" w:color="auto"/>
            </w:tcBorders>
            <w:shd w:val="clear" w:color="auto" w:fill="auto"/>
            <w:vAlign w:val="center"/>
            <w:hideMark/>
          </w:tcPr>
          <w:p w14:paraId="4F52D7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8287D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4583C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0400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9B04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FA35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E5AB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ED83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9D32E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proceduri / instrumente / politici implementate</w:t>
            </w:r>
          </w:p>
        </w:tc>
        <w:tc>
          <w:tcPr>
            <w:tcW w:w="166" w:type="pct"/>
            <w:tcBorders>
              <w:top w:val="nil"/>
              <w:left w:val="nil"/>
              <w:bottom w:val="single" w:sz="4" w:space="0" w:color="auto"/>
              <w:right w:val="single" w:sz="4" w:space="0" w:color="auto"/>
            </w:tcBorders>
            <w:shd w:val="clear" w:color="auto" w:fill="auto"/>
            <w:vAlign w:val="center"/>
            <w:hideMark/>
          </w:tcPr>
          <w:p w14:paraId="65BD75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046EE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C28AE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2FC64B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34B870C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BB0F21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263</w:t>
            </w:r>
          </w:p>
        </w:tc>
        <w:tc>
          <w:tcPr>
            <w:tcW w:w="321" w:type="pct"/>
            <w:tcBorders>
              <w:top w:val="nil"/>
              <w:left w:val="nil"/>
              <w:bottom w:val="single" w:sz="4" w:space="0" w:color="auto"/>
              <w:right w:val="single" w:sz="4" w:space="0" w:color="auto"/>
            </w:tcBorders>
            <w:shd w:val="clear" w:color="auto" w:fill="auto"/>
            <w:vAlign w:val="center"/>
            <w:hideMark/>
          </w:tcPr>
          <w:p w14:paraId="6E4312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E3AC48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F9237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375C76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713302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3.1.2.4</w:t>
            </w:r>
          </w:p>
        </w:tc>
        <w:tc>
          <w:tcPr>
            <w:tcW w:w="570" w:type="pct"/>
            <w:tcBorders>
              <w:top w:val="nil"/>
              <w:left w:val="nil"/>
              <w:bottom w:val="single" w:sz="4" w:space="0" w:color="auto"/>
              <w:right w:val="single" w:sz="4" w:space="0" w:color="auto"/>
            </w:tcBorders>
            <w:shd w:val="clear" w:color="auto" w:fill="auto"/>
            <w:vAlign w:val="center"/>
            <w:hideMark/>
          </w:tcPr>
          <w:p w14:paraId="4CE548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campanii de informare ce privesc promovarea implementării sistemului de refuz a pliantelor publicitare printate distribuite gratuit (STOP PUBLICITATE)</w:t>
            </w:r>
          </w:p>
        </w:tc>
        <w:tc>
          <w:tcPr>
            <w:tcW w:w="387" w:type="pct"/>
            <w:tcBorders>
              <w:top w:val="nil"/>
              <w:left w:val="nil"/>
              <w:bottom w:val="single" w:sz="4" w:space="0" w:color="auto"/>
              <w:right w:val="single" w:sz="4" w:space="0" w:color="auto"/>
            </w:tcBorders>
            <w:shd w:val="clear" w:color="auto" w:fill="auto"/>
            <w:vAlign w:val="center"/>
            <w:hideMark/>
          </w:tcPr>
          <w:p w14:paraId="130E32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2A5B8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A9CA1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FA7C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7772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679A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AE87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A275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07641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informare implementate</w:t>
            </w:r>
          </w:p>
        </w:tc>
        <w:tc>
          <w:tcPr>
            <w:tcW w:w="166" w:type="pct"/>
            <w:tcBorders>
              <w:top w:val="nil"/>
              <w:left w:val="nil"/>
              <w:bottom w:val="single" w:sz="4" w:space="0" w:color="auto"/>
              <w:right w:val="single" w:sz="4" w:space="0" w:color="auto"/>
            </w:tcBorders>
            <w:shd w:val="clear" w:color="auto" w:fill="auto"/>
            <w:vAlign w:val="center"/>
            <w:hideMark/>
          </w:tcPr>
          <w:p w14:paraId="23C9F1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5515E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D9757A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w:t>
            </w:r>
          </w:p>
        </w:tc>
        <w:tc>
          <w:tcPr>
            <w:tcW w:w="287" w:type="pct"/>
            <w:tcBorders>
              <w:top w:val="nil"/>
              <w:left w:val="nil"/>
              <w:bottom w:val="single" w:sz="4" w:space="0" w:color="auto"/>
              <w:right w:val="single" w:sz="4" w:space="0" w:color="auto"/>
            </w:tcBorders>
            <w:shd w:val="clear" w:color="auto" w:fill="auto"/>
            <w:vAlign w:val="center"/>
            <w:hideMark/>
          </w:tcPr>
          <w:p w14:paraId="620A00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0CC76ED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2CBD1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264</w:t>
            </w:r>
          </w:p>
        </w:tc>
        <w:tc>
          <w:tcPr>
            <w:tcW w:w="321" w:type="pct"/>
            <w:tcBorders>
              <w:top w:val="nil"/>
              <w:left w:val="nil"/>
              <w:bottom w:val="single" w:sz="4" w:space="0" w:color="auto"/>
              <w:right w:val="single" w:sz="4" w:space="0" w:color="auto"/>
            </w:tcBorders>
            <w:shd w:val="clear" w:color="auto" w:fill="auto"/>
            <w:vAlign w:val="center"/>
            <w:hideMark/>
          </w:tcPr>
          <w:p w14:paraId="0032AB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32E528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C4586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32328E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5880AA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3.1.2.5</w:t>
            </w:r>
          </w:p>
        </w:tc>
        <w:tc>
          <w:tcPr>
            <w:tcW w:w="570" w:type="pct"/>
            <w:tcBorders>
              <w:top w:val="nil"/>
              <w:left w:val="nil"/>
              <w:bottom w:val="single" w:sz="4" w:space="0" w:color="auto"/>
              <w:right w:val="single" w:sz="4" w:space="0" w:color="auto"/>
            </w:tcBorders>
            <w:shd w:val="clear" w:color="auto" w:fill="auto"/>
            <w:vAlign w:val="center"/>
            <w:hideMark/>
          </w:tcPr>
          <w:p w14:paraId="5B0844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campanii de informare și conștientizare în rândul copiilor cu privire la reciclare și grija față de mediul înconjurător</w:t>
            </w:r>
          </w:p>
        </w:tc>
        <w:tc>
          <w:tcPr>
            <w:tcW w:w="387" w:type="pct"/>
            <w:tcBorders>
              <w:top w:val="nil"/>
              <w:left w:val="nil"/>
              <w:bottom w:val="single" w:sz="4" w:space="0" w:color="auto"/>
              <w:right w:val="single" w:sz="4" w:space="0" w:color="auto"/>
            </w:tcBorders>
            <w:shd w:val="clear" w:color="auto" w:fill="auto"/>
            <w:vAlign w:val="center"/>
            <w:hideMark/>
          </w:tcPr>
          <w:p w14:paraId="673CDB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4C289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2F4C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8E490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95BB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4D1B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8357B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E25C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50067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informare implementate</w:t>
            </w:r>
          </w:p>
        </w:tc>
        <w:tc>
          <w:tcPr>
            <w:tcW w:w="166" w:type="pct"/>
            <w:tcBorders>
              <w:top w:val="nil"/>
              <w:left w:val="nil"/>
              <w:bottom w:val="single" w:sz="4" w:space="0" w:color="auto"/>
              <w:right w:val="single" w:sz="4" w:space="0" w:color="auto"/>
            </w:tcBorders>
            <w:shd w:val="clear" w:color="auto" w:fill="auto"/>
            <w:vAlign w:val="center"/>
            <w:hideMark/>
          </w:tcPr>
          <w:p w14:paraId="4BA122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FAA1C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C2489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60BB4E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52DE222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9F3F5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265</w:t>
            </w:r>
          </w:p>
        </w:tc>
        <w:tc>
          <w:tcPr>
            <w:tcW w:w="321" w:type="pct"/>
            <w:tcBorders>
              <w:top w:val="nil"/>
              <w:left w:val="nil"/>
              <w:bottom w:val="single" w:sz="4" w:space="0" w:color="auto"/>
              <w:right w:val="single" w:sz="4" w:space="0" w:color="auto"/>
            </w:tcBorders>
            <w:shd w:val="clear" w:color="auto" w:fill="auto"/>
            <w:vAlign w:val="center"/>
            <w:hideMark/>
          </w:tcPr>
          <w:p w14:paraId="7F2FBF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65D72E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B1142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303A20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4100B8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3.1.2.6</w:t>
            </w:r>
          </w:p>
        </w:tc>
        <w:tc>
          <w:tcPr>
            <w:tcW w:w="570" w:type="pct"/>
            <w:tcBorders>
              <w:top w:val="nil"/>
              <w:left w:val="nil"/>
              <w:bottom w:val="single" w:sz="4" w:space="0" w:color="auto"/>
              <w:right w:val="single" w:sz="4" w:space="0" w:color="auto"/>
            </w:tcBorders>
            <w:shd w:val="clear" w:color="auto" w:fill="auto"/>
            <w:vAlign w:val="center"/>
            <w:hideMark/>
          </w:tcPr>
          <w:p w14:paraId="53AE9A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de workshopuri și școli de vară având drept temă protecția mediului și reciclarea</w:t>
            </w:r>
          </w:p>
        </w:tc>
        <w:tc>
          <w:tcPr>
            <w:tcW w:w="387" w:type="pct"/>
            <w:tcBorders>
              <w:top w:val="nil"/>
              <w:left w:val="nil"/>
              <w:bottom w:val="single" w:sz="4" w:space="0" w:color="auto"/>
              <w:right w:val="single" w:sz="4" w:space="0" w:color="auto"/>
            </w:tcBorders>
            <w:shd w:val="clear" w:color="auto" w:fill="auto"/>
            <w:vAlign w:val="center"/>
            <w:hideMark/>
          </w:tcPr>
          <w:p w14:paraId="6C573C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9A8C7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E8F3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E17E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C078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0EE10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0B07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301D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2F60B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conferințe organizate</w:t>
            </w:r>
          </w:p>
        </w:tc>
        <w:tc>
          <w:tcPr>
            <w:tcW w:w="166" w:type="pct"/>
            <w:tcBorders>
              <w:top w:val="nil"/>
              <w:left w:val="nil"/>
              <w:bottom w:val="single" w:sz="4" w:space="0" w:color="auto"/>
              <w:right w:val="single" w:sz="4" w:space="0" w:color="auto"/>
            </w:tcBorders>
            <w:shd w:val="clear" w:color="auto" w:fill="auto"/>
            <w:vAlign w:val="center"/>
            <w:hideMark/>
          </w:tcPr>
          <w:p w14:paraId="742F04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AD8CE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A6C23C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21A505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PJGD Arad</w:t>
            </w:r>
          </w:p>
        </w:tc>
      </w:tr>
      <w:tr w:rsidR="003F13A6" w:rsidRPr="003F13A6" w14:paraId="3CA1F43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ED242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266</w:t>
            </w:r>
          </w:p>
        </w:tc>
        <w:tc>
          <w:tcPr>
            <w:tcW w:w="321" w:type="pct"/>
            <w:tcBorders>
              <w:top w:val="nil"/>
              <w:left w:val="nil"/>
              <w:bottom w:val="single" w:sz="4" w:space="0" w:color="auto"/>
              <w:right w:val="single" w:sz="4" w:space="0" w:color="auto"/>
            </w:tcBorders>
            <w:shd w:val="clear" w:color="auto" w:fill="auto"/>
            <w:vAlign w:val="center"/>
            <w:hideMark/>
          </w:tcPr>
          <w:p w14:paraId="534B82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12DE25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F4FFF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6B115C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140654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3.1.2.7</w:t>
            </w:r>
          </w:p>
        </w:tc>
        <w:tc>
          <w:tcPr>
            <w:tcW w:w="570" w:type="pct"/>
            <w:tcBorders>
              <w:top w:val="nil"/>
              <w:left w:val="nil"/>
              <w:bottom w:val="single" w:sz="4" w:space="0" w:color="auto"/>
              <w:right w:val="single" w:sz="4" w:space="0" w:color="auto"/>
            </w:tcBorders>
            <w:shd w:val="clear" w:color="auto" w:fill="auto"/>
            <w:vAlign w:val="center"/>
            <w:hideMark/>
          </w:tcPr>
          <w:p w14:paraId="51E054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Suport în modernizarea proceselor de producţie pentru a se diminua cantitatea de poluanţi produsă, arderile şi reziduurile rămase</w:t>
            </w:r>
          </w:p>
        </w:tc>
        <w:tc>
          <w:tcPr>
            <w:tcW w:w="387" w:type="pct"/>
            <w:tcBorders>
              <w:top w:val="nil"/>
              <w:left w:val="nil"/>
              <w:bottom w:val="single" w:sz="4" w:space="0" w:color="auto"/>
              <w:right w:val="single" w:sz="4" w:space="0" w:color="auto"/>
            </w:tcBorders>
            <w:shd w:val="clear" w:color="auto" w:fill="auto"/>
            <w:vAlign w:val="center"/>
            <w:hideMark/>
          </w:tcPr>
          <w:p w14:paraId="2609FF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8A100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9886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D61EB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8C1A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D9BA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C4CE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922FD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E5639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Procese modernizate</w:t>
            </w:r>
          </w:p>
        </w:tc>
        <w:tc>
          <w:tcPr>
            <w:tcW w:w="166" w:type="pct"/>
            <w:tcBorders>
              <w:top w:val="nil"/>
              <w:left w:val="nil"/>
              <w:bottom w:val="single" w:sz="4" w:space="0" w:color="auto"/>
              <w:right w:val="single" w:sz="4" w:space="0" w:color="auto"/>
            </w:tcBorders>
            <w:shd w:val="clear" w:color="auto" w:fill="auto"/>
            <w:vAlign w:val="center"/>
            <w:hideMark/>
          </w:tcPr>
          <w:p w14:paraId="0CF535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6043F4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POOIM, PNRR - Buget local</w:t>
            </w:r>
          </w:p>
        </w:tc>
        <w:tc>
          <w:tcPr>
            <w:tcW w:w="280" w:type="pct"/>
            <w:tcBorders>
              <w:top w:val="nil"/>
              <w:left w:val="nil"/>
              <w:bottom w:val="single" w:sz="4" w:space="0" w:color="auto"/>
              <w:right w:val="single" w:sz="4" w:space="0" w:color="auto"/>
            </w:tcBorders>
            <w:shd w:val="clear" w:color="auto" w:fill="auto"/>
            <w:vAlign w:val="center"/>
            <w:hideMark/>
          </w:tcPr>
          <w:p w14:paraId="5BFB7B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9C383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A9809B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2243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267</w:t>
            </w:r>
          </w:p>
        </w:tc>
        <w:tc>
          <w:tcPr>
            <w:tcW w:w="321" w:type="pct"/>
            <w:tcBorders>
              <w:top w:val="nil"/>
              <w:left w:val="nil"/>
              <w:bottom w:val="single" w:sz="4" w:space="0" w:color="auto"/>
              <w:right w:val="single" w:sz="4" w:space="0" w:color="auto"/>
            </w:tcBorders>
            <w:shd w:val="clear" w:color="auto" w:fill="auto"/>
            <w:vAlign w:val="center"/>
            <w:hideMark/>
          </w:tcPr>
          <w:p w14:paraId="397569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6855B0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A7040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7F55D3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1AA704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3.1.2.8</w:t>
            </w:r>
          </w:p>
        </w:tc>
        <w:tc>
          <w:tcPr>
            <w:tcW w:w="570" w:type="pct"/>
            <w:tcBorders>
              <w:top w:val="nil"/>
              <w:left w:val="nil"/>
              <w:bottom w:val="single" w:sz="4" w:space="0" w:color="auto"/>
              <w:right w:val="single" w:sz="4" w:space="0" w:color="auto"/>
            </w:tcBorders>
            <w:shd w:val="clear" w:color="auto" w:fill="auto"/>
            <w:vAlign w:val="center"/>
            <w:hideMark/>
          </w:tcPr>
          <w:p w14:paraId="1456C7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Reconstrucţia ecologică a unor zone cu o poluare accentuată </w:t>
            </w:r>
          </w:p>
        </w:tc>
        <w:tc>
          <w:tcPr>
            <w:tcW w:w="387" w:type="pct"/>
            <w:tcBorders>
              <w:top w:val="nil"/>
              <w:left w:val="nil"/>
              <w:bottom w:val="single" w:sz="4" w:space="0" w:color="auto"/>
              <w:right w:val="single" w:sz="4" w:space="0" w:color="auto"/>
            </w:tcBorders>
            <w:shd w:val="clear" w:color="auto" w:fill="auto"/>
            <w:vAlign w:val="center"/>
            <w:hideMark/>
          </w:tcPr>
          <w:p w14:paraId="601D10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5.000.000,00</w:t>
            </w:r>
          </w:p>
        </w:tc>
        <w:tc>
          <w:tcPr>
            <w:tcW w:w="129" w:type="pct"/>
            <w:tcBorders>
              <w:top w:val="nil"/>
              <w:left w:val="nil"/>
              <w:bottom w:val="single" w:sz="4" w:space="0" w:color="auto"/>
              <w:right w:val="single" w:sz="4" w:space="0" w:color="auto"/>
            </w:tcBorders>
            <w:shd w:val="clear" w:color="auto" w:fill="auto"/>
            <w:vAlign w:val="center"/>
            <w:hideMark/>
          </w:tcPr>
          <w:p w14:paraId="560A61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73B48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85A64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ECC37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799A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2C67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7E03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268B2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reconstruită (mp)</w:t>
            </w:r>
          </w:p>
        </w:tc>
        <w:tc>
          <w:tcPr>
            <w:tcW w:w="166" w:type="pct"/>
            <w:tcBorders>
              <w:top w:val="nil"/>
              <w:left w:val="nil"/>
              <w:bottom w:val="single" w:sz="4" w:space="0" w:color="auto"/>
              <w:right w:val="single" w:sz="4" w:space="0" w:color="auto"/>
            </w:tcBorders>
            <w:shd w:val="clear" w:color="auto" w:fill="auto"/>
            <w:vAlign w:val="center"/>
            <w:hideMark/>
          </w:tcPr>
          <w:p w14:paraId="459D3C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C1668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2021 - 2027, Fonduri norvegiene</w:t>
            </w:r>
          </w:p>
        </w:tc>
        <w:tc>
          <w:tcPr>
            <w:tcW w:w="280" w:type="pct"/>
            <w:tcBorders>
              <w:top w:val="nil"/>
              <w:left w:val="nil"/>
              <w:bottom w:val="single" w:sz="4" w:space="0" w:color="auto"/>
              <w:right w:val="single" w:sz="4" w:space="0" w:color="auto"/>
            </w:tcBorders>
            <w:shd w:val="clear" w:color="auto" w:fill="auto"/>
            <w:vAlign w:val="center"/>
            <w:hideMark/>
          </w:tcPr>
          <w:p w14:paraId="42BBF6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3FF4BA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68047E9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5B8E3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268</w:t>
            </w:r>
          </w:p>
        </w:tc>
        <w:tc>
          <w:tcPr>
            <w:tcW w:w="321" w:type="pct"/>
            <w:tcBorders>
              <w:top w:val="nil"/>
              <w:left w:val="nil"/>
              <w:bottom w:val="single" w:sz="4" w:space="0" w:color="auto"/>
              <w:right w:val="single" w:sz="4" w:space="0" w:color="auto"/>
            </w:tcBorders>
            <w:shd w:val="clear" w:color="auto" w:fill="auto"/>
            <w:vAlign w:val="center"/>
            <w:hideMark/>
          </w:tcPr>
          <w:p w14:paraId="40F5FC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37E11B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1E49D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A7EE1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009833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3.1.2.9</w:t>
            </w:r>
          </w:p>
        </w:tc>
        <w:tc>
          <w:tcPr>
            <w:tcW w:w="570" w:type="pct"/>
            <w:tcBorders>
              <w:top w:val="nil"/>
              <w:left w:val="nil"/>
              <w:bottom w:val="single" w:sz="4" w:space="0" w:color="auto"/>
              <w:right w:val="single" w:sz="4" w:space="0" w:color="auto"/>
            </w:tcBorders>
            <w:shd w:val="clear" w:color="auto" w:fill="auto"/>
            <w:vAlign w:val="center"/>
            <w:hideMark/>
          </w:tcPr>
          <w:p w14:paraId="6A0368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Exploatarea raţională a elementelor de mediu cum sunt pădurile, suprafeţele agricole, fondul de vânătoare şi pescuit</w:t>
            </w:r>
          </w:p>
        </w:tc>
        <w:tc>
          <w:tcPr>
            <w:tcW w:w="387" w:type="pct"/>
            <w:tcBorders>
              <w:top w:val="nil"/>
              <w:left w:val="nil"/>
              <w:bottom w:val="single" w:sz="4" w:space="0" w:color="auto"/>
              <w:right w:val="single" w:sz="4" w:space="0" w:color="auto"/>
            </w:tcBorders>
            <w:shd w:val="clear" w:color="auto" w:fill="auto"/>
            <w:vAlign w:val="center"/>
            <w:hideMark/>
          </w:tcPr>
          <w:p w14:paraId="1FDE7B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53617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3916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100E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1B31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568E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96B9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58B6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B50D9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exploatare rațională</w:t>
            </w:r>
          </w:p>
        </w:tc>
        <w:tc>
          <w:tcPr>
            <w:tcW w:w="166" w:type="pct"/>
            <w:tcBorders>
              <w:top w:val="nil"/>
              <w:left w:val="nil"/>
              <w:bottom w:val="single" w:sz="4" w:space="0" w:color="auto"/>
              <w:right w:val="single" w:sz="4" w:space="0" w:color="auto"/>
            </w:tcBorders>
            <w:shd w:val="clear" w:color="auto" w:fill="auto"/>
            <w:vAlign w:val="center"/>
            <w:hideMark/>
          </w:tcPr>
          <w:p w14:paraId="37C41D5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9A5F2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AFM, Buget Local</w:t>
            </w:r>
          </w:p>
        </w:tc>
        <w:tc>
          <w:tcPr>
            <w:tcW w:w="280" w:type="pct"/>
            <w:tcBorders>
              <w:top w:val="nil"/>
              <w:left w:val="nil"/>
              <w:bottom w:val="single" w:sz="4" w:space="0" w:color="auto"/>
              <w:right w:val="single" w:sz="4" w:space="0" w:color="auto"/>
            </w:tcBorders>
            <w:shd w:val="clear" w:color="auto" w:fill="auto"/>
            <w:vAlign w:val="center"/>
            <w:hideMark/>
          </w:tcPr>
          <w:p w14:paraId="6E4236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D2DFB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B04A5D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F78EC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269</w:t>
            </w:r>
          </w:p>
        </w:tc>
        <w:tc>
          <w:tcPr>
            <w:tcW w:w="321" w:type="pct"/>
            <w:tcBorders>
              <w:top w:val="nil"/>
              <w:left w:val="nil"/>
              <w:bottom w:val="single" w:sz="4" w:space="0" w:color="auto"/>
              <w:right w:val="single" w:sz="4" w:space="0" w:color="auto"/>
            </w:tcBorders>
            <w:shd w:val="clear" w:color="auto" w:fill="auto"/>
            <w:vAlign w:val="center"/>
            <w:hideMark/>
          </w:tcPr>
          <w:p w14:paraId="2D204F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4B8A7D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AEDAB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AEB80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27B6DA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3.1.2.10</w:t>
            </w:r>
          </w:p>
        </w:tc>
        <w:tc>
          <w:tcPr>
            <w:tcW w:w="570" w:type="pct"/>
            <w:tcBorders>
              <w:top w:val="nil"/>
              <w:left w:val="nil"/>
              <w:bottom w:val="single" w:sz="4" w:space="0" w:color="auto"/>
              <w:right w:val="single" w:sz="4" w:space="0" w:color="auto"/>
            </w:tcBorders>
            <w:shd w:val="clear" w:color="auto" w:fill="auto"/>
            <w:vAlign w:val="center"/>
            <w:hideMark/>
          </w:tcPr>
          <w:p w14:paraId="2CEC4C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Investiții în infrastructura de colectare separată a deșeurilor la nivelul Județului Arad </w:t>
            </w:r>
          </w:p>
        </w:tc>
        <w:tc>
          <w:tcPr>
            <w:tcW w:w="387" w:type="pct"/>
            <w:tcBorders>
              <w:top w:val="nil"/>
              <w:left w:val="nil"/>
              <w:bottom w:val="single" w:sz="4" w:space="0" w:color="auto"/>
              <w:right w:val="single" w:sz="4" w:space="0" w:color="auto"/>
            </w:tcBorders>
            <w:shd w:val="clear" w:color="auto" w:fill="auto"/>
            <w:vAlign w:val="center"/>
            <w:hideMark/>
          </w:tcPr>
          <w:p w14:paraId="0044E0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50.000.000,00</w:t>
            </w:r>
          </w:p>
        </w:tc>
        <w:tc>
          <w:tcPr>
            <w:tcW w:w="129" w:type="pct"/>
            <w:tcBorders>
              <w:top w:val="nil"/>
              <w:left w:val="nil"/>
              <w:bottom w:val="single" w:sz="4" w:space="0" w:color="auto"/>
              <w:right w:val="single" w:sz="4" w:space="0" w:color="auto"/>
            </w:tcBorders>
            <w:shd w:val="clear" w:color="auto" w:fill="auto"/>
            <w:vAlign w:val="center"/>
            <w:hideMark/>
          </w:tcPr>
          <w:p w14:paraId="6D5746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4407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D271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5366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9FAA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261758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FE64E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15A8C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39BF90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1F2F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2021 - 2027, Fonduri norvegiene</w:t>
            </w:r>
          </w:p>
        </w:tc>
        <w:tc>
          <w:tcPr>
            <w:tcW w:w="280" w:type="pct"/>
            <w:tcBorders>
              <w:top w:val="nil"/>
              <w:left w:val="nil"/>
              <w:bottom w:val="single" w:sz="4" w:space="0" w:color="auto"/>
              <w:right w:val="single" w:sz="4" w:space="0" w:color="auto"/>
            </w:tcBorders>
            <w:shd w:val="clear" w:color="auto" w:fill="auto"/>
            <w:vAlign w:val="center"/>
            <w:hideMark/>
          </w:tcPr>
          <w:p w14:paraId="187A4A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68442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454812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C5A24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270</w:t>
            </w:r>
          </w:p>
        </w:tc>
        <w:tc>
          <w:tcPr>
            <w:tcW w:w="321" w:type="pct"/>
            <w:tcBorders>
              <w:top w:val="nil"/>
              <w:left w:val="nil"/>
              <w:bottom w:val="single" w:sz="4" w:space="0" w:color="auto"/>
              <w:right w:val="single" w:sz="4" w:space="0" w:color="auto"/>
            </w:tcBorders>
            <w:shd w:val="clear" w:color="auto" w:fill="auto"/>
            <w:vAlign w:val="center"/>
            <w:hideMark/>
          </w:tcPr>
          <w:p w14:paraId="6944CE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FC282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426C1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DD382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4644C0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3.1.2.11</w:t>
            </w:r>
          </w:p>
        </w:tc>
        <w:tc>
          <w:tcPr>
            <w:tcW w:w="570" w:type="pct"/>
            <w:tcBorders>
              <w:top w:val="nil"/>
              <w:left w:val="nil"/>
              <w:bottom w:val="single" w:sz="4" w:space="0" w:color="auto"/>
              <w:right w:val="single" w:sz="4" w:space="0" w:color="auto"/>
            </w:tcBorders>
            <w:shd w:val="clear" w:color="auto" w:fill="auto"/>
            <w:vAlign w:val="center"/>
            <w:hideMark/>
          </w:tcPr>
          <w:p w14:paraId="569428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Împădurirea și crearea de suprafețe împădurite</w:t>
            </w:r>
          </w:p>
        </w:tc>
        <w:tc>
          <w:tcPr>
            <w:tcW w:w="387" w:type="pct"/>
            <w:tcBorders>
              <w:top w:val="nil"/>
              <w:left w:val="nil"/>
              <w:bottom w:val="single" w:sz="4" w:space="0" w:color="auto"/>
              <w:right w:val="single" w:sz="4" w:space="0" w:color="auto"/>
            </w:tcBorders>
            <w:shd w:val="clear" w:color="auto" w:fill="auto"/>
            <w:vAlign w:val="center"/>
            <w:hideMark/>
          </w:tcPr>
          <w:p w14:paraId="0CD1F9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w:t>
            </w:r>
          </w:p>
        </w:tc>
        <w:tc>
          <w:tcPr>
            <w:tcW w:w="129" w:type="pct"/>
            <w:tcBorders>
              <w:top w:val="nil"/>
              <w:left w:val="nil"/>
              <w:bottom w:val="single" w:sz="4" w:space="0" w:color="auto"/>
              <w:right w:val="single" w:sz="4" w:space="0" w:color="auto"/>
            </w:tcBorders>
            <w:shd w:val="clear" w:color="auto" w:fill="auto"/>
            <w:vAlign w:val="center"/>
            <w:hideMark/>
          </w:tcPr>
          <w:p w14:paraId="6E512D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5903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0F0B0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C9E55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4A03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76FE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FD44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9271A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împădurită (mp)</w:t>
            </w:r>
          </w:p>
        </w:tc>
        <w:tc>
          <w:tcPr>
            <w:tcW w:w="166" w:type="pct"/>
            <w:tcBorders>
              <w:top w:val="nil"/>
              <w:left w:val="nil"/>
              <w:bottom w:val="single" w:sz="4" w:space="0" w:color="auto"/>
              <w:right w:val="single" w:sz="4" w:space="0" w:color="auto"/>
            </w:tcBorders>
            <w:shd w:val="clear" w:color="auto" w:fill="auto"/>
            <w:vAlign w:val="center"/>
            <w:hideMark/>
          </w:tcPr>
          <w:p w14:paraId="0C384FA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75448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Fonduri norvegiene, AFM</w:t>
            </w:r>
          </w:p>
        </w:tc>
        <w:tc>
          <w:tcPr>
            <w:tcW w:w="280" w:type="pct"/>
            <w:tcBorders>
              <w:top w:val="nil"/>
              <w:left w:val="nil"/>
              <w:bottom w:val="single" w:sz="4" w:space="0" w:color="auto"/>
              <w:right w:val="single" w:sz="4" w:space="0" w:color="auto"/>
            </w:tcBorders>
            <w:shd w:val="clear" w:color="auto" w:fill="auto"/>
            <w:vAlign w:val="center"/>
            <w:hideMark/>
          </w:tcPr>
          <w:p w14:paraId="275FF6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276D39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7E5293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EBB4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271</w:t>
            </w:r>
          </w:p>
        </w:tc>
        <w:tc>
          <w:tcPr>
            <w:tcW w:w="321" w:type="pct"/>
            <w:tcBorders>
              <w:top w:val="nil"/>
              <w:left w:val="nil"/>
              <w:bottom w:val="single" w:sz="4" w:space="0" w:color="auto"/>
              <w:right w:val="single" w:sz="4" w:space="0" w:color="auto"/>
            </w:tcBorders>
            <w:shd w:val="clear" w:color="auto" w:fill="auto"/>
            <w:vAlign w:val="center"/>
            <w:hideMark/>
          </w:tcPr>
          <w:p w14:paraId="657D10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09EDF49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8CBDC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FD430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5A5804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3.1.2.12</w:t>
            </w:r>
          </w:p>
        </w:tc>
        <w:tc>
          <w:tcPr>
            <w:tcW w:w="570" w:type="pct"/>
            <w:tcBorders>
              <w:top w:val="nil"/>
              <w:left w:val="nil"/>
              <w:bottom w:val="single" w:sz="4" w:space="0" w:color="auto"/>
              <w:right w:val="single" w:sz="4" w:space="0" w:color="auto"/>
            </w:tcBorders>
            <w:shd w:val="clear" w:color="auto" w:fill="auto"/>
            <w:vAlign w:val="center"/>
            <w:hideMark/>
          </w:tcPr>
          <w:p w14:paraId="7DC06C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Implementarea unor noi zone urbane precum : pereţi verzi, acoperiş verde şi grădini urbane -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5A219D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30.000.000,00</w:t>
            </w:r>
          </w:p>
        </w:tc>
        <w:tc>
          <w:tcPr>
            <w:tcW w:w="129" w:type="pct"/>
            <w:tcBorders>
              <w:top w:val="nil"/>
              <w:left w:val="nil"/>
              <w:bottom w:val="single" w:sz="4" w:space="0" w:color="auto"/>
              <w:right w:val="single" w:sz="4" w:space="0" w:color="auto"/>
            </w:tcBorders>
            <w:shd w:val="clear" w:color="auto" w:fill="auto"/>
            <w:vAlign w:val="center"/>
            <w:hideMark/>
          </w:tcPr>
          <w:p w14:paraId="56B603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FAB0F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6D35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AB1A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1D57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B609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A4F3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028A4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Zone implementate </w:t>
            </w:r>
          </w:p>
        </w:tc>
        <w:tc>
          <w:tcPr>
            <w:tcW w:w="166" w:type="pct"/>
            <w:tcBorders>
              <w:top w:val="nil"/>
              <w:left w:val="nil"/>
              <w:bottom w:val="single" w:sz="4" w:space="0" w:color="auto"/>
              <w:right w:val="single" w:sz="4" w:space="0" w:color="auto"/>
            </w:tcBorders>
            <w:shd w:val="clear" w:color="auto" w:fill="auto"/>
            <w:vAlign w:val="center"/>
            <w:hideMark/>
          </w:tcPr>
          <w:p w14:paraId="524B38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AB1B6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Fonduri norvegiene, AFM</w:t>
            </w:r>
          </w:p>
        </w:tc>
        <w:tc>
          <w:tcPr>
            <w:tcW w:w="280" w:type="pct"/>
            <w:tcBorders>
              <w:top w:val="nil"/>
              <w:left w:val="nil"/>
              <w:bottom w:val="single" w:sz="4" w:space="0" w:color="auto"/>
              <w:right w:val="single" w:sz="4" w:space="0" w:color="auto"/>
            </w:tcBorders>
            <w:shd w:val="clear" w:color="auto" w:fill="auto"/>
            <w:vAlign w:val="center"/>
            <w:hideMark/>
          </w:tcPr>
          <w:p w14:paraId="7EBB77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78E72E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54BAB2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D6BA5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272</w:t>
            </w:r>
          </w:p>
        </w:tc>
        <w:tc>
          <w:tcPr>
            <w:tcW w:w="321" w:type="pct"/>
            <w:tcBorders>
              <w:top w:val="nil"/>
              <w:left w:val="nil"/>
              <w:bottom w:val="single" w:sz="4" w:space="0" w:color="auto"/>
              <w:right w:val="single" w:sz="4" w:space="0" w:color="auto"/>
            </w:tcBorders>
            <w:shd w:val="clear" w:color="auto" w:fill="auto"/>
            <w:vAlign w:val="center"/>
            <w:hideMark/>
          </w:tcPr>
          <w:p w14:paraId="75AFB3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707BF1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DFE83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80B49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34130A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3.1.2.13</w:t>
            </w:r>
          </w:p>
        </w:tc>
        <w:tc>
          <w:tcPr>
            <w:tcW w:w="570" w:type="pct"/>
            <w:tcBorders>
              <w:top w:val="nil"/>
              <w:left w:val="nil"/>
              <w:bottom w:val="single" w:sz="4" w:space="0" w:color="auto"/>
              <w:right w:val="single" w:sz="4" w:space="0" w:color="auto"/>
            </w:tcBorders>
            <w:shd w:val="clear" w:color="auto" w:fill="auto"/>
            <w:vAlign w:val="center"/>
            <w:hideMark/>
          </w:tcPr>
          <w:p w14:paraId="59946E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Implementarea unor Sisteme de Management Integrat al Deșeurilor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2E4F5B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100.000.000,00</w:t>
            </w:r>
          </w:p>
        </w:tc>
        <w:tc>
          <w:tcPr>
            <w:tcW w:w="129" w:type="pct"/>
            <w:tcBorders>
              <w:top w:val="nil"/>
              <w:left w:val="nil"/>
              <w:bottom w:val="single" w:sz="4" w:space="0" w:color="auto"/>
              <w:right w:val="single" w:sz="4" w:space="0" w:color="auto"/>
            </w:tcBorders>
            <w:shd w:val="clear" w:color="auto" w:fill="auto"/>
            <w:vAlign w:val="center"/>
            <w:hideMark/>
          </w:tcPr>
          <w:p w14:paraId="356FF8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39507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3A55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FC77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86BA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AF83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64AE1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1B6EE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de management implementate</w:t>
            </w:r>
          </w:p>
        </w:tc>
        <w:tc>
          <w:tcPr>
            <w:tcW w:w="166" w:type="pct"/>
            <w:tcBorders>
              <w:top w:val="nil"/>
              <w:left w:val="nil"/>
              <w:bottom w:val="single" w:sz="4" w:space="0" w:color="auto"/>
              <w:right w:val="single" w:sz="4" w:space="0" w:color="auto"/>
            </w:tcBorders>
            <w:shd w:val="clear" w:color="auto" w:fill="auto"/>
            <w:vAlign w:val="center"/>
            <w:hideMark/>
          </w:tcPr>
          <w:p w14:paraId="01F272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D19B3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Fonduri norvegiene, AFM</w:t>
            </w:r>
          </w:p>
        </w:tc>
        <w:tc>
          <w:tcPr>
            <w:tcW w:w="280" w:type="pct"/>
            <w:tcBorders>
              <w:top w:val="nil"/>
              <w:left w:val="nil"/>
              <w:bottom w:val="single" w:sz="4" w:space="0" w:color="auto"/>
              <w:right w:val="single" w:sz="4" w:space="0" w:color="auto"/>
            </w:tcBorders>
            <w:shd w:val="clear" w:color="auto" w:fill="auto"/>
            <w:vAlign w:val="center"/>
            <w:hideMark/>
          </w:tcPr>
          <w:p w14:paraId="6E0510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34691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442DC4B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2F240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273</w:t>
            </w:r>
          </w:p>
        </w:tc>
        <w:tc>
          <w:tcPr>
            <w:tcW w:w="321" w:type="pct"/>
            <w:tcBorders>
              <w:top w:val="nil"/>
              <w:left w:val="nil"/>
              <w:bottom w:val="single" w:sz="4" w:space="0" w:color="auto"/>
              <w:right w:val="single" w:sz="4" w:space="0" w:color="auto"/>
            </w:tcBorders>
            <w:shd w:val="clear" w:color="auto" w:fill="auto"/>
            <w:vAlign w:val="center"/>
            <w:hideMark/>
          </w:tcPr>
          <w:p w14:paraId="3298AB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25F2611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E831D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67190E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3.1.2. Protejarea mediului înconjurător</w:t>
            </w:r>
          </w:p>
        </w:tc>
        <w:tc>
          <w:tcPr>
            <w:tcW w:w="239" w:type="pct"/>
            <w:tcBorders>
              <w:top w:val="nil"/>
              <w:left w:val="nil"/>
              <w:bottom w:val="single" w:sz="4" w:space="0" w:color="auto"/>
              <w:right w:val="single" w:sz="4" w:space="0" w:color="auto"/>
            </w:tcBorders>
            <w:shd w:val="clear" w:color="auto" w:fill="auto"/>
            <w:vAlign w:val="center"/>
            <w:hideMark/>
          </w:tcPr>
          <w:p w14:paraId="474607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3.1.2.14</w:t>
            </w:r>
          </w:p>
        </w:tc>
        <w:tc>
          <w:tcPr>
            <w:tcW w:w="570" w:type="pct"/>
            <w:tcBorders>
              <w:top w:val="nil"/>
              <w:left w:val="nil"/>
              <w:bottom w:val="single" w:sz="4" w:space="0" w:color="auto"/>
              <w:right w:val="single" w:sz="4" w:space="0" w:color="auto"/>
            </w:tcBorders>
            <w:shd w:val="clear" w:color="auto" w:fill="auto"/>
            <w:vAlign w:val="center"/>
            <w:hideMark/>
          </w:tcPr>
          <w:p w14:paraId="64AAB6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pilot privind construirea unui incinerator de deșeuri fără emisii în atmosferă și transformarea în energie termică pentru utilizarea energiei în sistemul de termoficare</w:t>
            </w:r>
          </w:p>
        </w:tc>
        <w:tc>
          <w:tcPr>
            <w:tcW w:w="387" w:type="pct"/>
            <w:tcBorders>
              <w:top w:val="nil"/>
              <w:left w:val="nil"/>
              <w:bottom w:val="single" w:sz="4" w:space="0" w:color="auto"/>
              <w:right w:val="single" w:sz="4" w:space="0" w:color="auto"/>
            </w:tcBorders>
            <w:shd w:val="clear" w:color="auto" w:fill="auto"/>
            <w:vAlign w:val="center"/>
            <w:hideMark/>
          </w:tcPr>
          <w:p w14:paraId="043407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15.000.000,00</w:t>
            </w:r>
          </w:p>
        </w:tc>
        <w:tc>
          <w:tcPr>
            <w:tcW w:w="129" w:type="pct"/>
            <w:tcBorders>
              <w:top w:val="nil"/>
              <w:left w:val="nil"/>
              <w:bottom w:val="single" w:sz="4" w:space="0" w:color="auto"/>
              <w:right w:val="single" w:sz="4" w:space="0" w:color="auto"/>
            </w:tcBorders>
            <w:shd w:val="clear" w:color="auto" w:fill="auto"/>
            <w:vAlign w:val="center"/>
            <w:hideMark/>
          </w:tcPr>
          <w:p w14:paraId="5B0BE8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E1B0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4238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8902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4260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6D47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55DD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E0FC6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4E3EDB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C80C73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 C3 , Buget local</w:t>
            </w:r>
          </w:p>
        </w:tc>
        <w:tc>
          <w:tcPr>
            <w:tcW w:w="280" w:type="pct"/>
            <w:tcBorders>
              <w:top w:val="nil"/>
              <w:left w:val="nil"/>
              <w:bottom w:val="single" w:sz="4" w:space="0" w:color="auto"/>
              <w:right w:val="single" w:sz="4" w:space="0" w:color="auto"/>
            </w:tcBorders>
            <w:shd w:val="clear" w:color="auto" w:fill="auto"/>
            <w:vAlign w:val="center"/>
            <w:hideMark/>
          </w:tcPr>
          <w:p w14:paraId="53665A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8BDCB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087686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AE11F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274</w:t>
            </w:r>
          </w:p>
        </w:tc>
        <w:tc>
          <w:tcPr>
            <w:tcW w:w="321" w:type="pct"/>
            <w:tcBorders>
              <w:top w:val="nil"/>
              <w:left w:val="nil"/>
              <w:bottom w:val="single" w:sz="4" w:space="0" w:color="auto"/>
              <w:right w:val="single" w:sz="4" w:space="0" w:color="auto"/>
            </w:tcBorders>
            <w:shd w:val="clear" w:color="auto" w:fill="auto"/>
            <w:vAlign w:val="center"/>
            <w:hideMark/>
          </w:tcPr>
          <w:p w14:paraId="198C4F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36E26FD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7E96E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150B8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3.1.3. Protejarea și conservarea siturilor naturale și arheologice de la nivelul județului</w:t>
            </w:r>
          </w:p>
        </w:tc>
        <w:tc>
          <w:tcPr>
            <w:tcW w:w="239" w:type="pct"/>
            <w:tcBorders>
              <w:top w:val="nil"/>
              <w:left w:val="nil"/>
              <w:bottom w:val="single" w:sz="4" w:space="0" w:color="auto"/>
              <w:right w:val="single" w:sz="4" w:space="0" w:color="auto"/>
            </w:tcBorders>
            <w:shd w:val="clear" w:color="auto" w:fill="auto"/>
            <w:vAlign w:val="center"/>
            <w:hideMark/>
          </w:tcPr>
          <w:p w14:paraId="50BE7C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3.1.3.1</w:t>
            </w:r>
          </w:p>
        </w:tc>
        <w:tc>
          <w:tcPr>
            <w:tcW w:w="570" w:type="pct"/>
            <w:tcBorders>
              <w:top w:val="nil"/>
              <w:left w:val="nil"/>
              <w:bottom w:val="single" w:sz="4" w:space="0" w:color="auto"/>
              <w:right w:val="single" w:sz="4" w:space="0" w:color="auto"/>
            </w:tcBorders>
            <w:shd w:val="clear" w:color="auto" w:fill="auto"/>
            <w:vAlign w:val="center"/>
            <w:hideMark/>
          </w:tcPr>
          <w:p w14:paraId="36B4EF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Inițierea de programe de prezervare a siturilor naturale și arheologice de importanță de la nivelul județului</w:t>
            </w:r>
          </w:p>
        </w:tc>
        <w:tc>
          <w:tcPr>
            <w:tcW w:w="387" w:type="pct"/>
            <w:tcBorders>
              <w:top w:val="nil"/>
              <w:left w:val="nil"/>
              <w:bottom w:val="single" w:sz="4" w:space="0" w:color="auto"/>
              <w:right w:val="single" w:sz="4" w:space="0" w:color="auto"/>
            </w:tcBorders>
            <w:shd w:val="clear" w:color="auto" w:fill="auto"/>
            <w:vAlign w:val="center"/>
            <w:hideMark/>
          </w:tcPr>
          <w:p w14:paraId="564CFA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22CE39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F2458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60FA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64D3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1E69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D30F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120FB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2F22D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care vizează protejarea și conservarea siturilor naturale și arheologice implementate</w:t>
            </w:r>
          </w:p>
        </w:tc>
        <w:tc>
          <w:tcPr>
            <w:tcW w:w="166" w:type="pct"/>
            <w:tcBorders>
              <w:top w:val="nil"/>
              <w:left w:val="nil"/>
              <w:bottom w:val="single" w:sz="4" w:space="0" w:color="auto"/>
              <w:right w:val="single" w:sz="4" w:space="0" w:color="auto"/>
            </w:tcBorders>
            <w:shd w:val="clear" w:color="auto" w:fill="auto"/>
            <w:vAlign w:val="center"/>
            <w:hideMark/>
          </w:tcPr>
          <w:p w14:paraId="2FD807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D9A36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POR-P7; PODD-P3</w:t>
            </w:r>
          </w:p>
        </w:tc>
        <w:tc>
          <w:tcPr>
            <w:tcW w:w="280" w:type="pct"/>
            <w:tcBorders>
              <w:top w:val="nil"/>
              <w:left w:val="nil"/>
              <w:bottom w:val="single" w:sz="4" w:space="0" w:color="auto"/>
              <w:right w:val="single" w:sz="4" w:space="0" w:color="auto"/>
            </w:tcBorders>
            <w:shd w:val="clear" w:color="auto" w:fill="auto"/>
            <w:vAlign w:val="center"/>
            <w:hideMark/>
          </w:tcPr>
          <w:p w14:paraId="701B65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6619A2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756DE5B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5BD91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275</w:t>
            </w:r>
          </w:p>
        </w:tc>
        <w:tc>
          <w:tcPr>
            <w:tcW w:w="321" w:type="pct"/>
            <w:tcBorders>
              <w:top w:val="nil"/>
              <w:left w:val="nil"/>
              <w:bottom w:val="single" w:sz="4" w:space="0" w:color="auto"/>
              <w:right w:val="single" w:sz="4" w:space="0" w:color="auto"/>
            </w:tcBorders>
            <w:shd w:val="clear" w:color="auto" w:fill="auto"/>
            <w:vAlign w:val="center"/>
            <w:hideMark/>
          </w:tcPr>
          <w:p w14:paraId="348225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Protejarea mediului</w:t>
            </w:r>
          </w:p>
        </w:tc>
        <w:tc>
          <w:tcPr>
            <w:tcW w:w="319" w:type="pct"/>
            <w:tcBorders>
              <w:top w:val="nil"/>
              <w:left w:val="nil"/>
              <w:bottom w:val="single" w:sz="4" w:space="0" w:color="auto"/>
              <w:right w:val="single" w:sz="4" w:space="0" w:color="auto"/>
            </w:tcBorders>
            <w:shd w:val="clear" w:color="auto" w:fill="auto"/>
            <w:vAlign w:val="center"/>
            <w:hideMark/>
          </w:tcPr>
          <w:p w14:paraId="7FE09A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683F9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6FF5AD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3.1.3. Protejarea și conservarea siturilor naturale și arheologice de la nivelul județului</w:t>
            </w:r>
          </w:p>
        </w:tc>
        <w:tc>
          <w:tcPr>
            <w:tcW w:w="239" w:type="pct"/>
            <w:tcBorders>
              <w:top w:val="nil"/>
              <w:left w:val="nil"/>
              <w:bottom w:val="single" w:sz="4" w:space="0" w:color="auto"/>
              <w:right w:val="single" w:sz="4" w:space="0" w:color="auto"/>
            </w:tcBorders>
            <w:shd w:val="clear" w:color="auto" w:fill="auto"/>
            <w:vAlign w:val="center"/>
            <w:hideMark/>
          </w:tcPr>
          <w:p w14:paraId="3F02830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3.1.3.2</w:t>
            </w:r>
          </w:p>
        </w:tc>
        <w:tc>
          <w:tcPr>
            <w:tcW w:w="570" w:type="pct"/>
            <w:tcBorders>
              <w:top w:val="nil"/>
              <w:left w:val="nil"/>
              <w:bottom w:val="single" w:sz="4" w:space="0" w:color="auto"/>
              <w:right w:val="single" w:sz="4" w:space="0" w:color="auto"/>
            </w:tcBorders>
            <w:shd w:val="clear" w:color="auto" w:fill="auto"/>
            <w:vAlign w:val="center"/>
            <w:hideMark/>
          </w:tcPr>
          <w:p w14:paraId="5E6A57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Măsuri de menținere și de refacere a specii și habitate în cadrul siturilor Natura 2000, precum și a ecosistemelor degradate și a serviciilor furnizate în afara ariilor naturale protejate</w:t>
            </w:r>
          </w:p>
        </w:tc>
        <w:tc>
          <w:tcPr>
            <w:tcW w:w="387" w:type="pct"/>
            <w:tcBorders>
              <w:top w:val="nil"/>
              <w:left w:val="nil"/>
              <w:bottom w:val="single" w:sz="4" w:space="0" w:color="auto"/>
              <w:right w:val="single" w:sz="4" w:space="0" w:color="auto"/>
            </w:tcBorders>
            <w:shd w:val="clear" w:color="auto" w:fill="auto"/>
            <w:vAlign w:val="center"/>
            <w:hideMark/>
          </w:tcPr>
          <w:p w14:paraId="30AE71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F4BDA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C078C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B7EC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EE10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F3A8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97B4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F542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CFEA5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acțiuni care vizează protejarea și conservarea siturilor naturale și arheologice implementate</w:t>
            </w:r>
          </w:p>
        </w:tc>
        <w:tc>
          <w:tcPr>
            <w:tcW w:w="166" w:type="pct"/>
            <w:tcBorders>
              <w:top w:val="nil"/>
              <w:left w:val="nil"/>
              <w:bottom w:val="single" w:sz="4" w:space="0" w:color="auto"/>
              <w:right w:val="single" w:sz="4" w:space="0" w:color="auto"/>
            </w:tcBorders>
            <w:shd w:val="clear" w:color="auto" w:fill="auto"/>
            <w:vAlign w:val="center"/>
            <w:hideMark/>
          </w:tcPr>
          <w:p w14:paraId="20302F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3AB14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PODD-P3</w:t>
            </w:r>
          </w:p>
        </w:tc>
        <w:tc>
          <w:tcPr>
            <w:tcW w:w="280" w:type="pct"/>
            <w:tcBorders>
              <w:top w:val="nil"/>
              <w:left w:val="nil"/>
              <w:bottom w:val="single" w:sz="4" w:space="0" w:color="auto"/>
              <w:right w:val="single" w:sz="4" w:space="0" w:color="auto"/>
            </w:tcBorders>
            <w:shd w:val="clear" w:color="auto" w:fill="auto"/>
            <w:vAlign w:val="center"/>
            <w:hideMark/>
          </w:tcPr>
          <w:p w14:paraId="053A78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2F3092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1035977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4137F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276</w:t>
            </w:r>
          </w:p>
        </w:tc>
        <w:tc>
          <w:tcPr>
            <w:tcW w:w="321" w:type="pct"/>
            <w:tcBorders>
              <w:top w:val="nil"/>
              <w:left w:val="nil"/>
              <w:bottom w:val="single" w:sz="4" w:space="0" w:color="auto"/>
              <w:right w:val="single" w:sz="4" w:space="0" w:color="auto"/>
            </w:tcBorders>
            <w:shd w:val="clear" w:color="auto" w:fill="auto"/>
            <w:vAlign w:val="center"/>
            <w:hideMark/>
          </w:tcPr>
          <w:p w14:paraId="4B1B4E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718CC8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0E7F5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1DCFC3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468AEE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3.2.1.1</w:t>
            </w:r>
          </w:p>
        </w:tc>
        <w:tc>
          <w:tcPr>
            <w:tcW w:w="570" w:type="pct"/>
            <w:tcBorders>
              <w:top w:val="nil"/>
              <w:left w:val="nil"/>
              <w:bottom w:val="single" w:sz="4" w:space="0" w:color="auto"/>
              <w:right w:val="single" w:sz="4" w:space="0" w:color="auto"/>
            </w:tcBorders>
            <w:shd w:val="clear" w:color="auto" w:fill="auto"/>
            <w:vAlign w:val="center"/>
            <w:hideMark/>
          </w:tcPr>
          <w:p w14:paraId="5AFB9D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clădirilor administrative</w:t>
            </w:r>
          </w:p>
        </w:tc>
        <w:tc>
          <w:tcPr>
            <w:tcW w:w="387" w:type="pct"/>
            <w:tcBorders>
              <w:top w:val="nil"/>
              <w:left w:val="nil"/>
              <w:bottom w:val="single" w:sz="4" w:space="0" w:color="auto"/>
              <w:right w:val="single" w:sz="4" w:space="0" w:color="auto"/>
            </w:tcBorders>
            <w:shd w:val="clear" w:color="auto" w:fill="auto"/>
            <w:vAlign w:val="center"/>
            <w:hideMark/>
          </w:tcPr>
          <w:p w14:paraId="01CDC8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E8035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95F6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2304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7B50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C7B6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BA43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AF2E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DA502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4E4DFC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0D22F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3A6350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F1ABF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4347BA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2FFA6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277</w:t>
            </w:r>
          </w:p>
        </w:tc>
        <w:tc>
          <w:tcPr>
            <w:tcW w:w="321" w:type="pct"/>
            <w:tcBorders>
              <w:top w:val="nil"/>
              <w:left w:val="nil"/>
              <w:bottom w:val="single" w:sz="4" w:space="0" w:color="auto"/>
              <w:right w:val="single" w:sz="4" w:space="0" w:color="auto"/>
            </w:tcBorders>
            <w:shd w:val="clear" w:color="auto" w:fill="auto"/>
            <w:vAlign w:val="center"/>
            <w:hideMark/>
          </w:tcPr>
          <w:p w14:paraId="54AC6E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761B46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F7576C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859D0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188DCD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3.2.1.2</w:t>
            </w:r>
          </w:p>
        </w:tc>
        <w:tc>
          <w:tcPr>
            <w:tcW w:w="570" w:type="pct"/>
            <w:tcBorders>
              <w:top w:val="nil"/>
              <w:left w:val="nil"/>
              <w:bottom w:val="single" w:sz="4" w:space="0" w:color="auto"/>
              <w:right w:val="single" w:sz="4" w:space="0" w:color="auto"/>
            </w:tcBorders>
            <w:shd w:val="clear" w:color="auto" w:fill="auto"/>
            <w:vAlign w:val="center"/>
            <w:hideMark/>
          </w:tcPr>
          <w:p w14:paraId="1308A3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unităților de învățământ</w:t>
            </w:r>
          </w:p>
        </w:tc>
        <w:tc>
          <w:tcPr>
            <w:tcW w:w="387" w:type="pct"/>
            <w:tcBorders>
              <w:top w:val="nil"/>
              <w:left w:val="nil"/>
              <w:bottom w:val="single" w:sz="4" w:space="0" w:color="auto"/>
              <w:right w:val="single" w:sz="4" w:space="0" w:color="auto"/>
            </w:tcBorders>
            <w:shd w:val="clear" w:color="auto" w:fill="auto"/>
            <w:vAlign w:val="center"/>
            <w:hideMark/>
          </w:tcPr>
          <w:p w14:paraId="4D6846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46901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799A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37A5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E41B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F491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91EA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D895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5F2E7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32B7BC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DBCA3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58E232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78BDCB7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0C2E23E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C78E8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278</w:t>
            </w:r>
          </w:p>
        </w:tc>
        <w:tc>
          <w:tcPr>
            <w:tcW w:w="321" w:type="pct"/>
            <w:tcBorders>
              <w:top w:val="nil"/>
              <w:left w:val="nil"/>
              <w:bottom w:val="single" w:sz="4" w:space="0" w:color="auto"/>
              <w:right w:val="single" w:sz="4" w:space="0" w:color="auto"/>
            </w:tcBorders>
            <w:shd w:val="clear" w:color="auto" w:fill="auto"/>
            <w:vAlign w:val="center"/>
            <w:hideMark/>
          </w:tcPr>
          <w:p w14:paraId="158E65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12D815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6B9AB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1BEB44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2BAC56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3.2.1.3</w:t>
            </w:r>
          </w:p>
        </w:tc>
        <w:tc>
          <w:tcPr>
            <w:tcW w:w="570" w:type="pct"/>
            <w:tcBorders>
              <w:top w:val="nil"/>
              <w:left w:val="nil"/>
              <w:bottom w:val="single" w:sz="4" w:space="0" w:color="auto"/>
              <w:right w:val="single" w:sz="4" w:space="0" w:color="auto"/>
            </w:tcBorders>
            <w:shd w:val="clear" w:color="auto" w:fill="auto"/>
            <w:vAlign w:val="center"/>
            <w:hideMark/>
          </w:tcPr>
          <w:p w14:paraId="0D84E4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unităților de sănătate publică</w:t>
            </w:r>
          </w:p>
        </w:tc>
        <w:tc>
          <w:tcPr>
            <w:tcW w:w="387" w:type="pct"/>
            <w:tcBorders>
              <w:top w:val="nil"/>
              <w:left w:val="nil"/>
              <w:bottom w:val="single" w:sz="4" w:space="0" w:color="auto"/>
              <w:right w:val="single" w:sz="4" w:space="0" w:color="auto"/>
            </w:tcBorders>
            <w:shd w:val="clear" w:color="auto" w:fill="auto"/>
            <w:vAlign w:val="center"/>
            <w:hideMark/>
          </w:tcPr>
          <w:p w14:paraId="3E3997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26C7F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76F46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FBAE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61DB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402B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C19F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1CF0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1540E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00C1F3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BB209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6821CA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7361DB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A3B26E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1231D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279</w:t>
            </w:r>
          </w:p>
        </w:tc>
        <w:tc>
          <w:tcPr>
            <w:tcW w:w="321" w:type="pct"/>
            <w:tcBorders>
              <w:top w:val="nil"/>
              <w:left w:val="nil"/>
              <w:bottom w:val="single" w:sz="4" w:space="0" w:color="auto"/>
              <w:right w:val="single" w:sz="4" w:space="0" w:color="auto"/>
            </w:tcBorders>
            <w:shd w:val="clear" w:color="auto" w:fill="auto"/>
            <w:vAlign w:val="center"/>
            <w:hideMark/>
          </w:tcPr>
          <w:p w14:paraId="1B37F1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4C3533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00A12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D74E47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586D57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3.2.1.4</w:t>
            </w:r>
          </w:p>
        </w:tc>
        <w:tc>
          <w:tcPr>
            <w:tcW w:w="570" w:type="pct"/>
            <w:tcBorders>
              <w:top w:val="nil"/>
              <w:left w:val="nil"/>
              <w:bottom w:val="single" w:sz="4" w:space="0" w:color="auto"/>
              <w:right w:val="single" w:sz="4" w:space="0" w:color="auto"/>
            </w:tcBorders>
            <w:shd w:val="clear" w:color="auto" w:fill="auto"/>
            <w:vAlign w:val="center"/>
            <w:hideMark/>
          </w:tcPr>
          <w:p w14:paraId="75C406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unităților de asistență socială</w:t>
            </w:r>
          </w:p>
        </w:tc>
        <w:tc>
          <w:tcPr>
            <w:tcW w:w="387" w:type="pct"/>
            <w:tcBorders>
              <w:top w:val="nil"/>
              <w:left w:val="nil"/>
              <w:bottom w:val="single" w:sz="4" w:space="0" w:color="auto"/>
              <w:right w:val="single" w:sz="4" w:space="0" w:color="auto"/>
            </w:tcBorders>
            <w:shd w:val="clear" w:color="auto" w:fill="auto"/>
            <w:vAlign w:val="center"/>
            <w:hideMark/>
          </w:tcPr>
          <w:p w14:paraId="7C346D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25AD5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1AFC5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288B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18BDC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D8CB0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48F7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F561F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60350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083A31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B7A4D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5DF8EA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31508C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969D2A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A505E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280</w:t>
            </w:r>
          </w:p>
        </w:tc>
        <w:tc>
          <w:tcPr>
            <w:tcW w:w="321" w:type="pct"/>
            <w:tcBorders>
              <w:top w:val="nil"/>
              <w:left w:val="nil"/>
              <w:bottom w:val="single" w:sz="4" w:space="0" w:color="auto"/>
              <w:right w:val="single" w:sz="4" w:space="0" w:color="auto"/>
            </w:tcBorders>
            <w:shd w:val="clear" w:color="auto" w:fill="auto"/>
            <w:vAlign w:val="center"/>
            <w:hideMark/>
          </w:tcPr>
          <w:p w14:paraId="084E2A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39B149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1687B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006675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75C809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3.2.1.5</w:t>
            </w:r>
          </w:p>
        </w:tc>
        <w:tc>
          <w:tcPr>
            <w:tcW w:w="570" w:type="pct"/>
            <w:tcBorders>
              <w:top w:val="nil"/>
              <w:left w:val="nil"/>
              <w:bottom w:val="single" w:sz="4" w:space="0" w:color="auto"/>
              <w:right w:val="single" w:sz="4" w:space="0" w:color="auto"/>
            </w:tcBorders>
            <w:shd w:val="clear" w:color="000000" w:fill="FFFFFF"/>
            <w:vAlign w:val="center"/>
            <w:hideMark/>
          </w:tcPr>
          <w:p w14:paraId="161F6BA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clădirilor rezidențiale</w:t>
            </w:r>
          </w:p>
        </w:tc>
        <w:tc>
          <w:tcPr>
            <w:tcW w:w="387" w:type="pct"/>
            <w:tcBorders>
              <w:top w:val="nil"/>
              <w:left w:val="nil"/>
              <w:bottom w:val="single" w:sz="4" w:space="0" w:color="auto"/>
              <w:right w:val="single" w:sz="4" w:space="0" w:color="auto"/>
            </w:tcBorders>
            <w:shd w:val="clear" w:color="auto" w:fill="auto"/>
            <w:vAlign w:val="center"/>
            <w:hideMark/>
          </w:tcPr>
          <w:p w14:paraId="4E70C2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6D325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49F9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FDFB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A1BC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B7928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7CA5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E027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159BB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2A813D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B12E2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5E8F99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61331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7AA28F9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BC3E4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281</w:t>
            </w:r>
          </w:p>
        </w:tc>
        <w:tc>
          <w:tcPr>
            <w:tcW w:w="321" w:type="pct"/>
            <w:tcBorders>
              <w:top w:val="nil"/>
              <w:left w:val="nil"/>
              <w:bottom w:val="single" w:sz="4" w:space="0" w:color="auto"/>
              <w:right w:val="single" w:sz="4" w:space="0" w:color="auto"/>
            </w:tcBorders>
            <w:shd w:val="clear" w:color="auto" w:fill="auto"/>
            <w:vAlign w:val="center"/>
            <w:hideMark/>
          </w:tcPr>
          <w:p w14:paraId="45210D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01F8B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753A37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556C62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3A1275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3.2.1.6</w:t>
            </w:r>
          </w:p>
        </w:tc>
        <w:tc>
          <w:tcPr>
            <w:tcW w:w="570" w:type="pct"/>
            <w:tcBorders>
              <w:top w:val="nil"/>
              <w:left w:val="nil"/>
              <w:bottom w:val="single" w:sz="4" w:space="0" w:color="auto"/>
              <w:right w:val="single" w:sz="4" w:space="0" w:color="auto"/>
            </w:tcBorders>
            <w:shd w:val="clear" w:color="000000" w:fill="FFFFFF"/>
            <w:vAlign w:val="center"/>
            <w:hideMark/>
          </w:tcPr>
          <w:p w14:paraId="7127AE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eficientizarea energetică a clădirilor culturale</w:t>
            </w:r>
          </w:p>
        </w:tc>
        <w:tc>
          <w:tcPr>
            <w:tcW w:w="387" w:type="pct"/>
            <w:tcBorders>
              <w:top w:val="nil"/>
              <w:left w:val="nil"/>
              <w:bottom w:val="single" w:sz="4" w:space="0" w:color="auto"/>
              <w:right w:val="single" w:sz="4" w:space="0" w:color="auto"/>
            </w:tcBorders>
            <w:shd w:val="clear" w:color="auto" w:fill="auto"/>
            <w:vAlign w:val="center"/>
            <w:hideMark/>
          </w:tcPr>
          <w:p w14:paraId="1A51BD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CD076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6571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BABE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11F74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B338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7B94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F86A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41F57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6166E4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3460D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PNRR</w:t>
            </w:r>
          </w:p>
        </w:tc>
        <w:tc>
          <w:tcPr>
            <w:tcW w:w="280" w:type="pct"/>
            <w:tcBorders>
              <w:top w:val="nil"/>
              <w:left w:val="nil"/>
              <w:bottom w:val="single" w:sz="4" w:space="0" w:color="auto"/>
              <w:right w:val="single" w:sz="4" w:space="0" w:color="auto"/>
            </w:tcBorders>
            <w:shd w:val="clear" w:color="auto" w:fill="auto"/>
            <w:vAlign w:val="center"/>
            <w:hideMark/>
          </w:tcPr>
          <w:p w14:paraId="718BAD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67DFE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63391A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96AB7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282</w:t>
            </w:r>
          </w:p>
        </w:tc>
        <w:tc>
          <w:tcPr>
            <w:tcW w:w="321" w:type="pct"/>
            <w:tcBorders>
              <w:top w:val="nil"/>
              <w:left w:val="nil"/>
              <w:bottom w:val="single" w:sz="4" w:space="0" w:color="auto"/>
              <w:right w:val="single" w:sz="4" w:space="0" w:color="auto"/>
            </w:tcBorders>
            <w:shd w:val="clear" w:color="auto" w:fill="auto"/>
            <w:vAlign w:val="center"/>
            <w:hideMark/>
          </w:tcPr>
          <w:p w14:paraId="1E2171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03FCC68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35888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466BFD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37ED21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3.2.1.7</w:t>
            </w:r>
          </w:p>
        </w:tc>
        <w:tc>
          <w:tcPr>
            <w:tcW w:w="570" w:type="pct"/>
            <w:tcBorders>
              <w:top w:val="nil"/>
              <w:left w:val="nil"/>
              <w:bottom w:val="single" w:sz="4" w:space="0" w:color="auto"/>
              <w:right w:val="single" w:sz="4" w:space="0" w:color="auto"/>
            </w:tcBorders>
            <w:shd w:val="clear" w:color="000000" w:fill="FFFFFF"/>
            <w:vAlign w:val="center"/>
            <w:hideMark/>
          </w:tcPr>
          <w:p w14:paraId="1F27AD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Eficientizarea energetică și gestionarea inteligentă a energiei prin renovarea aprofundată a clădirilor publice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504690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E2D7F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28073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4D4B7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9FEB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285A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81353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6DB6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40827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27D21F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3044E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1756D0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78858B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F1EE0A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36805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283</w:t>
            </w:r>
          </w:p>
        </w:tc>
        <w:tc>
          <w:tcPr>
            <w:tcW w:w="321" w:type="pct"/>
            <w:tcBorders>
              <w:top w:val="nil"/>
              <w:left w:val="nil"/>
              <w:bottom w:val="single" w:sz="4" w:space="0" w:color="auto"/>
              <w:right w:val="single" w:sz="4" w:space="0" w:color="auto"/>
            </w:tcBorders>
            <w:shd w:val="clear" w:color="auto" w:fill="auto"/>
            <w:vAlign w:val="center"/>
            <w:hideMark/>
          </w:tcPr>
          <w:p w14:paraId="78BAB5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DE2C2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F4415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21E6A0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27B4BA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3.2.1.8</w:t>
            </w:r>
          </w:p>
        </w:tc>
        <w:tc>
          <w:tcPr>
            <w:tcW w:w="570" w:type="pct"/>
            <w:tcBorders>
              <w:top w:val="nil"/>
              <w:left w:val="nil"/>
              <w:bottom w:val="single" w:sz="4" w:space="0" w:color="auto"/>
              <w:right w:val="single" w:sz="4" w:space="0" w:color="auto"/>
            </w:tcBorders>
            <w:shd w:val="clear" w:color="000000" w:fill="FFFFFF"/>
            <w:vAlign w:val="center"/>
            <w:hideMark/>
          </w:tcPr>
          <w:p w14:paraId="5B5E30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Renovarea aprofundată a blocurilor la  nivelul localităților din Județul Arad</w:t>
            </w:r>
          </w:p>
        </w:tc>
        <w:tc>
          <w:tcPr>
            <w:tcW w:w="387" w:type="pct"/>
            <w:tcBorders>
              <w:top w:val="nil"/>
              <w:left w:val="nil"/>
              <w:bottom w:val="single" w:sz="4" w:space="0" w:color="auto"/>
              <w:right w:val="single" w:sz="4" w:space="0" w:color="auto"/>
            </w:tcBorders>
            <w:shd w:val="clear" w:color="auto" w:fill="auto"/>
            <w:vAlign w:val="center"/>
            <w:hideMark/>
          </w:tcPr>
          <w:p w14:paraId="478A44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E6E41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DBC2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BBCB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7592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7CE2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1CB8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D6A1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5EE97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eficientizate energetic</w:t>
            </w:r>
          </w:p>
        </w:tc>
        <w:tc>
          <w:tcPr>
            <w:tcW w:w="166" w:type="pct"/>
            <w:tcBorders>
              <w:top w:val="nil"/>
              <w:left w:val="nil"/>
              <w:bottom w:val="single" w:sz="4" w:space="0" w:color="auto"/>
              <w:right w:val="single" w:sz="4" w:space="0" w:color="auto"/>
            </w:tcBorders>
            <w:shd w:val="clear" w:color="auto" w:fill="auto"/>
            <w:vAlign w:val="center"/>
            <w:hideMark/>
          </w:tcPr>
          <w:p w14:paraId="0D2EEA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BF8F3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POR,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78B392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C0962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6664C61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E9E47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284</w:t>
            </w:r>
          </w:p>
        </w:tc>
        <w:tc>
          <w:tcPr>
            <w:tcW w:w="321" w:type="pct"/>
            <w:tcBorders>
              <w:top w:val="nil"/>
              <w:left w:val="nil"/>
              <w:bottom w:val="single" w:sz="4" w:space="0" w:color="auto"/>
              <w:right w:val="single" w:sz="4" w:space="0" w:color="auto"/>
            </w:tcBorders>
            <w:shd w:val="clear" w:color="auto" w:fill="auto"/>
            <w:vAlign w:val="center"/>
            <w:hideMark/>
          </w:tcPr>
          <w:p w14:paraId="291BA7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4F9F7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4A124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550EFB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3AC630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3.2.1.9</w:t>
            </w:r>
          </w:p>
        </w:tc>
        <w:tc>
          <w:tcPr>
            <w:tcW w:w="570" w:type="pct"/>
            <w:tcBorders>
              <w:top w:val="nil"/>
              <w:left w:val="nil"/>
              <w:bottom w:val="single" w:sz="4" w:space="0" w:color="auto"/>
              <w:right w:val="single" w:sz="4" w:space="0" w:color="auto"/>
            </w:tcBorders>
            <w:shd w:val="clear" w:color="000000" w:fill="FFFFFF"/>
            <w:vAlign w:val="center"/>
            <w:hideMark/>
          </w:tcPr>
          <w:p w14:paraId="603CD25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Maparea digitală a amprentei energetice a clădirilor publice - la nivelul fiecărei localități</w:t>
            </w:r>
          </w:p>
        </w:tc>
        <w:tc>
          <w:tcPr>
            <w:tcW w:w="387" w:type="pct"/>
            <w:tcBorders>
              <w:top w:val="nil"/>
              <w:left w:val="nil"/>
              <w:bottom w:val="single" w:sz="4" w:space="0" w:color="auto"/>
              <w:right w:val="single" w:sz="4" w:space="0" w:color="auto"/>
            </w:tcBorders>
            <w:shd w:val="clear" w:color="auto" w:fill="auto"/>
            <w:vAlign w:val="center"/>
            <w:hideMark/>
          </w:tcPr>
          <w:p w14:paraId="185D25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87647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A492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93C4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ED45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8902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F3D4C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9FAA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316FB3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cu mapare digitală</w:t>
            </w:r>
          </w:p>
        </w:tc>
        <w:tc>
          <w:tcPr>
            <w:tcW w:w="166" w:type="pct"/>
            <w:tcBorders>
              <w:top w:val="nil"/>
              <w:left w:val="nil"/>
              <w:bottom w:val="single" w:sz="4" w:space="0" w:color="auto"/>
              <w:right w:val="single" w:sz="4" w:space="0" w:color="auto"/>
            </w:tcBorders>
            <w:shd w:val="clear" w:color="auto" w:fill="auto"/>
            <w:vAlign w:val="center"/>
            <w:hideMark/>
          </w:tcPr>
          <w:p w14:paraId="255598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FD21D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AB9D5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6636FB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414D820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31177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285</w:t>
            </w:r>
          </w:p>
        </w:tc>
        <w:tc>
          <w:tcPr>
            <w:tcW w:w="321" w:type="pct"/>
            <w:tcBorders>
              <w:top w:val="nil"/>
              <w:left w:val="nil"/>
              <w:bottom w:val="single" w:sz="4" w:space="0" w:color="auto"/>
              <w:right w:val="single" w:sz="4" w:space="0" w:color="auto"/>
            </w:tcBorders>
            <w:shd w:val="clear" w:color="auto" w:fill="auto"/>
            <w:vAlign w:val="center"/>
            <w:hideMark/>
          </w:tcPr>
          <w:p w14:paraId="10147E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7D50D5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120A8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7CE492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67D5D3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3.2.1.10</w:t>
            </w:r>
          </w:p>
        </w:tc>
        <w:tc>
          <w:tcPr>
            <w:tcW w:w="570" w:type="pct"/>
            <w:tcBorders>
              <w:top w:val="nil"/>
              <w:left w:val="nil"/>
              <w:bottom w:val="single" w:sz="4" w:space="0" w:color="auto"/>
              <w:right w:val="single" w:sz="4" w:space="0" w:color="auto"/>
            </w:tcBorders>
            <w:shd w:val="clear" w:color="000000" w:fill="FFFFFF"/>
            <w:vAlign w:val="center"/>
            <w:hideMark/>
          </w:tcPr>
          <w:p w14:paraId="1117386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Elaborarea și dezvoltarea unui Program de eficientizare energetică a clădirilor publice pentru fiecare localitate</w:t>
            </w:r>
          </w:p>
        </w:tc>
        <w:tc>
          <w:tcPr>
            <w:tcW w:w="387" w:type="pct"/>
            <w:tcBorders>
              <w:top w:val="nil"/>
              <w:left w:val="nil"/>
              <w:bottom w:val="single" w:sz="4" w:space="0" w:color="auto"/>
              <w:right w:val="single" w:sz="4" w:space="0" w:color="auto"/>
            </w:tcBorders>
            <w:shd w:val="clear" w:color="auto" w:fill="auto"/>
            <w:vAlign w:val="center"/>
            <w:hideMark/>
          </w:tcPr>
          <w:p w14:paraId="42DC0A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0E871D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07838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F147E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40D6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6C44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E94EA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1ECC9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3ED1C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elaborate de dezvoltate</w:t>
            </w:r>
          </w:p>
        </w:tc>
        <w:tc>
          <w:tcPr>
            <w:tcW w:w="166" w:type="pct"/>
            <w:tcBorders>
              <w:top w:val="nil"/>
              <w:left w:val="nil"/>
              <w:bottom w:val="single" w:sz="4" w:space="0" w:color="auto"/>
              <w:right w:val="single" w:sz="4" w:space="0" w:color="auto"/>
            </w:tcBorders>
            <w:shd w:val="clear" w:color="auto" w:fill="auto"/>
            <w:vAlign w:val="center"/>
            <w:hideMark/>
          </w:tcPr>
          <w:p w14:paraId="1A7123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177A0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55BFC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150379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ABA9CF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58315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286</w:t>
            </w:r>
          </w:p>
        </w:tc>
        <w:tc>
          <w:tcPr>
            <w:tcW w:w="321" w:type="pct"/>
            <w:tcBorders>
              <w:top w:val="nil"/>
              <w:left w:val="nil"/>
              <w:bottom w:val="single" w:sz="4" w:space="0" w:color="auto"/>
              <w:right w:val="single" w:sz="4" w:space="0" w:color="auto"/>
            </w:tcBorders>
            <w:shd w:val="clear" w:color="auto" w:fill="auto"/>
            <w:vAlign w:val="center"/>
            <w:hideMark/>
          </w:tcPr>
          <w:p w14:paraId="20DB9A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3B954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7DF34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68F804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0DD8CA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3.2.1.11</w:t>
            </w:r>
          </w:p>
        </w:tc>
        <w:tc>
          <w:tcPr>
            <w:tcW w:w="570" w:type="pct"/>
            <w:tcBorders>
              <w:top w:val="nil"/>
              <w:left w:val="nil"/>
              <w:bottom w:val="single" w:sz="4" w:space="0" w:color="auto"/>
              <w:right w:val="single" w:sz="4" w:space="0" w:color="auto"/>
            </w:tcBorders>
            <w:shd w:val="clear" w:color="000000" w:fill="FFFFFF"/>
            <w:vAlign w:val="center"/>
            <w:hideMark/>
          </w:tcPr>
          <w:p w14:paraId="50E50B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Elaborarea și dezvoltarea unui Program de eficientizare energetică a clădirilor rezidențiale/terțiare</w:t>
            </w:r>
          </w:p>
        </w:tc>
        <w:tc>
          <w:tcPr>
            <w:tcW w:w="387" w:type="pct"/>
            <w:tcBorders>
              <w:top w:val="nil"/>
              <w:left w:val="nil"/>
              <w:bottom w:val="single" w:sz="4" w:space="0" w:color="auto"/>
              <w:right w:val="single" w:sz="4" w:space="0" w:color="auto"/>
            </w:tcBorders>
            <w:shd w:val="clear" w:color="auto" w:fill="auto"/>
            <w:vAlign w:val="center"/>
            <w:hideMark/>
          </w:tcPr>
          <w:p w14:paraId="7DE592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6B4206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F09FB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0B9B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6A1F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589E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5BF73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CBE03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009A6E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elaborate de dezvoltate</w:t>
            </w:r>
          </w:p>
        </w:tc>
        <w:tc>
          <w:tcPr>
            <w:tcW w:w="166" w:type="pct"/>
            <w:tcBorders>
              <w:top w:val="nil"/>
              <w:left w:val="nil"/>
              <w:bottom w:val="single" w:sz="4" w:space="0" w:color="auto"/>
              <w:right w:val="single" w:sz="4" w:space="0" w:color="auto"/>
            </w:tcBorders>
            <w:shd w:val="clear" w:color="auto" w:fill="auto"/>
            <w:vAlign w:val="center"/>
            <w:hideMark/>
          </w:tcPr>
          <w:p w14:paraId="3F7C7C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25C418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EF755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2198B7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332B46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42488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287</w:t>
            </w:r>
          </w:p>
        </w:tc>
        <w:tc>
          <w:tcPr>
            <w:tcW w:w="321" w:type="pct"/>
            <w:tcBorders>
              <w:top w:val="nil"/>
              <w:left w:val="nil"/>
              <w:bottom w:val="single" w:sz="4" w:space="0" w:color="auto"/>
              <w:right w:val="single" w:sz="4" w:space="0" w:color="auto"/>
            </w:tcBorders>
            <w:shd w:val="clear" w:color="auto" w:fill="auto"/>
            <w:vAlign w:val="center"/>
            <w:hideMark/>
          </w:tcPr>
          <w:p w14:paraId="6899198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5475B9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360BC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3.1. Protejarea mediului și colectarea deșeurilor</w:t>
            </w:r>
          </w:p>
        </w:tc>
        <w:tc>
          <w:tcPr>
            <w:tcW w:w="364" w:type="pct"/>
            <w:tcBorders>
              <w:top w:val="nil"/>
              <w:left w:val="nil"/>
              <w:bottom w:val="single" w:sz="4" w:space="0" w:color="auto"/>
              <w:right w:val="single" w:sz="4" w:space="0" w:color="auto"/>
            </w:tcBorders>
            <w:shd w:val="clear" w:color="auto" w:fill="auto"/>
            <w:vAlign w:val="center"/>
            <w:hideMark/>
          </w:tcPr>
          <w:p w14:paraId="71300D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3.2.1. Reabilitatea energetică a clădirilor rezidențiale și publice</w:t>
            </w:r>
          </w:p>
        </w:tc>
        <w:tc>
          <w:tcPr>
            <w:tcW w:w="239" w:type="pct"/>
            <w:tcBorders>
              <w:top w:val="nil"/>
              <w:left w:val="nil"/>
              <w:bottom w:val="single" w:sz="4" w:space="0" w:color="auto"/>
              <w:right w:val="single" w:sz="4" w:space="0" w:color="auto"/>
            </w:tcBorders>
            <w:shd w:val="clear" w:color="auto" w:fill="auto"/>
            <w:vAlign w:val="center"/>
            <w:hideMark/>
          </w:tcPr>
          <w:p w14:paraId="5B82D2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3.2.1.12</w:t>
            </w:r>
          </w:p>
        </w:tc>
        <w:tc>
          <w:tcPr>
            <w:tcW w:w="570" w:type="pct"/>
            <w:tcBorders>
              <w:top w:val="nil"/>
              <w:left w:val="nil"/>
              <w:bottom w:val="single" w:sz="4" w:space="0" w:color="auto"/>
              <w:right w:val="single" w:sz="4" w:space="0" w:color="auto"/>
            </w:tcBorders>
            <w:shd w:val="clear" w:color="000000" w:fill="FFFFFF"/>
            <w:vAlign w:val="center"/>
            <w:hideMark/>
          </w:tcPr>
          <w:p w14:paraId="44C3DB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pilot - Realizarea unei hărți interactive a consumului energetic</w:t>
            </w:r>
          </w:p>
        </w:tc>
        <w:tc>
          <w:tcPr>
            <w:tcW w:w="387" w:type="pct"/>
            <w:tcBorders>
              <w:top w:val="nil"/>
              <w:left w:val="nil"/>
              <w:bottom w:val="single" w:sz="4" w:space="0" w:color="auto"/>
              <w:right w:val="single" w:sz="4" w:space="0" w:color="auto"/>
            </w:tcBorders>
            <w:shd w:val="clear" w:color="auto" w:fill="auto"/>
            <w:vAlign w:val="center"/>
            <w:hideMark/>
          </w:tcPr>
          <w:p w14:paraId="28C41C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250.000,00</w:t>
            </w:r>
          </w:p>
        </w:tc>
        <w:tc>
          <w:tcPr>
            <w:tcW w:w="129" w:type="pct"/>
            <w:tcBorders>
              <w:top w:val="nil"/>
              <w:left w:val="nil"/>
              <w:bottom w:val="single" w:sz="4" w:space="0" w:color="auto"/>
              <w:right w:val="single" w:sz="4" w:space="0" w:color="auto"/>
            </w:tcBorders>
            <w:shd w:val="clear" w:color="auto" w:fill="auto"/>
            <w:vAlign w:val="center"/>
            <w:hideMark/>
          </w:tcPr>
          <w:p w14:paraId="068891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046EA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A238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6FFF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9FF1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B0543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FC08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6DA3A8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Hărți interactive</w:t>
            </w:r>
          </w:p>
        </w:tc>
        <w:tc>
          <w:tcPr>
            <w:tcW w:w="166" w:type="pct"/>
            <w:tcBorders>
              <w:top w:val="nil"/>
              <w:left w:val="nil"/>
              <w:bottom w:val="single" w:sz="4" w:space="0" w:color="auto"/>
              <w:right w:val="single" w:sz="4" w:space="0" w:color="auto"/>
            </w:tcBorders>
            <w:shd w:val="clear" w:color="auto" w:fill="auto"/>
            <w:vAlign w:val="center"/>
            <w:hideMark/>
          </w:tcPr>
          <w:p w14:paraId="2D03CC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5C9D9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BB5F6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7EAD23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4E8EDAB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B3F92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288</w:t>
            </w:r>
          </w:p>
        </w:tc>
        <w:tc>
          <w:tcPr>
            <w:tcW w:w="321" w:type="pct"/>
            <w:tcBorders>
              <w:top w:val="nil"/>
              <w:left w:val="nil"/>
              <w:bottom w:val="single" w:sz="4" w:space="0" w:color="auto"/>
              <w:right w:val="single" w:sz="4" w:space="0" w:color="auto"/>
            </w:tcBorders>
            <w:shd w:val="clear" w:color="auto" w:fill="auto"/>
            <w:vAlign w:val="center"/>
            <w:hideMark/>
          </w:tcPr>
          <w:p w14:paraId="30E73C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32100E9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D0DA5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F9AD0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7132C8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w:t>
            </w:r>
          </w:p>
        </w:tc>
        <w:tc>
          <w:tcPr>
            <w:tcW w:w="570" w:type="pct"/>
            <w:tcBorders>
              <w:top w:val="nil"/>
              <w:left w:val="nil"/>
              <w:bottom w:val="single" w:sz="4" w:space="0" w:color="auto"/>
              <w:right w:val="single" w:sz="4" w:space="0" w:color="auto"/>
            </w:tcBorders>
            <w:shd w:val="clear" w:color="auto" w:fill="auto"/>
            <w:vAlign w:val="center"/>
            <w:hideMark/>
          </w:tcPr>
          <w:p w14:paraId="443F5CD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Înființarea unui parc eolian</w:t>
            </w:r>
          </w:p>
        </w:tc>
        <w:tc>
          <w:tcPr>
            <w:tcW w:w="387" w:type="pct"/>
            <w:tcBorders>
              <w:top w:val="nil"/>
              <w:left w:val="nil"/>
              <w:bottom w:val="single" w:sz="4" w:space="0" w:color="auto"/>
              <w:right w:val="single" w:sz="4" w:space="0" w:color="auto"/>
            </w:tcBorders>
            <w:shd w:val="clear" w:color="auto" w:fill="auto"/>
            <w:vAlign w:val="center"/>
            <w:hideMark/>
          </w:tcPr>
          <w:p w14:paraId="4DDA09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0988E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7A1CE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58D39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E9EC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1458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99013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4AE1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EBB32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valorificare surse de energie alternativă</w:t>
            </w:r>
          </w:p>
        </w:tc>
        <w:tc>
          <w:tcPr>
            <w:tcW w:w="166" w:type="pct"/>
            <w:tcBorders>
              <w:top w:val="nil"/>
              <w:left w:val="nil"/>
              <w:bottom w:val="single" w:sz="4" w:space="0" w:color="auto"/>
              <w:right w:val="single" w:sz="4" w:space="0" w:color="auto"/>
            </w:tcBorders>
            <w:shd w:val="clear" w:color="auto" w:fill="auto"/>
            <w:vAlign w:val="center"/>
            <w:hideMark/>
          </w:tcPr>
          <w:p w14:paraId="0E88F6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759F4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Interreg VIA RO-HU</w:t>
            </w:r>
          </w:p>
        </w:tc>
        <w:tc>
          <w:tcPr>
            <w:tcW w:w="280" w:type="pct"/>
            <w:tcBorders>
              <w:top w:val="nil"/>
              <w:left w:val="nil"/>
              <w:bottom w:val="single" w:sz="4" w:space="0" w:color="auto"/>
              <w:right w:val="single" w:sz="4" w:space="0" w:color="auto"/>
            </w:tcBorders>
            <w:shd w:val="clear" w:color="auto" w:fill="auto"/>
            <w:vAlign w:val="center"/>
            <w:hideMark/>
          </w:tcPr>
          <w:p w14:paraId="11056A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7C729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7548D9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969EE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289</w:t>
            </w:r>
          </w:p>
        </w:tc>
        <w:tc>
          <w:tcPr>
            <w:tcW w:w="321" w:type="pct"/>
            <w:tcBorders>
              <w:top w:val="nil"/>
              <w:left w:val="nil"/>
              <w:bottom w:val="single" w:sz="4" w:space="0" w:color="auto"/>
              <w:right w:val="single" w:sz="4" w:space="0" w:color="auto"/>
            </w:tcBorders>
            <w:shd w:val="clear" w:color="auto" w:fill="auto"/>
            <w:vAlign w:val="center"/>
            <w:hideMark/>
          </w:tcPr>
          <w:p w14:paraId="4FE627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4B959F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607C4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3304B6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56D7EFA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3.2.2.2</w:t>
            </w:r>
          </w:p>
        </w:tc>
        <w:tc>
          <w:tcPr>
            <w:tcW w:w="570" w:type="pct"/>
            <w:tcBorders>
              <w:top w:val="nil"/>
              <w:left w:val="nil"/>
              <w:bottom w:val="single" w:sz="4" w:space="0" w:color="auto"/>
              <w:right w:val="single" w:sz="4" w:space="0" w:color="auto"/>
            </w:tcBorders>
            <w:shd w:val="clear" w:color="auto" w:fill="auto"/>
            <w:vAlign w:val="center"/>
            <w:hideMark/>
          </w:tcPr>
          <w:p w14:paraId="3511DB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potențialului energetic al apei geotemale</w:t>
            </w:r>
          </w:p>
        </w:tc>
        <w:tc>
          <w:tcPr>
            <w:tcW w:w="387" w:type="pct"/>
            <w:tcBorders>
              <w:top w:val="nil"/>
              <w:left w:val="nil"/>
              <w:bottom w:val="single" w:sz="4" w:space="0" w:color="auto"/>
              <w:right w:val="single" w:sz="4" w:space="0" w:color="auto"/>
            </w:tcBorders>
            <w:shd w:val="clear" w:color="auto" w:fill="auto"/>
            <w:vAlign w:val="center"/>
            <w:hideMark/>
          </w:tcPr>
          <w:p w14:paraId="09198F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49385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A7FF9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80BA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771A6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E1082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A5C60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E4C5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77981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valorificare surse de energie alternativă</w:t>
            </w:r>
          </w:p>
        </w:tc>
        <w:tc>
          <w:tcPr>
            <w:tcW w:w="166" w:type="pct"/>
            <w:tcBorders>
              <w:top w:val="nil"/>
              <w:left w:val="nil"/>
              <w:bottom w:val="single" w:sz="4" w:space="0" w:color="auto"/>
              <w:right w:val="single" w:sz="4" w:space="0" w:color="auto"/>
            </w:tcBorders>
            <w:shd w:val="clear" w:color="auto" w:fill="auto"/>
            <w:vAlign w:val="center"/>
            <w:hideMark/>
          </w:tcPr>
          <w:p w14:paraId="6B7B98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F9B1F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 Interreg VIA RO-HU</w:t>
            </w:r>
          </w:p>
        </w:tc>
        <w:tc>
          <w:tcPr>
            <w:tcW w:w="280" w:type="pct"/>
            <w:tcBorders>
              <w:top w:val="nil"/>
              <w:left w:val="nil"/>
              <w:bottom w:val="single" w:sz="4" w:space="0" w:color="auto"/>
              <w:right w:val="single" w:sz="4" w:space="0" w:color="auto"/>
            </w:tcBorders>
            <w:shd w:val="clear" w:color="auto" w:fill="auto"/>
            <w:vAlign w:val="center"/>
            <w:hideMark/>
          </w:tcPr>
          <w:p w14:paraId="7D0C73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61A8E4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35CB88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1C81B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290</w:t>
            </w:r>
          </w:p>
        </w:tc>
        <w:tc>
          <w:tcPr>
            <w:tcW w:w="321" w:type="pct"/>
            <w:tcBorders>
              <w:top w:val="nil"/>
              <w:left w:val="nil"/>
              <w:bottom w:val="single" w:sz="4" w:space="0" w:color="auto"/>
              <w:right w:val="single" w:sz="4" w:space="0" w:color="auto"/>
            </w:tcBorders>
            <w:shd w:val="clear" w:color="auto" w:fill="auto"/>
            <w:vAlign w:val="center"/>
            <w:hideMark/>
          </w:tcPr>
          <w:p w14:paraId="24D46C0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043FF5C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4C462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1CF564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0D1C8A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3.2.2.3</w:t>
            </w:r>
          </w:p>
        </w:tc>
        <w:tc>
          <w:tcPr>
            <w:tcW w:w="570" w:type="pct"/>
            <w:tcBorders>
              <w:top w:val="nil"/>
              <w:left w:val="nil"/>
              <w:bottom w:val="single" w:sz="4" w:space="0" w:color="auto"/>
              <w:right w:val="single" w:sz="4" w:space="0" w:color="auto"/>
            </w:tcBorders>
            <w:shd w:val="clear" w:color="auto" w:fill="auto"/>
            <w:vAlign w:val="center"/>
            <w:hideMark/>
          </w:tcPr>
          <w:p w14:paraId="1AE792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creșterea ponderii de surse regenerabile în consumul de energie al clădirilor</w:t>
            </w:r>
          </w:p>
        </w:tc>
        <w:tc>
          <w:tcPr>
            <w:tcW w:w="387" w:type="pct"/>
            <w:tcBorders>
              <w:top w:val="nil"/>
              <w:left w:val="nil"/>
              <w:bottom w:val="single" w:sz="4" w:space="0" w:color="auto"/>
              <w:right w:val="single" w:sz="4" w:space="0" w:color="auto"/>
            </w:tcBorders>
            <w:shd w:val="clear" w:color="auto" w:fill="auto"/>
            <w:vAlign w:val="center"/>
            <w:hideMark/>
          </w:tcPr>
          <w:p w14:paraId="40E435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DD598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3A35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34B7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B63CB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7686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0E8C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3608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CF7CF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valorificare surse de energie alternativă</w:t>
            </w:r>
          </w:p>
        </w:tc>
        <w:tc>
          <w:tcPr>
            <w:tcW w:w="166" w:type="pct"/>
            <w:tcBorders>
              <w:top w:val="nil"/>
              <w:left w:val="nil"/>
              <w:bottom w:val="single" w:sz="4" w:space="0" w:color="auto"/>
              <w:right w:val="single" w:sz="4" w:space="0" w:color="auto"/>
            </w:tcBorders>
            <w:shd w:val="clear" w:color="auto" w:fill="auto"/>
            <w:vAlign w:val="center"/>
            <w:hideMark/>
          </w:tcPr>
          <w:p w14:paraId="59DAAF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583DD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1ECC27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70</w:t>
            </w:r>
          </w:p>
        </w:tc>
        <w:tc>
          <w:tcPr>
            <w:tcW w:w="287" w:type="pct"/>
            <w:tcBorders>
              <w:top w:val="nil"/>
              <w:left w:val="nil"/>
              <w:bottom w:val="single" w:sz="4" w:space="0" w:color="auto"/>
              <w:right w:val="single" w:sz="4" w:space="0" w:color="auto"/>
            </w:tcBorders>
            <w:shd w:val="clear" w:color="auto" w:fill="auto"/>
            <w:vAlign w:val="center"/>
            <w:hideMark/>
          </w:tcPr>
          <w:p w14:paraId="190DD9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26991AB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71F9DA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291</w:t>
            </w:r>
          </w:p>
        </w:tc>
        <w:tc>
          <w:tcPr>
            <w:tcW w:w="321" w:type="pct"/>
            <w:tcBorders>
              <w:top w:val="nil"/>
              <w:left w:val="nil"/>
              <w:bottom w:val="single" w:sz="4" w:space="0" w:color="auto"/>
              <w:right w:val="single" w:sz="4" w:space="0" w:color="auto"/>
            </w:tcBorders>
            <w:shd w:val="clear" w:color="auto" w:fill="auto"/>
            <w:vAlign w:val="center"/>
            <w:hideMark/>
          </w:tcPr>
          <w:p w14:paraId="72F114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5AB2D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30C45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8DA64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6D41FA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3.2.2.4</w:t>
            </w:r>
          </w:p>
        </w:tc>
        <w:tc>
          <w:tcPr>
            <w:tcW w:w="570" w:type="pct"/>
            <w:tcBorders>
              <w:top w:val="nil"/>
              <w:left w:val="nil"/>
              <w:bottom w:val="single" w:sz="4" w:space="0" w:color="auto"/>
              <w:right w:val="single" w:sz="4" w:space="0" w:color="auto"/>
            </w:tcBorders>
            <w:shd w:val="clear" w:color="auto" w:fill="auto"/>
            <w:vAlign w:val="center"/>
            <w:hideMark/>
          </w:tcPr>
          <w:p w14:paraId="172567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întărirea capacității actorilor locali de implementare a proiectelor de eficiență energetică</w:t>
            </w:r>
          </w:p>
        </w:tc>
        <w:tc>
          <w:tcPr>
            <w:tcW w:w="387" w:type="pct"/>
            <w:tcBorders>
              <w:top w:val="nil"/>
              <w:left w:val="nil"/>
              <w:bottom w:val="single" w:sz="4" w:space="0" w:color="auto"/>
              <w:right w:val="single" w:sz="4" w:space="0" w:color="auto"/>
            </w:tcBorders>
            <w:shd w:val="clear" w:color="auto" w:fill="auto"/>
            <w:vAlign w:val="center"/>
            <w:hideMark/>
          </w:tcPr>
          <w:p w14:paraId="10F23E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847E8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99CA6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9B0A1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834CF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1A04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1C32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6BA4B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3E617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promovare a utilizării surselor de energie alternativă</w:t>
            </w:r>
          </w:p>
        </w:tc>
        <w:tc>
          <w:tcPr>
            <w:tcW w:w="166" w:type="pct"/>
            <w:tcBorders>
              <w:top w:val="nil"/>
              <w:left w:val="nil"/>
              <w:bottom w:val="single" w:sz="4" w:space="0" w:color="auto"/>
              <w:right w:val="single" w:sz="4" w:space="0" w:color="auto"/>
            </w:tcBorders>
            <w:shd w:val="clear" w:color="auto" w:fill="auto"/>
            <w:vAlign w:val="center"/>
            <w:hideMark/>
          </w:tcPr>
          <w:p w14:paraId="2D3140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58F16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6D5ADD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80</w:t>
            </w:r>
          </w:p>
        </w:tc>
        <w:tc>
          <w:tcPr>
            <w:tcW w:w="287" w:type="pct"/>
            <w:tcBorders>
              <w:top w:val="nil"/>
              <w:left w:val="nil"/>
              <w:bottom w:val="single" w:sz="4" w:space="0" w:color="auto"/>
              <w:right w:val="single" w:sz="4" w:space="0" w:color="auto"/>
            </w:tcBorders>
            <w:shd w:val="clear" w:color="auto" w:fill="auto"/>
            <w:vAlign w:val="center"/>
            <w:hideMark/>
          </w:tcPr>
          <w:p w14:paraId="51E057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BD92D2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AA220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292</w:t>
            </w:r>
          </w:p>
        </w:tc>
        <w:tc>
          <w:tcPr>
            <w:tcW w:w="321" w:type="pct"/>
            <w:tcBorders>
              <w:top w:val="nil"/>
              <w:left w:val="nil"/>
              <w:bottom w:val="single" w:sz="4" w:space="0" w:color="auto"/>
              <w:right w:val="single" w:sz="4" w:space="0" w:color="auto"/>
            </w:tcBorders>
            <w:shd w:val="clear" w:color="auto" w:fill="auto"/>
            <w:vAlign w:val="center"/>
            <w:hideMark/>
          </w:tcPr>
          <w:p w14:paraId="18C359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19515E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1B1DA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F0C7E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1D650D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3.2.2.5</w:t>
            </w:r>
          </w:p>
        </w:tc>
        <w:tc>
          <w:tcPr>
            <w:tcW w:w="570" w:type="pct"/>
            <w:tcBorders>
              <w:top w:val="nil"/>
              <w:left w:val="nil"/>
              <w:bottom w:val="single" w:sz="4" w:space="0" w:color="auto"/>
              <w:right w:val="single" w:sz="4" w:space="0" w:color="auto"/>
            </w:tcBorders>
            <w:shd w:val="clear" w:color="auto" w:fill="auto"/>
            <w:vAlign w:val="center"/>
            <w:hideMark/>
          </w:tcPr>
          <w:p w14:paraId="48C62F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unui program de perfecționare în domeniul protecției patrimoniului cultural (inclusiv modalități de integrare a eco-tehnologiilor și reducerea consumului de energie în proiectele de reabilitare/restaurare a patrimoniului cultural) pentru specialiștii în domeniu (arhitecți, ingineri, meșteri etc), realizat în parteneriat cu mediul academic și instituțiile culturale</w:t>
            </w:r>
          </w:p>
        </w:tc>
        <w:tc>
          <w:tcPr>
            <w:tcW w:w="387" w:type="pct"/>
            <w:tcBorders>
              <w:top w:val="nil"/>
              <w:left w:val="nil"/>
              <w:bottom w:val="single" w:sz="4" w:space="0" w:color="auto"/>
              <w:right w:val="single" w:sz="4" w:space="0" w:color="auto"/>
            </w:tcBorders>
            <w:shd w:val="clear" w:color="auto" w:fill="auto"/>
            <w:vAlign w:val="center"/>
            <w:hideMark/>
          </w:tcPr>
          <w:p w14:paraId="760F46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31EC1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DF94D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018B2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E7B7B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24CEB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C0437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D881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4DA9E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perfectionare</w:t>
            </w:r>
          </w:p>
        </w:tc>
        <w:tc>
          <w:tcPr>
            <w:tcW w:w="166" w:type="pct"/>
            <w:tcBorders>
              <w:top w:val="nil"/>
              <w:left w:val="nil"/>
              <w:bottom w:val="single" w:sz="4" w:space="0" w:color="auto"/>
              <w:right w:val="single" w:sz="4" w:space="0" w:color="auto"/>
            </w:tcBorders>
            <w:shd w:val="clear" w:color="auto" w:fill="auto"/>
            <w:vAlign w:val="center"/>
            <w:hideMark/>
          </w:tcPr>
          <w:p w14:paraId="41F498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F8825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50237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128F8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BAD14E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5A570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293</w:t>
            </w:r>
          </w:p>
        </w:tc>
        <w:tc>
          <w:tcPr>
            <w:tcW w:w="321" w:type="pct"/>
            <w:tcBorders>
              <w:top w:val="nil"/>
              <w:left w:val="nil"/>
              <w:bottom w:val="single" w:sz="4" w:space="0" w:color="auto"/>
              <w:right w:val="single" w:sz="4" w:space="0" w:color="auto"/>
            </w:tcBorders>
            <w:shd w:val="clear" w:color="auto" w:fill="auto"/>
            <w:vAlign w:val="center"/>
            <w:hideMark/>
          </w:tcPr>
          <w:p w14:paraId="26CE68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578F19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7CBBF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E8700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2C3DA92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3.2.2.6</w:t>
            </w:r>
          </w:p>
        </w:tc>
        <w:tc>
          <w:tcPr>
            <w:tcW w:w="570" w:type="pct"/>
            <w:tcBorders>
              <w:top w:val="nil"/>
              <w:left w:val="nil"/>
              <w:bottom w:val="single" w:sz="4" w:space="0" w:color="auto"/>
              <w:right w:val="single" w:sz="4" w:space="0" w:color="auto"/>
            </w:tcBorders>
            <w:shd w:val="clear" w:color="auto" w:fill="auto"/>
            <w:vAlign w:val="center"/>
            <w:hideMark/>
          </w:tcPr>
          <w:p w14:paraId="548EFC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și realizarea Parcurilor de panouri fotovoltaice - la nivelul localităților unde aceste proiecte sunt posibile</w:t>
            </w:r>
          </w:p>
        </w:tc>
        <w:tc>
          <w:tcPr>
            <w:tcW w:w="387" w:type="pct"/>
            <w:tcBorders>
              <w:top w:val="nil"/>
              <w:left w:val="nil"/>
              <w:bottom w:val="single" w:sz="4" w:space="0" w:color="auto"/>
              <w:right w:val="single" w:sz="4" w:space="0" w:color="auto"/>
            </w:tcBorders>
            <w:shd w:val="clear" w:color="auto" w:fill="auto"/>
            <w:vAlign w:val="center"/>
            <w:hideMark/>
          </w:tcPr>
          <w:p w14:paraId="0C7327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30.000.000,00</w:t>
            </w:r>
          </w:p>
        </w:tc>
        <w:tc>
          <w:tcPr>
            <w:tcW w:w="129" w:type="pct"/>
            <w:tcBorders>
              <w:top w:val="nil"/>
              <w:left w:val="nil"/>
              <w:bottom w:val="single" w:sz="4" w:space="0" w:color="auto"/>
              <w:right w:val="single" w:sz="4" w:space="0" w:color="auto"/>
            </w:tcBorders>
            <w:shd w:val="clear" w:color="auto" w:fill="auto"/>
            <w:vAlign w:val="center"/>
            <w:hideMark/>
          </w:tcPr>
          <w:p w14:paraId="38BCD6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78B6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FC65F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1E0AF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3ACB0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FA35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F45C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09367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Parcuri Fotovoltaice</w:t>
            </w:r>
          </w:p>
        </w:tc>
        <w:tc>
          <w:tcPr>
            <w:tcW w:w="166" w:type="pct"/>
            <w:tcBorders>
              <w:top w:val="nil"/>
              <w:left w:val="nil"/>
              <w:bottom w:val="single" w:sz="4" w:space="0" w:color="auto"/>
              <w:right w:val="single" w:sz="4" w:space="0" w:color="auto"/>
            </w:tcBorders>
            <w:shd w:val="clear" w:color="auto" w:fill="auto"/>
            <w:vAlign w:val="center"/>
            <w:hideMark/>
          </w:tcPr>
          <w:p w14:paraId="71F2DA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CB417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 AFM, POR, PNRR, Fonduri Norvegiene</w:t>
            </w:r>
          </w:p>
        </w:tc>
        <w:tc>
          <w:tcPr>
            <w:tcW w:w="280" w:type="pct"/>
            <w:tcBorders>
              <w:top w:val="nil"/>
              <w:left w:val="nil"/>
              <w:bottom w:val="single" w:sz="4" w:space="0" w:color="auto"/>
              <w:right w:val="single" w:sz="4" w:space="0" w:color="auto"/>
            </w:tcBorders>
            <w:shd w:val="clear" w:color="auto" w:fill="auto"/>
            <w:vAlign w:val="center"/>
            <w:hideMark/>
          </w:tcPr>
          <w:p w14:paraId="73FDC2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692C18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1B25662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A0858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294</w:t>
            </w:r>
          </w:p>
        </w:tc>
        <w:tc>
          <w:tcPr>
            <w:tcW w:w="321" w:type="pct"/>
            <w:tcBorders>
              <w:top w:val="nil"/>
              <w:left w:val="nil"/>
              <w:bottom w:val="single" w:sz="4" w:space="0" w:color="auto"/>
              <w:right w:val="single" w:sz="4" w:space="0" w:color="auto"/>
            </w:tcBorders>
            <w:shd w:val="clear" w:color="auto" w:fill="auto"/>
            <w:vAlign w:val="center"/>
            <w:hideMark/>
          </w:tcPr>
          <w:p w14:paraId="4D29E53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5B4C74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F0B4D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0FAB69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3DEEB1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3.2.2.7</w:t>
            </w:r>
          </w:p>
        </w:tc>
        <w:tc>
          <w:tcPr>
            <w:tcW w:w="570" w:type="pct"/>
            <w:tcBorders>
              <w:top w:val="nil"/>
              <w:left w:val="nil"/>
              <w:bottom w:val="single" w:sz="4" w:space="0" w:color="auto"/>
              <w:right w:val="single" w:sz="4" w:space="0" w:color="auto"/>
            </w:tcBorders>
            <w:shd w:val="clear" w:color="auto" w:fill="auto"/>
            <w:vAlign w:val="center"/>
            <w:hideMark/>
          </w:tcPr>
          <w:p w14:paraId="091680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și implementarea Hidrocentralelor în zonele predispuse obținerii energiei din surse regenerabile</w:t>
            </w:r>
          </w:p>
        </w:tc>
        <w:tc>
          <w:tcPr>
            <w:tcW w:w="387" w:type="pct"/>
            <w:tcBorders>
              <w:top w:val="nil"/>
              <w:left w:val="nil"/>
              <w:bottom w:val="single" w:sz="4" w:space="0" w:color="auto"/>
              <w:right w:val="single" w:sz="4" w:space="0" w:color="auto"/>
            </w:tcBorders>
            <w:shd w:val="clear" w:color="auto" w:fill="auto"/>
            <w:vAlign w:val="center"/>
            <w:hideMark/>
          </w:tcPr>
          <w:p w14:paraId="3F4E2CD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351AED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51626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DD30F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4FBE9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3AC8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2A6B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F6D02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3F284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Hidrocentrale </w:t>
            </w:r>
          </w:p>
        </w:tc>
        <w:tc>
          <w:tcPr>
            <w:tcW w:w="166" w:type="pct"/>
            <w:tcBorders>
              <w:top w:val="nil"/>
              <w:left w:val="nil"/>
              <w:bottom w:val="single" w:sz="4" w:space="0" w:color="auto"/>
              <w:right w:val="single" w:sz="4" w:space="0" w:color="auto"/>
            </w:tcBorders>
            <w:shd w:val="clear" w:color="auto" w:fill="auto"/>
            <w:vAlign w:val="center"/>
            <w:hideMark/>
          </w:tcPr>
          <w:p w14:paraId="19D40B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6BCF9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 Buget Local, PNRR</w:t>
            </w:r>
          </w:p>
        </w:tc>
        <w:tc>
          <w:tcPr>
            <w:tcW w:w="280" w:type="pct"/>
            <w:tcBorders>
              <w:top w:val="nil"/>
              <w:left w:val="nil"/>
              <w:bottom w:val="single" w:sz="4" w:space="0" w:color="auto"/>
              <w:right w:val="single" w:sz="4" w:space="0" w:color="auto"/>
            </w:tcBorders>
            <w:shd w:val="clear" w:color="auto" w:fill="auto"/>
            <w:vAlign w:val="center"/>
            <w:hideMark/>
          </w:tcPr>
          <w:p w14:paraId="4ACF2D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090EE2F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6B7BB31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4CC08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295</w:t>
            </w:r>
          </w:p>
        </w:tc>
        <w:tc>
          <w:tcPr>
            <w:tcW w:w="321" w:type="pct"/>
            <w:tcBorders>
              <w:top w:val="nil"/>
              <w:left w:val="nil"/>
              <w:bottom w:val="single" w:sz="4" w:space="0" w:color="auto"/>
              <w:right w:val="single" w:sz="4" w:space="0" w:color="auto"/>
            </w:tcBorders>
            <w:shd w:val="clear" w:color="auto" w:fill="auto"/>
            <w:vAlign w:val="center"/>
            <w:hideMark/>
          </w:tcPr>
          <w:p w14:paraId="2277DA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6B0F07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AAE3B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93415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6E39A9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3.2.2.8</w:t>
            </w:r>
          </w:p>
        </w:tc>
        <w:tc>
          <w:tcPr>
            <w:tcW w:w="570" w:type="pct"/>
            <w:tcBorders>
              <w:top w:val="nil"/>
              <w:left w:val="nil"/>
              <w:bottom w:val="single" w:sz="4" w:space="0" w:color="auto"/>
              <w:right w:val="single" w:sz="4" w:space="0" w:color="auto"/>
            </w:tcBorders>
            <w:shd w:val="clear" w:color="auto" w:fill="auto"/>
            <w:vAlign w:val="center"/>
            <w:hideMark/>
          </w:tcPr>
          <w:p w14:paraId="352642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Instalarea panourilor solare pe acoperișul clădirilor publice la nivelul Județului Arad</w:t>
            </w:r>
          </w:p>
        </w:tc>
        <w:tc>
          <w:tcPr>
            <w:tcW w:w="387" w:type="pct"/>
            <w:tcBorders>
              <w:top w:val="nil"/>
              <w:left w:val="nil"/>
              <w:bottom w:val="single" w:sz="4" w:space="0" w:color="auto"/>
              <w:right w:val="single" w:sz="4" w:space="0" w:color="auto"/>
            </w:tcBorders>
            <w:shd w:val="clear" w:color="auto" w:fill="auto"/>
            <w:vAlign w:val="center"/>
            <w:hideMark/>
          </w:tcPr>
          <w:p w14:paraId="17CEF2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15.000.000,00</w:t>
            </w:r>
          </w:p>
        </w:tc>
        <w:tc>
          <w:tcPr>
            <w:tcW w:w="129" w:type="pct"/>
            <w:tcBorders>
              <w:top w:val="nil"/>
              <w:left w:val="nil"/>
              <w:bottom w:val="single" w:sz="4" w:space="0" w:color="auto"/>
              <w:right w:val="single" w:sz="4" w:space="0" w:color="auto"/>
            </w:tcBorders>
            <w:shd w:val="clear" w:color="auto" w:fill="auto"/>
            <w:vAlign w:val="center"/>
            <w:hideMark/>
          </w:tcPr>
          <w:p w14:paraId="792C1E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CA682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AE9553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47734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2D1AA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6372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2879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D21F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panouri instalate (mp)</w:t>
            </w:r>
          </w:p>
        </w:tc>
        <w:tc>
          <w:tcPr>
            <w:tcW w:w="166" w:type="pct"/>
            <w:tcBorders>
              <w:top w:val="nil"/>
              <w:left w:val="nil"/>
              <w:bottom w:val="single" w:sz="4" w:space="0" w:color="auto"/>
              <w:right w:val="single" w:sz="4" w:space="0" w:color="auto"/>
            </w:tcBorders>
            <w:shd w:val="clear" w:color="auto" w:fill="auto"/>
            <w:vAlign w:val="center"/>
            <w:hideMark/>
          </w:tcPr>
          <w:p w14:paraId="362159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879B0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 Buget Local, PNRR</w:t>
            </w:r>
          </w:p>
        </w:tc>
        <w:tc>
          <w:tcPr>
            <w:tcW w:w="280" w:type="pct"/>
            <w:tcBorders>
              <w:top w:val="nil"/>
              <w:left w:val="nil"/>
              <w:bottom w:val="single" w:sz="4" w:space="0" w:color="auto"/>
              <w:right w:val="single" w:sz="4" w:space="0" w:color="auto"/>
            </w:tcBorders>
            <w:shd w:val="clear" w:color="auto" w:fill="auto"/>
            <w:vAlign w:val="center"/>
            <w:hideMark/>
          </w:tcPr>
          <w:p w14:paraId="2F681A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7C1A8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8C9727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3917A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296</w:t>
            </w:r>
          </w:p>
        </w:tc>
        <w:tc>
          <w:tcPr>
            <w:tcW w:w="321" w:type="pct"/>
            <w:tcBorders>
              <w:top w:val="nil"/>
              <w:left w:val="nil"/>
              <w:bottom w:val="single" w:sz="4" w:space="0" w:color="auto"/>
              <w:right w:val="single" w:sz="4" w:space="0" w:color="auto"/>
            </w:tcBorders>
            <w:shd w:val="clear" w:color="auto" w:fill="auto"/>
            <w:vAlign w:val="center"/>
            <w:hideMark/>
          </w:tcPr>
          <w:p w14:paraId="7F23CC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1B5D9E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71A172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59AC4D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4237FF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3.2.2.9</w:t>
            </w:r>
          </w:p>
        </w:tc>
        <w:tc>
          <w:tcPr>
            <w:tcW w:w="570" w:type="pct"/>
            <w:tcBorders>
              <w:top w:val="nil"/>
              <w:left w:val="nil"/>
              <w:bottom w:val="single" w:sz="4" w:space="0" w:color="auto"/>
              <w:right w:val="single" w:sz="4" w:space="0" w:color="auto"/>
            </w:tcBorders>
            <w:shd w:val="clear" w:color="auto" w:fill="auto"/>
            <w:vAlign w:val="center"/>
            <w:hideMark/>
          </w:tcPr>
          <w:p w14:paraId="794B2A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Dezvoltarea infrastructurii de alimentare cu apă geotermală și extinderea rețelei de termoficare - la nivelul celor 5 localități care dețin sistem de încălzire centralizată </w:t>
            </w:r>
          </w:p>
        </w:tc>
        <w:tc>
          <w:tcPr>
            <w:tcW w:w="387" w:type="pct"/>
            <w:tcBorders>
              <w:top w:val="nil"/>
              <w:left w:val="nil"/>
              <w:bottom w:val="single" w:sz="4" w:space="0" w:color="auto"/>
              <w:right w:val="single" w:sz="4" w:space="0" w:color="auto"/>
            </w:tcBorders>
            <w:shd w:val="clear" w:color="auto" w:fill="auto"/>
            <w:vAlign w:val="center"/>
            <w:hideMark/>
          </w:tcPr>
          <w:p w14:paraId="53A4D4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w:t>
            </w:r>
          </w:p>
        </w:tc>
        <w:tc>
          <w:tcPr>
            <w:tcW w:w="129" w:type="pct"/>
            <w:tcBorders>
              <w:top w:val="nil"/>
              <w:left w:val="nil"/>
              <w:bottom w:val="single" w:sz="4" w:space="0" w:color="auto"/>
              <w:right w:val="single" w:sz="4" w:space="0" w:color="auto"/>
            </w:tcBorders>
            <w:shd w:val="clear" w:color="auto" w:fill="auto"/>
            <w:vAlign w:val="center"/>
            <w:hideMark/>
          </w:tcPr>
          <w:p w14:paraId="7566EA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4BC2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D7169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DC40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AC22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C47B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B60C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6313B2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Localități conectate la rețeaua de apă termală</w:t>
            </w:r>
          </w:p>
        </w:tc>
        <w:tc>
          <w:tcPr>
            <w:tcW w:w="166" w:type="pct"/>
            <w:tcBorders>
              <w:top w:val="nil"/>
              <w:left w:val="nil"/>
              <w:bottom w:val="single" w:sz="4" w:space="0" w:color="auto"/>
              <w:right w:val="single" w:sz="4" w:space="0" w:color="auto"/>
            </w:tcBorders>
            <w:shd w:val="clear" w:color="auto" w:fill="auto"/>
            <w:vAlign w:val="center"/>
            <w:hideMark/>
          </w:tcPr>
          <w:p w14:paraId="05C63ED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165CC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 Buget Local, PNRR</w:t>
            </w:r>
          </w:p>
        </w:tc>
        <w:tc>
          <w:tcPr>
            <w:tcW w:w="280" w:type="pct"/>
            <w:tcBorders>
              <w:top w:val="nil"/>
              <w:left w:val="nil"/>
              <w:bottom w:val="single" w:sz="4" w:space="0" w:color="auto"/>
              <w:right w:val="single" w:sz="4" w:space="0" w:color="auto"/>
            </w:tcBorders>
            <w:shd w:val="clear" w:color="auto" w:fill="auto"/>
            <w:vAlign w:val="center"/>
            <w:hideMark/>
          </w:tcPr>
          <w:p w14:paraId="597055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5848A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D32F6A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339AB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297</w:t>
            </w:r>
          </w:p>
        </w:tc>
        <w:tc>
          <w:tcPr>
            <w:tcW w:w="321" w:type="pct"/>
            <w:tcBorders>
              <w:top w:val="nil"/>
              <w:left w:val="nil"/>
              <w:bottom w:val="single" w:sz="4" w:space="0" w:color="auto"/>
              <w:right w:val="single" w:sz="4" w:space="0" w:color="auto"/>
            </w:tcBorders>
            <w:shd w:val="clear" w:color="auto" w:fill="auto"/>
            <w:vAlign w:val="center"/>
            <w:hideMark/>
          </w:tcPr>
          <w:p w14:paraId="467FDB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32276B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D6435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87740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12011D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3.2.2.10</w:t>
            </w:r>
          </w:p>
        </w:tc>
        <w:tc>
          <w:tcPr>
            <w:tcW w:w="570" w:type="pct"/>
            <w:tcBorders>
              <w:top w:val="nil"/>
              <w:left w:val="nil"/>
              <w:bottom w:val="single" w:sz="4" w:space="0" w:color="auto"/>
              <w:right w:val="single" w:sz="4" w:space="0" w:color="auto"/>
            </w:tcBorders>
            <w:shd w:val="clear" w:color="auto" w:fill="auto"/>
            <w:vAlign w:val="center"/>
            <w:hideMark/>
          </w:tcPr>
          <w:p w14:paraId="4FD4C9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Susținerea interconectării conductelor de transport energetic (electric, gaze, etc) la nivel internațional/național:</w:t>
            </w:r>
            <w:r w:rsidRPr="003F13A6">
              <w:rPr>
                <w:rFonts w:ascii="Arial Narrow" w:eastAsia="Times New Roman" w:hAnsi="Arial Narrow" w:cs="Calibri"/>
                <w:sz w:val="16"/>
                <w:szCs w:val="16"/>
                <w:lang w:val="ro-RO" w:eastAsia="ro-RO"/>
              </w:rPr>
              <w:br/>
              <w:t>Modernizarea coridorului de rețea Timișoara – Arad și Săcălaz - Arad</w:t>
            </w:r>
            <w:r w:rsidRPr="003F13A6">
              <w:rPr>
                <w:rFonts w:ascii="Arial Narrow" w:eastAsia="Times New Roman" w:hAnsi="Arial Narrow" w:cs="Calibri"/>
                <w:sz w:val="16"/>
                <w:szCs w:val="16"/>
                <w:lang w:val="ro-RO" w:eastAsia="ro-RO"/>
              </w:rPr>
              <w:br/>
              <w:t>Conducta de interconectare Szeged (HU) – Arad (RO)-</w:t>
            </w:r>
          </w:p>
        </w:tc>
        <w:tc>
          <w:tcPr>
            <w:tcW w:w="387" w:type="pct"/>
            <w:tcBorders>
              <w:top w:val="nil"/>
              <w:left w:val="nil"/>
              <w:bottom w:val="single" w:sz="4" w:space="0" w:color="auto"/>
              <w:right w:val="single" w:sz="4" w:space="0" w:color="auto"/>
            </w:tcBorders>
            <w:shd w:val="clear" w:color="auto" w:fill="auto"/>
            <w:vAlign w:val="center"/>
            <w:hideMark/>
          </w:tcPr>
          <w:p w14:paraId="314061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DE250E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E462D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5456B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301C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B54D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70C3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E1387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4E3E59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Conducte modernizate</w:t>
            </w:r>
          </w:p>
        </w:tc>
        <w:tc>
          <w:tcPr>
            <w:tcW w:w="166" w:type="pct"/>
            <w:tcBorders>
              <w:top w:val="nil"/>
              <w:left w:val="nil"/>
              <w:bottom w:val="single" w:sz="4" w:space="0" w:color="auto"/>
              <w:right w:val="single" w:sz="4" w:space="0" w:color="auto"/>
            </w:tcBorders>
            <w:shd w:val="clear" w:color="auto" w:fill="auto"/>
            <w:vAlign w:val="center"/>
            <w:hideMark/>
          </w:tcPr>
          <w:p w14:paraId="490230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40816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POIM, Buget Local, PNRR</w:t>
            </w:r>
          </w:p>
        </w:tc>
        <w:tc>
          <w:tcPr>
            <w:tcW w:w="280" w:type="pct"/>
            <w:tcBorders>
              <w:top w:val="nil"/>
              <w:left w:val="nil"/>
              <w:bottom w:val="single" w:sz="4" w:space="0" w:color="auto"/>
              <w:right w:val="single" w:sz="4" w:space="0" w:color="auto"/>
            </w:tcBorders>
            <w:shd w:val="clear" w:color="auto" w:fill="auto"/>
            <w:vAlign w:val="center"/>
            <w:hideMark/>
          </w:tcPr>
          <w:p w14:paraId="755B69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4EE689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D1A876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72E7A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298</w:t>
            </w:r>
          </w:p>
        </w:tc>
        <w:tc>
          <w:tcPr>
            <w:tcW w:w="321" w:type="pct"/>
            <w:tcBorders>
              <w:top w:val="nil"/>
              <w:left w:val="nil"/>
              <w:bottom w:val="single" w:sz="4" w:space="0" w:color="auto"/>
              <w:right w:val="single" w:sz="4" w:space="0" w:color="auto"/>
            </w:tcBorders>
            <w:shd w:val="clear" w:color="auto" w:fill="auto"/>
            <w:vAlign w:val="center"/>
            <w:hideMark/>
          </w:tcPr>
          <w:p w14:paraId="3D1D91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3264E7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4202B3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12657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77066B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3.2.2.11</w:t>
            </w:r>
          </w:p>
        </w:tc>
        <w:tc>
          <w:tcPr>
            <w:tcW w:w="570" w:type="pct"/>
            <w:tcBorders>
              <w:top w:val="nil"/>
              <w:left w:val="nil"/>
              <w:bottom w:val="single" w:sz="4" w:space="0" w:color="auto"/>
              <w:right w:val="single" w:sz="4" w:space="0" w:color="auto"/>
            </w:tcBorders>
            <w:shd w:val="clear" w:color="auto" w:fill="auto"/>
            <w:vAlign w:val="center"/>
            <w:hideMark/>
          </w:tcPr>
          <w:p w14:paraId="4C630E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Investiții în implementarea tehnologiilor și infrastructurii pentru aprovizionarea cu energie curată la prețuri accesibile</w:t>
            </w:r>
          </w:p>
        </w:tc>
        <w:tc>
          <w:tcPr>
            <w:tcW w:w="387" w:type="pct"/>
            <w:tcBorders>
              <w:top w:val="nil"/>
              <w:left w:val="nil"/>
              <w:bottom w:val="single" w:sz="4" w:space="0" w:color="auto"/>
              <w:right w:val="single" w:sz="4" w:space="0" w:color="auto"/>
            </w:tcBorders>
            <w:shd w:val="clear" w:color="auto" w:fill="auto"/>
            <w:vAlign w:val="center"/>
            <w:hideMark/>
          </w:tcPr>
          <w:p w14:paraId="0F27EC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25.000.000,00</w:t>
            </w:r>
          </w:p>
        </w:tc>
        <w:tc>
          <w:tcPr>
            <w:tcW w:w="129" w:type="pct"/>
            <w:tcBorders>
              <w:top w:val="nil"/>
              <w:left w:val="nil"/>
              <w:bottom w:val="single" w:sz="4" w:space="0" w:color="auto"/>
              <w:right w:val="single" w:sz="4" w:space="0" w:color="auto"/>
            </w:tcBorders>
            <w:shd w:val="clear" w:color="auto" w:fill="auto"/>
            <w:vAlign w:val="center"/>
            <w:hideMark/>
          </w:tcPr>
          <w:p w14:paraId="09B9E5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A11E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251F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34D3C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BAE22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26CCB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2BB74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C5F4C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2EFFB1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2480D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POC, POR, PNRR</w:t>
            </w:r>
          </w:p>
        </w:tc>
        <w:tc>
          <w:tcPr>
            <w:tcW w:w="280" w:type="pct"/>
            <w:tcBorders>
              <w:top w:val="nil"/>
              <w:left w:val="nil"/>
              <w:bottom w:val="single" w:sz="4" w:space="0" w:color="auto"/>
              <w:right w:val="single" w:sz="4" w:space="0" w:color="auto"/>
            </w:tcBorders>
            <w:shd w:val="clear" w:color="auto" w:fill="auto"/>
            <w:vAlign w:val="center"/>
            <w:hideMark/>
          </w:tcPr>
          <w:p w14:paraId="413EB1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D3D8B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1482D14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DC933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299</w:t>
            </w:r>
          </w:p>
        </w:tc>
        <w:tc>
          <w:tcPr>
            <w:tcW w:w="321" w:type="pct"/>
            <w:tcBorders>
              <w:top w:val="nil"/>
              <w:left w:val="nil"/>
              <w:bottom w:val="single" w:sz="4" w:space="0" w:color="auto"/>
              <w:right w:val="single" w:sz="4" w:space="0" w:color="auto"/>
            </w:tcBorders>
            <w:shd w:val="clear" w:color="auto" w:fill="auto"/>
            <w:vAlign w:val="center"/>
            <w:hideMark/>
          </w:tcPr>
          <w:p w14:paraId="0AD2B1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4FFAEA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7F578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F2B88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541E00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3.2.2.12</w:t>
            </w:r>
          </w:p>
        </w:tc>
        <w:tc>
          <w:tcPr>
            <w:tcW w:w="570" w:type="pct"/>
            <w:tcBorders>
              <w:top w:val="nil"/>
              <w:left w:val="nil"/>
              <w:bottom w:val="single" w:sz="4" w:space="0" w:color="auto"/>
              <w:right w:val="single" w:sz="4" w:space="0" w:color="auto"/>
            </w:tcBorders>
            <w:shd w:val="clear" w:color="auto" w:fill="auto"/>
            <w:vAlign w:val="center"/>
            <w:hideMark/>
          </w:tcPr>
          <w:p w14:paraId="1E0E1F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Investiții în domeniul cercetării și inovării și încurajarea transferului de tehnologii avansate</w:t>
            </w:r>
          </w:p>
        </w:tc>
        <w:tc>
          <w:tcPr>
            <w:tcW w:w="387" w:type="pct"/>
            <w:tcBorders>
              <w:top w:val="nil"/>
              <w:left w:val="nil"/>
              <w:bottom w:val="single" w:sz="4" w:space="0" w:color="auto"/>
              <w:right w:val="single" w:sz="4" w:space="0" w:color="auto"/>
            </w:tcBorders>
            <w:shd w:val="clear" w:color="auto" w:fill="auto"/>
            <w:vAlign w:val="center"/>
            <w:hideMark/>
          </w:tcPr>
          <w:p w14:paraId="1EE14C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10.000.000,00</w:t>
            </w:r>
          </w:p>
        </w:tc>
        <w:tc>
          <w:tcPr>
            <w:tcW w:w="129" w:type="pct"/>
            <w:tcBorders>
              <w:top w:val="nil"/>
              <w:left w:val="nil"/>
              <w:bottom w:val="single" w:sz="4" w:space="0" w:color="auto"/>
              <w:right w:val="single" w:sz="4" w:space="0" w:color="auto"/>
            </w:tcBorders>
            <w:shd w:val="clear" w:color="auto" w:fill="auto"/>
            <w:vAlign w:val="center"/>
            <w:hideMark/>
          </w:tcPr>
          <w:p w14:paraId="4434DD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B2902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F549B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D46B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2136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36B3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9CFE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2D535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186E91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4C90B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POC, POR, PNRR</w:t>
            </w:r>
          </w:p>
        </w:tc>
        <w:tc>
          <w:tcPr>
            <w:tcW w:w="280" w:type="pct"/>
            <w:tcBorders>
              <w:top w:val="nil"/>
              <w:left w:val="nil"/>
              <w:bottom w:val="single" w:sz="4" w:space="0" w:color="auto"/>
              <w:right w:val="single" w:sz="4" w:space="0" w:color="auto"/>
            </w:tcBorders>
            <w:shd w:val="clear" w:color="auto" w:fill="auto"/>
            <w:vAlign w:val="center"/>
            <w:hideMark/>
          </w:tcPr>
          <w:p w14:paraId="0FCAB6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6EC4F1F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54364A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9A2FD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w:t>
            </w:r>
          </w:p>
        </w:tc>
        <w:tc>
          <w:tcPr>
            <w:tcW w:w="321" w:type="pct"/>
            <w:tcBorders>
              <w:top w:val="nil"/>
              <w:left w:val="nil"/>
              <w:bottom w:val="single" w:sz="4" w:space="0" w:color="auto"/>
              <w:right w:val="single" w:sz="4" w:space="0" w:color="auto"/>
            </w:tcBorders>
            <w:shd w:val="clear" w:color="auto" w:fill="auto"/>
            <w:vAlign w:val="center"/>
            <w:hideMark/>
          </w:tcPr>
          <w:p w14:paraId="7CDF971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8B3CB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49219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3DDD2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2FEE01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3.2.2.13</w:t>
            </w:r>
          </w:p>
        </w:tc>
        <w:tc>
          <w:tcPr>
            <w:tcW w:w="570" w:type="pct"/>
            <w:tcBorders>
              <w:top w:val="nil"/>
              <w:left w:val="nil"/>
              <w:bottom w:val="single" w:sz="4" w:space="0" w:color="auto"/>
              <w:right w:val="single" w:sz="4" w:space="0" w:color="auto"/>
            </w:tcBorders>
            <w:shd w:val="clear" w:color="auto" w:fill="auto"/>
            <w:vAlign w:val="center"/>
            <w:hideMark/>
          </w:tcPr>
          <w:p w14:paraId="58B4011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promovare a utilizării raționale a consumului de apă</w:t>
            </w:r>
          </w:p>
        </w:tc>
        <w:tc>
          <w:tcPr>
            <w:tcW w:w="387" w:type="pct"/>
            <w:tcBorders>
              <w:top w:val="nil"/>
              <w:left w:val="nil"/>
              <w:bottom w:val="single" w:sz="4" w:space="0" w:color="auto"/>
              <w:right w:val="single" w:sz="4" w:space="0" w:color="auto"/>
            </w:tcBorders>
            <w:shd w:val="clear" w:color="auto" w:fill="auto"/>
            <w:vAlign w:val="center"/>
            <w:hideMark/>
          </w:tcPr>
          <w:p w14:paraId="0C99E8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076D01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F1C8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B08F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7467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C611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92A0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1A72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3AB05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230519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5AD86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D0E9C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748ECC6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163CE83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57841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301</w:t>
            </w:r>
          </w:p>
        </w:tc>
        <w:tc>
          <w:tcPr>
            <w:tcW w:w="321" w:type="pct"/>
            <w:tcBorders>
              <w:top w:val="nil"/>
              <w:left w:val="nil"/>
              <w:bottom w:val="single" w:sz="4" w:space="0" w:color="auto"/>
              <w:right w:val="single" w:sz="4" w:space="0" w:color="auto"/>
            </w:tcBorders>
            <w:shd w:val="clear" w:color="auto" w:fill="auto"/>
            <w:vAlign w:val="center"/>
            <w:hideMark/>
          </w:tcPr>
          <w:p w14:paraId="117ED3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499493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3DFC12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1A02B7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753E40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3.2.2.14</w:t>
            </w:r>
          </w:p>
        </w:tc>
        <w:tc>
          <w:tcPr>
            <w:tcW w:w="570" w:type="pct"/>
            <w:tcBorders>
              <w:top w:val="nil"/>
              <w:left w:val="nil"/>
              <w:bottom w:val="single" w:sz="4" w:space="0" w:color="auto"/>
              <w:right w:val="single" w:sz="4" w:space="0" w:color="auto"/>
            </w:tcBorders>
            <w:shd w:val="clear" w:color="auto" w:fill="auto"/>
            <w:vAlign w:val="center"/>
            <w:hideMark/>
          </w:tcPr>
          <w:p w14:paraId="703CD4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promovare a creșterii gradului de reciclare la nivel județean</w:t>
            </w:r>
          </w:p>
        </w:tc>
        <w:tc>
          <w:tcPr>
            <w:tcW w:w="387" w:type="pct"/>
            <w:tcBorders>
              <w:top w:val="nil"/>
              <w:left w:val="nil"/>
              <w:bottom w:val="single" w:sz="4" w:space="0" w:color="auto"/>
              <w:right w:val="single" w:sz="4" w:space="0" w:color="auto"/>
            </w:tcBorders>
            <w:shd w:val="clear" w:color="auto" w:fill="auto"/>
            <w:vAlign w:val="center"/>
            <w:hideMark/>
          </w:tcPr>
          <w:p w14:paraId="68B10B4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6B0AF9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F058D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1578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B6EB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7F74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9AAD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FE54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1070A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3639BA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FACDDF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5CCE7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20D493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E23B87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9A426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302</w:t>
            </w:r>
          </w:p>
        </w:tc>
        <w:tc>
          <w:tcPr>
            <w:tcW w:w="321" w:type="pct"/>
            <w:tcBorders>
              <w:top w:val="nil"/>
              <w:left w:val="nil"/>
              <w:bottom w:val="single" w:sz="4" w:space="0" w:color="auto"/>
              <w:right w:val="single" w:sz="4" w:space="0" w:color="auto"/>
            </w:tcBorders>
            <w:shd w:val="clear" w:color="auto" w:fill="auto"/>
            <w:vAlign w:val="center"/>
            <w:hideMark/>
          </w:tcPr>
          <w:p w14:paraId="69592A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1CB9587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D82B9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6B2368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486DDC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3.2.2.15</w:t>
            </w:r>
          </w:p>
        </w:tc>
        <w:tc>
          <w:tcPr>
            <w:tcW w:w="570" w:type="pct"/>
            <w:tcBorders>
              <w:top w:val="nil"/>
              <w:left w:val="nil"/>
              <w:bottom w:val="single" w:sz="4" w:space="0" w:color="auto"/>
              <w:right w:val="single" w:sz="4" w:space="0" w:color="auto"/>
            </w:tcBorders>
            <w:shd w:val="clear" w:color="auto" w:fill="auto"/>
            <w:vAlign w:val="center"/>
            <w:hideMark/>
          </w:tcPr>
          <w:p w14:paraId="399FFD3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promovare a reducerii consumului de energie primară prin utilizarea sistemelor de obținere a energiei din surse regenerabile</w:t>
            </w:r>
          </w:p>
        </w:tc>
        <w:tc>
          <w:tcPr>
            <w:tcW w:w="387" w:type="pct"/>
            <w:tcBorders>
              <w:top w:val="nil"/>
              <w:left w:val="nil"/>
              <w:bottom w:val="single" w:sz="4" w:space="0" w:color="auto"/>
              <w:right w:val="single" w:sz="4" w:space="0" w:color="auto"/>
            </w:tcBorders>
            <w:shd w:val="clear" w:color="auto" w:fill="auto"/>
            <w:vAlign w:val="center"/>
            <w:hideMark/>
          </w:tcPr>
          <w:p w14:paraId="49C1478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16E1A9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A3B50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7E8A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8AF8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709B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158A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66D1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E9114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1ED4AE9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03A7E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F24C4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00880B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64E3A7B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B6791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303</w:t>
            </w:r>
          </w:p>
        </w:tc>
        <w:tc>
          <w:tcPr>
            <w:tcW w:w="321" w:type="pct"/>
            <w:tcBorders>
              <w:top w:val="nil"/>
              <w:left w:val="nil"/>
              <w:bottom w:val="single" w:sz="4" w:space="0" w:color="auto"/>
              <w:right w:val="single" w:sz="4" w:space="0" w:color="auto"/>
            </w:tcBorders>
            <w:shd w:val="clear" w:color="auto" w:fill="auto"/>
            <w:vAlign w:val="center"/>
            <w:hideMark/>
          </w:tcPr>
          <w:p w14:paraId="0F32C38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9840F0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A4132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22C9A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441E561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3.2.2.16</w:t>
            </w:r>
          </w:p>
        </w:tc>
        <w:tc>
          <w:tcPr>
            <w:tcW w:w="570" w:type="pct"/>
            <w:tcBorders>
              <w:top w:val="nil"/>
              <w:left w:val="nil"/>
              <w:bottom w:val="single" w:sz="4" w:space="0" w:color="auto"/>
              <w:right w:val="single" w:sz="4" w:space="0" w:color="auto"/>
            </w:tcBorders>
            <w:shd w:val="clear" w:color="auto" w:fill="auto"/>
            <w:vAlign w:val="center"/>
            <w:hideMark/>
          </w:tcPr>
          <w:p w14:paraId="5ADA60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promovare a reducerii cantităților de emisii CO2 prin utilizarea mijloacelor de transport prietenoase cu mediul</w:t>
            </w:r>
          </w:p>
        </w:tc>
        <w:tc>
          <w:tcPr>
            <w:tcW w:w="387" w:type="pct"/>
            <w:tcBorders>
              <w:top w:val="nil"/>
              <w:left w:val="nil"/>
              <w:bottom w:val="single" w:sz="4" w:space="0" w:color="auto"/>
              <w:right w:val="single" w:sz="4" w:space="0" w:color="auto"/>
            </w:tcBorders>
            <w:shd w:val="clear" w:color="auto" w:fill="auto"/>
            <w:vAlign w:val="center"/>
            <w:hideMark/>
          </w:tcPr>
          <w:p w14:paraId="06ABE0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0ACAB9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E4511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CBCCB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7A4C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9E8A0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5ECA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9772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C07795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65C6C1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509260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B0427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096438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BCEBC3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CA563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304</w:t>
            </w:r>
          </w:p>
        </w:tc>
        <w:tc>
          <w:tcPr>
            <w:tcW w:w="321" w:type="pct"/>
            <w:tcBorders>
              <w:top w:val="nil"/>
              <w:left w:val="nil"/>
              <w:bottom w:val="single" w:sz="4" w:space="0" w:color="auto"/>
              <w:right w:val="single" w:sz="4" w:space="0" w:color="auto"/>
            </w:tcBorders>
            <w:shd w:val="clear" w:color="auto" w:fill="auto"/>
            <w:vAlign w:val="center"/>
            <w:hideMark/>
          </w:tcPr>
          <w:p w14:paraId="3FEEDC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499CCA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F20E2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4BB049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44F6A0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3.2.2.17</w:t>
            </w:r>
          </w:p>
        </w:tc>
        <w:tc>
          <w:tcPr>
            <w:tcW w:w="570" w:type="pct"/>
            <w:tcBorders>
              <w:top w:val="nil"/>
              <w:left w:val="nil"/>
              <w:bottom w:val="single" w:sz="4" w:space="0" w:color="auto"/>
              <w:right w:val="single" w:sz="4" w:space="0" w:color="auto"/>
            </w:tcBorders>
            <w:shd w:val="clear" w:color="auto" w:fill="auto"/>
            <w:vAlign w:val="center"/>
            <w:hideMark/>
          </w:tcPr>
          <w:p w14:paraId="448195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Programe de formare cu privire la managementul energetic al clădirilor publice/rezidențiale/terțiare.</w:t>
            </w:r>
          </w:p>
        </w:tc>
        <w:tc>
          <w:tcPr>
            <w:tcW w:w="387" w:type="pct"/>
            <w:tcBorders>
              <w:top w:val="nil"/>
              <w:left w:val="nil"/>
              <w:bottom w:val="single" w:sz="4" w:space="0" w:color="auto"/>
              <w:right w:val="single" w:sz="4" w:space="0" w:color="auto"/>
            </w:tcBorders>
            <w:shd w:val="clear" w:color="auto" w:fill="auto"/>
            <w:vAlign w:val="center"/>
            <w:hideMark/>
          </w:tcPr>
          <w:p w14:paraId="3A4A9E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250.000,00</w:t>
            </w:r>
          </w:p>
        </w:tc>
        <w:tc>
          <w:tcPr>
            <w:tcW w:w="129" w:type="pct"/>
            <w:tcBorders>
              <w:top w:val="nil"/>
              <w:left w:val="nil"/>
              <w:bottom w:val="single" w:sz="4" w:space="0" w:color="auto"/>
              <w:right w:val="single" w:sz="4" w:space="0" w:color="auto"/>
            </w:tcBorders>
            <w:shd w:val="clear" w:color="auto" w:fill="auto"/>
            <w:vAlign w:val="center"/>
            <w:hideMark/>
          </w:tcPr>
          <w:p w14:paraId="5BAE2B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3B83F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5CFD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83D09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BE516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AB85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2064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B90D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formare</w:t>
            </w:r>
          </w:p>
        </w:tc>
        <w:tc>
          <w:tcPr>
            <w:tcW w:w="166" w:type="pct"/>
            <w:tcBorders>
              <w:top w:val="nil"/>
              <w:left w:val="nil"/>
              <w:bottom w:val="single" w:sz="4" w:space="0" w:color="auto"/>
              <w:right w:val="single" w:sz="4" w:space="0" w:color="auto"/>
            </w:tcBorders>
            <w:shd w:val="clear" w:color="auto" w:fill="auto"/>
            <w:vAlign w:val="center"/>
            <w:hideMark/>
          </w:tcPr>
          <w:p w14:paraId="743F1D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45422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AB23D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42DBF8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DF8F95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5182A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305</w:t>
            </w:r>
          </w:p>
        </w:tc>
        <w:tc>
          <w:tcPr>
            <w:tcW w:w="321" w:type="pct"/>
            <w:tcBorders>
              <w:top w:val="nil"/>
              <w:left w:val="nil"/>
              <w:bottom w:val="single" w:sz="4" w:space="0" w:color="auto"/>
              <w:right w:val="single" w:sz="4" w:space="0" w:color="auto"/>
            </w:tcBorders>
            <w:shd w:val="clear" w:color="auto" w:fill="auto"/>
            <w:vAlign w:val="center"/>
            <w:hideMark/>
          </w:tcPr>
          <w:p w14:paraId="5B2749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0D4956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18F68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05AE39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07D0F5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3.2.2.18</w:t>
            </w:r>
          </w:p>
        </w:tc>
        <w:tc>
          <w:tcPr>
            <w:tcW w:w="570" w:type="pct"/>
            <w:tcBorders>
              <w:top w:val="nil"/>
              <w:left w:val="nil"/>
              <w:bottom w:val="single" w:sz="4" w:space="0" w:color="auto"/>
              <w:right w:val="single" w:sz="4" w:space="0" w:color="auto"/>
            </w:tcBorders>
            <w:shd w:val="clear" w:color="auto" w:fill="auto"/>
            <w:vAlign w:val="center"/>
            <w:hideMark/>
          </w:tcPr>
          <w:p w14:paraId="765BC1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 a de workshop-uri de prezentare a soluțiilor de eficientizare energetică pentru populație</w:t>
            </w:r>
          </w:p>
        </w:tc>
        <w:tc>
          <w:tcPr>
            <w:tcW w:w="387" w:type="pct"/>
            <w:tcBorders>
              <w:top w:val="nil"/>
              <w:left w:val="nil"/>
              <w:bottom w:val="single" w:sz="4" w:space="0" w:color="auto"/>
              <w:right w:val="single" w:sz="4" w:space="0" w:color="auto"/>
            </w:tcBorders>
            <w:shd w:val="clear" w:color="auto" w:fill="auto"/>
            <w:vAlign w:val="center"/>
            <w:hideMark/>
          </w:tcPr>
          <w:p w14:paraId="391C38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0AB531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42DAB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71361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82FD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4878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37582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3C8E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4274A4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Workshopuri</w:t>
            </w:r>
          </w:p>
        </w:tc>
        <w:tc>
          <w:tcPr>
            <w:tcW w:w="166" w:type="pct"/>
            <w:tcBorders>
              <w:top w:val="nil"/>
              <w:left w:val="nil"/>
              <w:bottom w:val="single" w:sz="4" w:space="0" w:color="auto"/>
              <w:right w:val="single" w:sz="4" w:space="0" w:color="auto"/>
            </w:tcBorders>
            <w:shd w:val="clear" w:color="auto" w:fill="auto"/>
            <w:vAlign w:val="center"/>
            <w:hideMark/>
          </w:tcPr>
          <w:p w14:paraId="6259A8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4A65D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D601E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0B81CF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85EBD5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38304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306</w:t>
            </w:r>
          </w:p>
        </w:tc>
        <w:tc>
          <w:tcPr>
            <w:tcW w:w="321" w:type="pct"/>
            <w:tcBorders>
              <w:top w:val="nil"/>
              <w:left w:val="nil"/>
              <w:bottom w:val="single" w:sz="4" w:space="0" w:color="auto"/>
              <w:right w:val="single" w:sz="4" w:space="0" w:color="auto"/>
            </w:tcBorders>
            <w:shd w:val="clear" w:color="auto" w:fill="auto"/>
            <w:vAlign w:val="center"/>
            <w:hideMark/>
          </w:tcPr>
          <w:p w14:paraId="745E15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586BEE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FB4E88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1A49ED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212BC2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3.2.2.19</w:t>
            </w:r>
          </w:p>
        </w:tc>
        <w:tc>
          <w:tcPr>
            <w:tcW w:w="570" w:type="pct"/>
            <w:tcBorders>
              <w:top w:val="nil"/>
              <w:left w:val="nil"/>
              <w:bottom w:val="single" w:sz="4" w:space="0" w:color="auto"/>
              <w:right w:val="single" w:sz="4" w:space="0" w:color="auto"/>
            </w:tcBorders>
            <w:shd w:val="clear" w:color="auto" w:fill="auto"/>
            <w:vAlign w:val="center"/>
            <w:hideMark/>
          </w:tcPr>
          <w:p w14:paraId="26C00F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campaniilor de conștientizare a populației cu privire la consumuri energetice ce ar putea fi evitate sau reduse</w:t>
            </w:r>
          </w:p>
        </w:tc>
        <w:tc>
          <w:tcPr>
            <w:tcW w:w="387" w:type="pct"/>
            <w:tcBorders>
              <w:top w:val="nil"/>
              <w:left w:val="nil"/>
              <w:bottom w:val="single" w:sz="4" w:space="0" w:color="auto"/>
              <w:right w:val="single" w:sz="4" w:space="0" w:color="auto"/>
            </w:tcBorders>
            <w:shd w:val="clear" w:color="auto" w:fill="auto"/>
            <w:vAlign w:val="center"/>
            <w:hideMark/>
          </w:tcPr>
          <w:p w14:paraId="311393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571096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7396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6424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DBE4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D83A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3C39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6B08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123D97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conștientizare</w:t>
            </w:r>
          </w:p>
        </w:tc>
        <w:tc>
          <w:tcPr>
            <w:tcW w:w="166" w:type="pct"/>
            <w:tcBorders>
              <w:top w:val="nil"/>
              <w:left w:val="nil"/>
              <w:bottom w:val="single" w:sz="4" w:space="0" w:color="auto"/>
              <w:right w:val="single" w:sz="4" w:space="0" w:color="auto"/>
            </w:tcBorders>
            <w:shd w:val="clear" w:color="auto" w:fill="auto"/>
            <w:vAlign w:val="center"/>
            <w:hideMark/>
          </w:tcPr>
          <w:p w14:paraId="77599C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3DFE7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FBEA4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4FBD9D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ECDC77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592B5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307</w:t>
            </w:r>
          </w:p>
        </w:tc>
        <w:tc>
          <w:tcPr>
            <w:tcW w:w="321" w:type="pct"/>
            <w:tcBorders>
              <w:top w:val="nil"/>
              <w:left w:val="nil"/>
              <w:bottom w:val="single" w:sz="4" w:space="0" w:color="auto"/>
              <w:right w:val="single" w:sz="4" w:space="0" w:color="auto"/>
            </w:tcBorders>
            <w:shd w:val="clear" w:color="auto" w:fill="auto"/>
            <w:vAlign w:val="center"/>
            <w:hideMark/>
          </w:tcPr>
          <w:p w14:paraId="08471C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2B173E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5C868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646704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5F28A8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3.2.2.20</w:t>
            </w:r>
          </w:p>
        </w:tc>
        <w:tc>
          <w:tcPr>
            <w:tcW w:w="570" w:type="pct"/>
            <w:tcBorders>
              <w:top w:val="nil"/>
              <w:left w:val="nil"/>
              <w:bottom w:val="single" w:sz="4" w:space="0" w:color="auto"/>
              <w:right w:val="single" w:sz="4" w:space="0" w:color="auto"/>
            </w:tcBorders>
            <w:shd w:val="clear" w:color="auto" w:fill="auto"/>
            <w:vAlign w:val="center"/>
            <w:hideMark/>
          </w:tcPr>
          <w:p w14:paraId="35CFF3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Promovarea oportunităților de investiție în domeniul exploatării apelor termale</w:t>
            </w:r>
          </w:p>
        </w:tc>
        <w:tc>
          <w:tcPr>
            <w:tcW w:w="387" w:type="pct"/>
            <w:tcBorders>
              <w:top w:val="nil"/>
              <w:left w:val="nil"/>
              <w:bottom w:val="single" w:sz="4" w:space="0" w:color="auto"/>
              <w:right w:val="single" w:sz="4" w:space="0" w:color="auto"/>
            </w:tcBorders>
            <w:shd w:val="clear" w:color="auto" w:fill="auto"/>
            <w:vAlign w:val="center"/>
            <w:hideMark/>
          </w:tcPr>
          <w:p w14:paraId="05CB5D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65D64B8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91C80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57649F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FFF6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9B87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A871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12D3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4EB5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promovare</w:t>
            </w:r>
          </w:p>
        </w:tc>
        <w:tc>
          <w:tcPr>
            <w:tcW w:w="166" w:type="pct"/>
            <w:tcBorders>
              <w:top w:val="nil"/>
              <w:left w:val="nil"/>
              <w:bottom w:val="single" w:sz="4" w:space="0" w:color="auto"/>
              <w:right w:val="single" w:sz="4" w:space="0" w:color="auto"/>
            </w:tcBorders>
            <w:shd w:val="clear" w:color="auto" w:fill="auto"/>
            <w:vAlign w:val="center"/>
            <w:hideMark/>
          </w:tcPr>
          <w:p w14:paraId="048509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EC169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CF7EC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2E35BE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2F8363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76A41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308</w:t>
            </w:r>
          </w:p>
        </w:tc>
        <w:tc>
          <w:tcPr>
            <w:tcW w:w="321" w:type="pct"/>
            <w:tcBorders>
              <w:top w:val="nil"/>
              <w:left w:val="nil"/>
              <w:bottom w:val="single" w:sz="4" w:space="0" w:color="auto"/>
              <w:right w:val="single" w:sz="4" w:space="0" w:color="auto"/>
            </w:tcBorders>
            <w:shd w:val="clear" w:color="auto" w:fill="auto"/>
            <w:vAlign w:val="center"/>
            <w:hideMark/>
          </w:tcPr>
          <w:p w14:paraId="626D1A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0E9772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30750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2A9CA8E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5708100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3.2.2.21</w:t>
            </w:r>
          </w:p>
        </w:tc>
        <w:tc>
          <w:tcPr>
            <w:tcW w:w="570" w:type="pct"/>
            <w:tcBorders>
              <w:top w:val="nil"/>
              <w:left w:val="nil"/>
              <w:bottom w:val="single" w:sz="4" w:space="0" w:color="auto"/>
              <w:right w:val="single" w:sz="4" w:space="0" w:color="auto"/>
            </w:tcBorders>
            <w:shd w:val="clear" w:color="auto" w:fill="auto"/>
            <w:vAlign w:val="center"/>
            <w:hideMark/>
          </w:tcPr>
          <w:p w14:paraId="6B5C27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Acordarea de facilități pentru realizarea de infrastructuri de generare şi distribuire a surselor de energie alternativă, promovarea culturilor energetice şi a proiectelor de energie eoliană, biomasă, energie solară</w:t>
            </w:r>
          </w:p>
        </w:tc>
        <w:tc>
          <w:tcPr>
            <w:tcW w:w="387" w:type="pct"/>
            <w:tcBorders>
              <w:top w:val="nil"/>
              <w:left w:val="nil"/>
              <w:bottom w:val="single" w:sz="4" w:space="0" w:color="auto"/>
              <w:right w:val="single" w:sz="4" w:space="0" w:color="auto"/>
            </w:tcBorders>
            <w:shd w:val="clear" w:color="auto" w:fill="auto"/>
            <w:vAlign w:val="center"/>
            <w:hideMark/>
          </w:tcPr>
          <w:p w14:paraId="49765B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C962C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82B0EA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DDD9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FC9C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0510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5EEE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F77E0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FAA8C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7CE9D3B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16C1BE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B7824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6B0D94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BF979B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744A4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309</w:t>
            </w:r>
          </w:p>
        </w:tc>
        <w:tc>
          <w:tcPr>
            <w:tcW w:w="321" w:type="pct"/>
            <w:tcBorders>
              <w:top w:val="nil"/>
              <w:left w:val="nil"/>
              <w:bottom w:val="single" w:sz="4" w:space="0" w:color="auto"/>
              <w:right w:val="single" w:sz="4" w:space="0" w:color="auto"/>
            </w:tcBorders>
            <w:shd w:val="clear" w:color="auto" w:fill="auto"/>
            <w:vAlign w:val="center"/>
            <w:hideMark/>
          </w:tcPr>
          <w:p w14:paraId="6F6528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16E179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2F046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36BDEA8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2EDAEE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3.2.2.22</w:t>
            </w:r>
          </w:p>
        </w:tc>
        <w:tc>
          <w:tcPr>
            <w:tcW w:w="570" w:type="pct"/>
            <w:tcBorders>
              <w:top w:val="nil"/>
              <w:left w:val="nil"/>
              <w:bottom w:val="single" w:sz="4" w:space="0" w:color="auto"/>
              <w:right w:val="single" w:sz="4" w:space="0" w:color="auto"/>
            </w:tcBorders>
            <w:shd w:val="clear" w:color="auto" w:fill="auto"/>
            <w:vAlign w:val="center"/>
            <w:hideMark/>
          </w:tcPr>
          <w:p w14:paraId="1FF9739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materialelor de publicitate și informare privind beneficiile curative ale zonei prin valorificarea apelor geotermale</w:t>
            </w:r>
          </w:p>
        </w:tc>
        <w:tc>
          <w:tcPr>
            <w:tcW w:w="387" w:type="pct"/>
            <w:tcBorders>
              <w:top w:val="nil"/>
              <w:left w:val="nil"/>
              <w:bottom w:val="single" w:sz="4" w:space="0" w:color="auto"/>
              <w:right w:val="single" w:sz="4" w:space="0" w:color="auto"/>
            </w:tcBorders>
            <w:shd w:val="clear" w:color="auto" w:fill="auto"/>
            <w:vAlign w:val="center"/>
            <w:hideMark/>
          </w:tcPr>
          <w:p w14:paraId="3FD501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69A2108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9609F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AE4FAC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7490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E809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C01DB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84160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F18743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Materiale de publicitate si informare</w:t>
            </w:r>
          </w:p>
        </w:tc>
        <w:tc>
          <w:tcPr>
            <w:tcW w:w="166" w:type="pct"/>
            <w:tcBorders>
              <w:top w:val="nil"/>
              <w:left w:val="nil"/>
              <w:bottom w:val="single" w:sz="4" w:space="0" w:color="auto"/>
              <w:right w:val="single" w:sz="4" w:space="0" w:color="auto"/>
            </w:tcBorders>
            <w:shd w:val="clear" w:color="auto" w:fill="auto"/>
            <w:vAlign w:val="center"/>
            <w:hideMark/>
          </w:tcPr>
          <w:p w14:paraId="682F40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7D470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BECBB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33DE8D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5CD18EE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CBEA5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310</w:t>
            </w:r>
          </w:p>
        </w:tc>
        <w:tc>
          <w:tcPr>
            <w:tcW w:w="321" w:type="pct"/>
            <w:tcBorders>
              <w:top w:val="nil"/>
              <w:left w:val="nil"/>
              <w:bottom w:val="single" w:sz="4" w:space="0" w:color="auto"/>
              <w:right w:val="single" w:sz="4" w:space="0" w:color="auto"/>
            </w:tcBorders>
            <w:shd w:val="clear" w:color="auto" w:fill="auto"/>
            <w:vAlign w:val="center"/>
            <w:hideMark/>
          </w:tcPr>
          <w:p w14:paraId="28E44C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Eficiență energetică</w:t>
            </w:r>
          </w:p>
        </w:tc>
        <w:tc>
          <w:tcPr>
            <w:tcW w:w="319" w:type="pct"/>
            <w:tcBorders>
              <w:top w:val="nil"/>
              <w:left w:val="nil"/>
              <w:bottom w:val="single" w:sz="4" w:space="0" w:color="auto"/>
              <w:right w:val="single" w:sz="4" w:space="0" w:color="auto"/>
            </w:tcBorders>
            <w:shd w:val="clear" w:color="auto" w:fill="auto"/>
            <w:vAlign w:val="center"/>
            <w:hideMark/>
          </w:tcPr>
          <w:p w14:paraId="596818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983E8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248D27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3.2.2. Încurajarea diversificării surselor de energie și a utilizării energiei verzi</w:t>
            </w:r>
          </w:p>
        </w:tc>
        <w:tc>
          <w:tcPr>
            <w:tcW w:w="239" w:type="pct"/>
            <w:tcBorders>
              <w:top w:val="nil"/>
              <w:left w:val="nil"/>
              <w:bottom w:val="single" w:sz="4" w:space="0" w:color="auto"/>
              <w:right w:val="single" w:sz="4" w:space="0" w:color="auto"/>
            </w:tcBorders>
            <w:shd w:val="clear" w:color="auto" w:fill="auto"/>
            <w:vAlign w:val="center"/>
            <w:hideMark/>
          </w:tcPr>
          <w:p w14:paraId="5634C0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3.2.2.23</w:t>
            </w:r>
          </w:p>
        </w:tc>
        <w:tc>
          <w:tcPr>
            <w:tcW w:w="570" w:type="pct"/>
            <w:tcBorders>
              <w:top w:val="nil"/>
              <w:left w:val="nil"/>
              <w:bottom w:val="single" w:sz="4" w:space="0" w:color="auto"/>
              <w:right w:val="single" w:sz="4" w:space="0" w:color="auto"/>
            </w:tcBorders>
            <w:shd w:val="clear" w:color="auto" w:fill="auto"/>
            <w:vAlign w:val="center"/>
            <w:hideMark/>
          </w:tcPr>
          <w:p w14:paraId="40BF01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Organizarea campaniilor de conștientizare și informare privind utilizarea resurselor energetice regenerabile</w:t>
            </w:r>
          </w:p>
        </w:tc>
        <w:tc>
          <w:tcPr>
            <w:tcW w:w="387" w:type="pct"/>
            <w:tcBorders>
              <w:top w:val="nil"/>
              <w:left w:val="nil"/>
              <w:bottom w:val="single" w:sz="4" w:space="0" w:color="auto"/>
              <w:right w:val="single" w:sz="4" w:space="0" w:color="auto"/>
            </w:tcBorders>
            <w:shd w:val="clear" w:color="auto" w:fill="auto"/>
            <w:vAlign w:val="center"/>
            <w:hideMark/>
          </w:tcPr>
          <w:p w14:paraId="7AAB7C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w:t>
            </w:r>
          </w:p>
        </w:tc>
        <w:tc>
          <w:tcPr>
            <w:tcW w:w="129" w:type="pct"/>
            <w:tcBorders>
              <w:top w:val="nil"/>
              <w:left w:val="nil"/>
              <w:bottom w:val="single" w:sz="4" w:space="0" w:color="auto"/>
              <w:right w:val="single" w:sz="4" w:space="0" w:color="auto"/>
            </w:tcBorders>
            <w:shd w:val="clear" w:color="auto" w:fill="auto"/>
            <w:vAlign w:val="center"/>
            <w:hideMark/>
          </w:tcPr>
          <w:p w14:paraId="1FE46F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9A403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3257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5061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A972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8E9C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51832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C5DCB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conștientizare</w:t>
            </w:r>
          </w:p>
        </w:tc>
        <w:tc>
          <w:tcPr>
            <w:tcW w:w="166" w:type="pct"/>
            <w:tcBorders>
              <w:top w:val="nil"/>
              <w:left w:val="nil"/>
              <w:bottom w:val="single" w:sz="4" w:space="0" w:color="auto"/>
              <w:right w:val="single" w:sz="4" w:space="0" w:color="auto"/>
            </w:tcBorders>
            <w:shd w:val="clear" w:color="auto" w:fill="auto"/>
            <w:vAlign w:val="center"/>
            <w:hideMark/>
          </w:tcPr>
          <w:p w14:paraId="3553E7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EF747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F8FFED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7230FF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FBB4F5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E63CF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311</w:t>
            </w:r>
          </w:p>
        </w:tc>
        <w:tc>
          <w:tcPr>
            <w:tcW w:w="321" w:type="pct"/>
            <w:tcBorders>
              <w:top w:val="nil"/>
              <w:left w:val="nil"/>
              <w:bottom w:val="single" w:sz="4" w:space="0" w:color="auto"/>
              <w:right w:val="single" w:sz="4" w:space="0" w:color="auto"/>
            </w:tcBorders>
            <w:shd w:val="clear" w:color="auto" w:fill="auto"/>
            <w:vAlign w:val="center"/>
            <w:hideMark/>
          </w:tcPr>
          <w:p w14:paraId="060D89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Mediu</w:t>
            </w:r>
          </w:p>
        </w:tc>
        <w:tc>
          <w:tcPr>
            <w:tcW w:w="319" w:type="pct"/>
            <w:tcBorders>
              <w:top w:val="nil"/>
              <w:left w:val="nil"/>
              <w:bottom w:val="single" w:sz="4" w:space="0" w:color="auto"/>
              <w:right w:val="single" w:sz="4" w:space="0" w:color="auto"/>
            </w:tcBorders>
            <w:shd w:val="clear" w:color="auto" w:fill="auto"/>
            <w:vAlign w:val="center"/>
            <w:hideMark/>
          </w:tcPr>
          <w:p w14:paraId="5057C7C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296E6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021A1B6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3E994C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3.2.3.1</w:t>
            </w:r>
          </w:p>
        </w:tc>
        <w:tc>
          <w:tcPr>
            <w:tcW w:w="570" w:type="pct"/>
            <w:tcBorders>
              <w:top w:val="nil"/>
              <w:left w:val="nil"/>
              <w:bottom w:val="single" w:sz="4" w:space="0" w:color="auto"/>
              <w:right w:val="single" w:sz="4" w:space="0" w:color="auto"/>
            </w:tcBorders>
            <w:shd w:val="clear" w:color="auto" w:fill="auto"/>
            <w:vAlign w:val="center"/>
            <w:hideMark/>
          </w:tcPr>
          <w:p w14:paraId="1A0E2DC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amenajare spații verzi și pentru investiții în infrastructura verde (în special împăduriri)</w:t>
            </w:r>
          </w:p>
        </w:tc>
        <w:tc>
          <w:tcPr>
            <w:tcW w:w="387" w:type="pct"/>
            <w:tcBorders>
              <w:top w:val="nil"/>
              <w:left w:val="nil"/>
              <w:bottom w:val="single" w:sz="4" w:space="0" w:color="auto"/>
              <w:right w:val="single" w:sz="4" w:space="0" w:color="auto"/>
            </w:tcBorders>
            <w:shd w:val="clear" w:color="auto" w:fill="auto"/>
            <w:vAlign w:val="center"/>
            <w:hideMark/>
          </w:tcPr>
          <w:p w14:paraId="2D0015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742A5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2C2D5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77B66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40C48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3CD9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6C2A2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B9980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F668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spații verzi (mp)</w:t>
            </w:r>
          </w:p>
        </w:tc>
        <w:tc>
          <w:tcPr>
            <w:tcW w:w="166" w:type="pct"/>
            <w:tcBorders>
              <w:top w:val="nil"/>
              <w:left w:val="nil"/>
              <w:bottom w:val="single" w:sz="4" w:space="0" w:color="auto"/>
              <w:right w:val="single" w:sz="4" w:space="0" w:color="auto"/>
            </w:tcBorders>
            <w:shd w:val="clear" w:color="auto" w:fill="auto"/>
            <w:vAlign w:val="center"/>
            <w:hideMark/>
          </w:tcPr>
          <w:p w14:paraId="3A23AE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5E1A8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POR-P3</w:t>
            </w:r>
          </w:p>
        </w:tc>
        <w:tc>
          <w:tcPr>
            <w:tcW w:w="280" w:type="pct"/>
            <w:tcBorders>
              <w:top w:val="nil"/>
              <w:left w:val="nil"/>
              <w:bottom w:val="single" w:sz="4" w:space="0" w:color="auto"/>
              <w:right w:val="single" w:sz="4" w:space="0" w:color="auto"/>
            </w:tcBorders>
            <w:shd w:val="clear" w:color="auto" w:fill="auto"/>
            <w:vAlign w:val="center"/>
            <w:hideMark/>
          </w:tcPr>
          <w:p w14:paraId="3D05F2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284525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D68A13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FDFF29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312</w:t>
            </w:r>
          </w:p>
        </w:tc>
        <w:tc>
          <w:tcPr>
            <w:tcW w:w="321" w:type="pct"/>
            <w:tcBorders>
              <w:top w:val="nil"/>
              <w:left w:val="nil"/>
              <w:bottom w:val="single" w:sz="4" w:space="0" w:color="auto"/>
              <w:right w:val="single" w:sz="4" w:space="0" w:color="auto"/>
            </w:tcBorders>
            <w:shd w:val="clear" w:color="auto" w:fill="auto"/>
            <w:vAlign w:val="center"/>
            <w:hideMark/>
          </w:tcPr>
          <w:p w14:paraId="5D6B061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6DD57BC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31F9FF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5EBD17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174B22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3.2.3.2</w:t>
            </w:r>
          </w:p>
        </w:tc>
        <w:tc>
          <w:tcPr>
            <w:tcW w:w="570" w:type="pct"/>
            <w:tcBorders>
              <w:top w:val="nil"/>
              <w:left w:val="nil"/>
              <w:bottom w:val="single" w:sz="4" w:space="0" w:color="auto"/>
              <w:right w:val="single" w:sz="4" w:space="0" w:color="auto"/>
            </w:tcBorders>
            <w:shd w:val="clear" w:color="auto" w:fill="auto"/>
            <w:vAlign w:val="center"/>
            <w:hideMark/>
          </w:tcPr>
          <w:p w14:paraId="387F442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Consolidarea rezilienței și capacității de adaptare a județului la riscurile legate de climă și dezastre naturale</w:t>
            </w:r>
          </w:p>
        </w:tc>
        <w:tc>
          <w:tcPr>
            <w:tcW w:w="387" w:type="pct"/>
            <w:tcBorders>
              <w:top w:val="nil"/>
              <w:left w:val="nil"/>
              <w:bottom w:val="single" w:sz="4" w:space="0" w:color="auto"/>
              <w:right w:val="single" w:sz="4" w:space="0" w:color="auto"/>
            </w:tcBorders>
            <w:shd w:val="clear" w:color="auto" w:fill="auto"/>
            <w:vAlign w:val="center"/>
            <w:hideMark/>
          </w:tcPr>
          <w:p w14:paraId="05669A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C4331B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D813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7C67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A621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773124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90CA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1BDAC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495DB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Nr. măsuri consolidare </w:t>
            </w:r>
          </w:p>
        </w:tc>
        <w:tc>
          <w:tcPr>
            <w:tcW w:w="166" w:type="pct"/>
            <w:tcBorders>
              <w:top w:val="nil"/>
              <w:left w:val="nil"/>
              <w:bottom w:val="single" w:sz="4" w:space="0" w:color="auto"/>
              <w:right w:val="single" w:sz="4" w:space="0" w:color="auto"/>
            </w:tcBorders>
            <w:shd w:val="clear" w:color="auto" w:fill="auto"/>
            <w:vAlign w:val="center"/>
            <w:hideMark/>
          </w:tcPr>
          <w:p w14:paraId="24243C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D41C0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PODD-P4; Interreg VIA RO-HU</w:t>
            </w:r>
          </w:p>
        </w:tc>
        <w:tc>
          <w:tcPr>
            <w:tcW w:w="280" w:type="pct"/>
            <w:tcBorders>
              <w:top w:val="nil"/>
              <w:left w:val="nil"/>
              <w:bottom w:val="single" w:sz="4" w:space="0" w:color="auto"/>
              <w:right w:val="single" w:sz="4" w:space="0" w:color="auto"/>
            </w:tcBorders>
            <w:shd w:val="clear" w:color="auto" w:fill="auto"/>
            <w:vAlign w:val="center"/>
            <w:hideMark/>
          </w:tcPr>
          <w:p w14:paraId="7E9483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2274297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30A7C50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1FD77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313</w:t>
            </w:r>
          </w:p>
        </w:tc>
        <w:tc>
          <w:tcPr>
            <w:tcW w:w="321" w:type="pct"/>
            <w:tcBorders>
              <w:top w:val="nil"/>
              <w:left w:val="nil"/>
              <w:bottom w:val="single" w:sz="4" w:space="0" w:color="auto"/>
              <w:right w:val="single" w:sz="4" w:space="0" w:color="auto"/>
            </w:tcBorders>
            <w:shd w:val="clear" w:color="auto" w:fill="auto"/>
            <w:vAlign w:val="center"/>
            <w:hideMark/>
          </w:tcPr>
          <w:p w14:paraId="43E4E0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E7C884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4A8554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81409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33C148D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3.2.3.3</w:t>
            </w:r>
          </w:p>
        </w:tc>
        <w:tc>
          <w:tcPr>
            <w:tcW w:w="570" w:type="pct"/>
            <w:tcBorders>
              <w:top w:val="nil"/>
              <w:left w:val="nil"/>
              <w:bottom w:val="single" w:sz="4" w:space="0" w:color="auto"/>
              <w:right w:val="single" w:sz="4" w:space="0" w:color="auto"/>
            </w:tcBorders>
            <w:shd w:val="clear" w:color="auto" w:fill="auto"/>
            <w:vAlign w:val="center"/>
            <w:hideMark/>
          </w:tcPr>
          <w:p w14:paraId="191334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Servicii de elaborare / actualizare a documentațiilor de amenajare a teritoriului, ex: Planul de Amenajare a Teritoriului Județean, Planul Urbanistic General</w:t>
            </w:r>
          </w:p>
        </w:tc>
        <w:tc>
          <w:tcPr>
            <w:tcW w:w="387" w:type="pct"/>
            <w:tcBorders>
              <w:top w:val="nil"/>
              <w:left w:val="nil"/>
              <w:bottom w:val="single" w:sz="4" w:space="0" w:color="auto"/>
              <w:right w:val="single" w:sz="4" w:space="0" w:color="auto"/>
            </w:tcBorders>
            <w:shd w:val="clear" w:color="auto" w:fill="auto"/>
            <w:vAlign w:val="center"/>
            <w:hideMark/>
          </w:tcPr>
          <w:p w14:paraId="10DB4D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835C7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214A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3342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9C3E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0AB67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205E2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6C832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487" w:type="pct"/>
            <w:tcBorders>
              <w:top w:val="nil"/>
              <w:left w:val="nil"/>
              <w:bottom w:val="single" w:sz="4" w:space="0" w:color="auto"/>
              <w:right w:val="single" w:sz="4" w:space="0" w:color="auto"/>
            </w:tcBorders>
            <w:shd w:val="clear" w:color="auto" w:fill="auto"/>
            <w:vAlign w:val="center"/>
            <w:hideMark/>
          </w:tcPr>
          <w:p w14:paraId="7947AE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documente strategice implementate</w:t>
            </w:r>
          </w:p>
        </w:tc>
        <w:tc>
          <w:tcPr>
            <w:tcW w:w="166" w:type="pct"/>
            <w:tcBorders>
              <w:top w:val="nil"/>
              <w:left w:val="nil"/>
              <w:bottom w:val="single" w:sz="4" w:space="0" w:color="auto"/>
              <w:right w:val="single" w:sz="4" w:space="0" w:color="auto"/>
            </w:tcBorders>
            <w:shd w:val="clear" w:color="auto" w:fill="auto"/>
            <w:vAlign w:val="center"/>
            <w:hideMark/>
          </w:tcPr>
          <w:p w14:paraId="4DF695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7D6998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Buget local</w:t>
            </w:r>
          </w:p>
        </w:tc>
        <w:tc>
          <w:tcPr>
            <w:tcW w:w="280" w:type="pct"/>
            <w:tcBorders>
              <w:top w:val="nil"/>
              <w:left w:val="nil"/>
              <w:bottom w:val="single" w:sz="4" w:space="0" w:color="auto"/>
              <w:right w:val="single" w:sz="4" w:space="0" w:color="auto"/>
            </w:tcBorders>
            <w:shd w:val="clear" w:color="auto" w:fill="auto"/>
            <w:vAlign w:val="center"/>
            <w:hideMark/>
          </w:tcPr>
          <w:p w14:paraId="4ECD97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02D9B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74549E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F3F4F2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314</w:t>
            </w:r>
          </w:p>
        </w:tc>
        <w:tc>
          <w:tcPr>
            <w:tcW w:w="321" w:type="pct"/>
            <w:tcBorders>
              <w:top w:val="nil"/>
              <w:left w:val="nil"/>
              <w:bottom w:val="single" w:sz="4" w:space="0" w:color="auto"/>
              <w:right w:val="single" w:sz="4" w:space="0" w:color="auto"/>
            </w:tcBorders>
            <w:shd w:val="clear" w:color="auto" w:fill="auto"/>
            <w:vAlign w:val="center"/>
            <w:hideMark/>
          </w:tcPr>
          <w:p w14:paraId="2ACD47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2048E7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27F668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33131A6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7EE925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3.2.3.4</w:t>
            </w:r>
          </w:p>
        </w:tc>
        <w:tc>
          <w:tcPr>
            <w:tcW w:w="570" w:type="pct"/>
            <w:tcBorders>
              <w:top w:val="nil"/>
              <w:left w:val="nil"/>
              <w:bottom w:val="single" w:sz="4" w:space="0" w:color="auto"/>
              <w:right w:val="single" w:sz="4" w:space="0" w:color="auto"/>
            </w:tcBorders>
            <w:shd w:val="clear" w:color="auto" w:fill="auto"/>
            <w:vAlign w:val="center"/>
            <w:hideMark/>
          </w:tcPr>
          <w:p w14:paraId="51480D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Acțiuni de regenerare și conservare a fondului forestier</w:t>
            </w:r>
          </w:p>
        </w:tc>
        <w:tc>
          <w:tcPr>
            <w:tcW w:w="387" w:type="pct"/>
            <w:tcBorders>
              <w:top w:val="nil"/>
              <w:left w:val="nil"/>
              <w:bottom w:val="single" w:sz="4" w:space="0" w:color="auto"/>
              <w:right w:val="single" w:sz="4" w:space="0" w:color="auto"/>
            </w:tcBorders>
            <w:shd w:val="clear" w:color="auto" w:fill="auto"/>
            <w:vAlign w:val="center"/>
            <w:hideMark/>
          </w:tcPr>
          <w:p w14:paraId="5440990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750.000,00</w:t>
            </w:r>
          </w:p>
        </w:tc>
        <w:tc>
          <w:tcPr>
            <w:tcW w:w="129" w:type="pct"/>
            <w:tcBorders>
              <w:top w:val="nil"/>
              <w:left w:val="nil"/>
              <w:bottom w:val="single" w:sz="4" w:space="0" w:color="auto"/>
              <w:right w:val="single" w:sz="4" w:space="0" w:color="auto"/>
            </w:tcBorders>
            <w:shd w:val="clear" w:color="auto" w:fill="auto"/>
            <w:vAlign w:val="center"/>
            <w:hideMark/>
          </w:tcPr>
          <w:p w14:paraId="4D3CA2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A3992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DB9E9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4FE3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DBF8F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8EC04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843F6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981EC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Actiuni de regenerare si conservare</w:t>
            </w:r>
          </w:p>
        </w:tc>
        <w:tc>
          <w:tcPr>
            <w:tcW w:w="166" w:type="pct"/>
            <w:tcBorders>
              <w:top w:val="nil"/>
              <w:left w:val="nil"/>
              <w:bottom w:val="single" w:sz="4" w:space="0" w:color="auto"/>
              <w:right w:val="single" w:sz="4" w:space="0" w:color="auto"/>
            </w:tcBorders>
            <w:shd w:val="clear" w:color="auto" w:fill="auto"/>
            <w:vAlign w:val="center"/>
            <w:hideMark/>
          </w:tcPr>
          <w:p w14:paraId="085E85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D4093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217495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0869D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10F792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30245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315</w:t>
            </w:r>
          </w:p>
        </w:tc>
        <w:tc>
          <w:tcPr>
            <w:tcW w:w="321" w:type="pct"/>
            <w:tcBorders>
              <w:top w:val="nil"/>
              <w:left w:val="nil"/>
              <w:bottom w:val="single" w:sz="4" w:space="0" w:color="auto"/>
              <w:right w:val="single" w:sz="4" w:space="0" w:color="auto"/>
            </w:tcBorders>
            <w:shd w:val="clear" w:color="auto" w:fill="auto"/>
            <w:vAlign w:val="center"/>
            <w:hideMark/>
          </w:tcPr>
          <w:p w14:paraId="49EFE5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1349A6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0B96F1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38C715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488DA2C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3.2.3.5</w:t>
            </w:r>
          </w:p>
        </w:tc>
        <w:tc>
          <w:tcPr>
            <w:tcW w:w="570" w:type="pct"/>
            <w:tcBorders>
              <w:top w:val="nil"/>
              <w:left w:val="nil"/>
              <w:bottom w:val="single" w:sz="4" w:space="0" w:color="auto"/>
              <w:right w:val="single" w:sz="4" w:space="0" w:color="auto"/>
            </w:tcBorders>
            <w:shd w:val="clear" w:color="auto" w:fill="auto"/>
            <w:vAlign w:val="center"/>
            <w:hideMark/>
          </w:tcPr>
          <w:p w14:paraId="7CAB991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Împădurirea terenurilor degradate și în curs de degradare</w:t>
            </w:r>
          </w:p>
        </w:tc>
        <w:tc>
          <w:tcPr>
            <w:tcW w:w="387" w:type="pct"/>
            <w:tcBorders>
              <w:top w:val="nil"/>
              <w:left w:val="nil"/>
              <w:bottom w:val="single" w:sz="4" w:space="0" w:color="auto"/>
              <w:right w:val="single" w:sz="4" w:space="0" w:color="auto"/>
            </w:tcBorders>
            <w:shd w:val="clear" w:color="auto" w:fill="auto"/>
            <w:vAlign w:val="center"/>
            <w:hideMark/>
          </w:tcPr>
          <w:p w14:paraId="5E1DFD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3F8F02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C5832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E9302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DA45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9D58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5119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5A7E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3A2336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împădurită (mp)</w:t>
            </w:r>
          </w:p>
        </w:tc>
        <w:tc>
          <w:tcPr>
            <w:tcW w:w="166" w:type="pct"/>
            <w:tcBorders>
              <w:top w:val="nil"/>
              <w:left w:val="nil"/>
              <w:bottom w:val="single" w:sz="4" w:space="0" w:color="auto"/>
              <w:right w:val="single" w:sz="4" w:space="0" w:color="auto"/>
            </w:tcBorders>
            <w:shd w:val="clear" w:color="auto" w:fill="auto"/>
            <w:vAlign w:val="center"/>
            <w:hideMark/>
          </w:tcPr>
          <w:p w14:paraId="109AD4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ECC9E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2AF4B6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091977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708D095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9A7142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316</w:t>
            </w:r>
          </w:p>
        </w:tc>
        <w:tc>
          <w:tcPr>
            <w:tcW w:w="321" w:type="pct"/>
            <w:tcBorders>
              <w:top w:val="nil"/>
              <w:left w:val="nil"/>
              <w:bottom w:val="single" w:sz="4" w:space="0" w:color="auto"/>
              <w:right w:val="single" w:sz="4" w:space="0" w:color="auto"/>
            </w:tcBorders>
            <w:shd w:val="clear" w:color="auto" w:fill="auto"/>
            <w:vAlign w:val="center"/>
            <w:hideMark/>
          </w:tcPr>
          <w:p w14:paraId="59BCC6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3A266D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6F4D01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78348A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12A2C9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3.2.3.6</w:t>
            </w:r>
          </w:p>
        </w:tc>
        <w:tc>
          <w:tcPr>
            <w:tcW w:w="570" w:type="pct"/>
            <w:tcBorders>
              <w:top w:val="nil"/>
              <w:left w:val="nil"/>
              <w:bottom w:val="single" w:sz="4" w:space="0" w:color="auto"/>
              <w:right w:val="single" w:sz="4" w:space="0" w:color="auto"/>
            </w:tcBorders>
            <w:shd w:val="clear" w:color="auto" w:fill="auto"/>
            <w:vAlign w:val="center"/>
            <w:hideMark/>
          </w:tcPr>
          <w:p w14:paraId="0A11A8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Realizarea unor centuri verzi, perdele de protecție</w:t>
            </w:r>
          </w:p>
        </w:tc>
        <w:tc>
          <w:tcPr>
            <w:tcW w:w="387" w:type="pct"/>
            <w:tcBorders>
              <w:top w:val="nil"/>
              <w:left w:val="nil"/>
              <w:bottom w:val="single" w:sz="4" w:space="0" w:color="auto"/>
              <w:right w:val="single" w:sz="4" w:space="0" w:color="auto"/>
            </w:tcBorders>
            <w:shd w:val="clear" w:color="auto" w:fill="auto"/>
            <w:vAlign w:val="center"/>
            <w:hideMark/>
          </w:tcPr>
          <w:p w14:paraId="627FD70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1.000.000,00</w:t>
            </w:r>
          </w:p>
        </w:tc>
        <w:tc>
          <w:tcPr>
            <w:tcW w:w="129" w:type="pct"/>
            <w:tcBorders>
              <w:top w:val="nil"/>
              <w:left w:val="nil"/>
              <w:bottom w:val="single" w:sz="4" w:space="0" w:color="auto"/>
              <w:right w:val="single" w:sz="4" w:space="0" w:color="auto"/>
            </w:tcBorders>
            <w:shd w:val="clear" w:color="auto" w:fill="auto"/>
            <w:vAlign w:val="center"/>
            <w:hideMark/>
          </w:tcPr>
          <w:p w14:paraId="5D69D3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FD1B4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B0356E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2969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CEC8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E738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79AE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82D91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Suprafață spații verzi (mp)</w:t>
            </w:r>
          </w:p>
        </w:tc>
        <w:tc>
          <w:tcPr>
            <w:tcW w:w="166" w:type="pct"/>
            <w:tcBorders>
              <w:top w:val="nil"/>
              <w:left w:val="nil"/>
              <w:bottom w:val="single" w:sz="4" w:space="0" w:color="auto"/>
              <w:right w:val="single" w:sz="4" w:space="0" w:color="auto"/>
            </w:tcBorders>
            <w:shd w:val="clear" w:color="auto" w:fill="auto"/>
            <w:vAlign w:val="center"/>
            <w:hideMark/>
          </w:tcPr>
          <w:p w14:paraId="7736F0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1AE68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6AFB74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BB16C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A41408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DAD58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317</w:t>
            </w:r>
          </w:p>
        </w:tc>
        <w:tc>
          <w:tcPr>
            <w:tcW w:w="321" w:type="pct"/>
            <w:tcBorders>
              <w:top w:val="nil"/>
              <w:left w:val="nil"/>
              <w:bottom w:val="single" w:sz="4" w:space="0" w:color="auto"/>
              <w:right w:val="single" w:sz="4" w:space="0" w:color="auto"/>
            </w:tcBorders>
            <w:shd w:val="clear" w:color="auto" w:fill="auto"/>
            <w:vAlign w:val="center"/>
            <w:hideMark/>
          </w:tcPr>
          <w:p w14:paraId="2E3781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227AD1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5CD5B15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0D0060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627AFE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3.2.3.7</w:t>
            </w:r>
          </w:p>
        </w:tc>
        <w:tc>
          <w:tcPr>
            <w:tcW w:w="570" w:type="pct"/>
            <w:tcBorders>
              <w:top w:val="nil"/>
              <w:left w:val="nil"/>
              <w:bottom w:val="single" w:sz="4" w:space="0" w:color="auto"/>
              <w:right w:val="single" w:sz="4" w:space="0" w:color="auto"/>
            </w:tcBorders>
            <w:shd w:val="clear" w:color="auto" w:fill="auto"/>
            <w:vAlign w:val="center"/>
            <w:hideMark/>
          </w:tcPr>
          <w:p w14:paraId="237CAC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Campanii de informare și conștientizare a populației privind contaminarea apei cu produse chimice</w:t>
            </w:r>
          </w:p>
        </w:tc>
        <w:tc>
          <w:tcPr>
            <w:tcW w:w="387" w:type="pct"/>
            <w:tcBorders>
              <w:top w:val="nil"/>
              <w:left w:val="nil"/>
              <w:bottom w:val="single" w:sz="4" w:space="0" w:color="auto"/>
              <w:right w:val="single" w:sz="4" w:space="0" w:color="auto"/>
            </w:tcBorders>
            <w:shd w:val="clear" w:color="auto" w:fill="auto"/>
            <w:vAlign w:val="center"/>
            <w:hideMark/>
          </w:tcPr>
          <w:p w14:paraId="00E3EA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42A9A2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D37C7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C5A41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D99A4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4C167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0786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CE85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0DB2A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Campanii de informare și conștientizare</w:t>
            </w:r>
          </w:p>
        </w:tc>
        <w:tc>
          <w:tcPr>
            <w:tcW w:w="166" w:type="pct"/>
            <w:tcBorders>
              <w:top w:val="nil"/>
              <w:left w:val="nil"/>
              <w:bottom w:val="single" w:sz="4" w:space="0" w:color="auto"/>
              <w:right w:val="single" w:sz="4" w:space="0" w:color="auto"/>
            </w:tcBorders>
            <w:shd w:val="clear" w:color="auto" w:fill="auto"/>
            <w:vAlign w:val="center"/>
            <w:hideMark/>
          </w:tcPr>
          <w:p w14:paraId="72ED6A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91776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3419333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5CF3C1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2573C58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454824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318</w:t>
            </w:r>
          </w:p>
        </w:tc>
        <w:tc>
          <w:tcPr>
            <w:tcW w:w="321" w:type="pct"/>
            <w:tcBorders>
              <w:top w:val="nil"/>
              <w:left w:val="nil"/>
              <w:bottom w:val="single" w:sz="4" w:space="0" w:color="auto"/>
              <w:right w:val="single" w:sz="4" w:space="0" w:color="auto"/>
            </w:tcBorders>
            <w:shd w:val="clear" w:color="auto" w:fill="auto"/>
            <w:vAlign w:val="center"/>
            <w:hideMark/>
          </w:tcPr>
          <w:p w14:paraId="6915FF4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0BF051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D7CA9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528F18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56B9286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3.2.3.8</w:t>
            </w:r>
          </w:p>
        </w:tc>
        <w:tc>
          <w:tcPr>
            <w:tcW w:w="570" w:type="pct"/>
            <w:tcBorders>
              <w:top w:val="nil"/>
              <w:left w:val="nil"/>
              <w:bottom w:val="single" w:sz="4" w:space="0" w:color="auto"/>
              <w:right w:val="single" w:sz="4" w:space="0" w:color="auto"/>
            </w:tcBorders>
            <w:shd w:val="clear" w:color="auto" w:fill="auto"/>
            <w:vAlign w:val="center"/>
            <w:hideMark/>
          </w:tcPr>
          <w:p w14:paraId="1850D7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Lucrări de regularizare a cursurilor râurilor și pârâielor în zonele cu potențial mare de inundabilitate</w:t>
            </w:r>
          </w:p>
        </w:tc>
        <w:tc>
          <w:tcPr>
            <w:tcW w:w="387" w:type="pct"/>
            <w:tcBorders>
              <w:top w:val="nil"/>
              <w:left w:val="nil"/>
              <w:bottom w:val="single" w:sz="4" w:space="0" w:color="auto"/>
              <w:right w:val="single" w:sz="4" w:space="0" w:color="auto"/>
            </w:tcBorders>
            <w:shd w:val="clear" w:color="auto" w:fill="auto"/>
            <w:vAlign w:val="center"/>
            <w:hideMark/>
          </w:tcPr>
          <w:p w14:paraId="70685E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6EEB4D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3F667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EF313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2D2D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33EE6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14D0C4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DBED9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73744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Lucrări de regularizare</w:t>
            </w:r>
          </w:p>
        </w:tc>
        <w:tc>
          <w:tcPr>
            <w:tcW w:w="166" w:type="pct"/>
            <w:tcBorders>
              <w:top w:val="nil"/>
              <w:left w:val="nil"/>
              <w:bottom w:val="single" w:sz="4" w:space="0" w:color="auto"/>
              <w:right w:val="single" w:sz="4" w:space="0" w:color="auto"/>
            </w:tcBorders>
            <w:shd w:val="clear" w:color="auto" w:fill="auto"/>
            <w:vAlign w:val="center"/>
            <w:hideMark/>
          </w:tcPr>
          <w:p w14:paraId="3E5DF3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54D96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7CA46D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B15FC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3EEBF37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56CE1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319</w:t>
            </w:r>
          </w:p>
        </w:tc>
        <w:tc>
          <w:tcPr>
            <w:tcW w:w="321" w:type="pct"/>
            <w:tcBorders>
              <w:top w:val="nil"/>
              <w:left w:val="nil"/>
              <w:bottom w:val="single" w:sz="4" w:space="0" w:color="auto"/>
              <w:right w:val="single" w:sz="4" w:space="0" w:color="auto"/>
            </w:tcBorders>
            <w:shd w:val="clear" w:color="auto" w:fill="auto"/>
            <w:vAlign w:val="center"/>
            <w:hideMark/>
          </w:tcPr>
          <w:p w14:paraId="1D24D2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 Mediu</w:t>
            </w:r>
          </w:p>
        </w:tc>
        <w:tc>
          <w:tcPr>
            <w:tcW w:w="319" w:type="pct"/>
            <w:tcBorders>
              <w:top w:val="nil"/>
              <w:left w:val="nil"/>
              <w:bottom w:val="single" w:sz="4" w:space="0" w:color="auto"/>
              <w:right w:val="single" w:sz="4" w:space="0" w:color="auto"/>
            </w:tcBorders>
            <w:shd w:val="clear" w:color="auto" w:fill="auto"/>
            <w:vAlign w:val="center"/>
            <w:hideMark/>
          </w:tcPr>
          <w:p w14:paraId="28BDFD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3. Dezvoltare durabilă a teritoriului</w:t>
            </w:r>
          </w:p>
        </w:tc>
        <w:tc>
          <w:tcPr>
            <w:tcW w:w="319" w:type="pct"/>
            <w:tcBorders>
              <w:top w:val="nil"/>
              <w:left w:val="nil"/>
              <w:bottom w:val="single" w:sz="4" w:space="0" w:color="auto"/>
              <w:right w:val="single" w:sz="4" w:space="0" w:color="auto"/>
            </w:tcBorders>
            <w:shd w:val="clear" w:color="auto" w:fill="auto"/>
            <w:vAlign w:val="center"/>
            <w:hideMark/>
          </w:tcPr>
          <w:p w14:paraId="1BA8C6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3.2. Creșterea eficienței energetice și exploatarea surselor alternative de energie</w:t>
            </w:r>
          </w:p>
        </w:tc>
        <w:tc>
          <w:tcPr>
            <w:tcW w:w="364" w:type="pct"/>
            <w:tcBorders>
              <w:top w:val="nil"/>
              <w:left w:val="nil"/>
              <w:bottom w:val="single" w:sz="4" w:space="0" w:color="auto"/>
              <w:right w:val="single" w:sz="4" w:space="0" w:color="auto"/>
            </w:tcBorders>
            <w:shd w:val="clear" w:color="auto" w:fill="auto"/>
            <w:vAlign w:val="center"/>
            <w:hideMark/>
          </w:tcPr>
          <w:p w14:paraId="34DEB4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3.2.3. Măsuri de sprijin pentru organizarea/ amenajarea teritoriului</w:t>
            </w:r>
          </w:p>
        </w:tc>
        <w:tc>
          <w:tcPr>
            <w:tcW w:w="239" w:type="pct"/>
            <w:tcBorders>
              <w:top w:val="nil"/>
              <w:left w:val="nil"/>
              <w:bottom w:val="single" w:sz="4" w:space="0" w:color="auto"/>
              <w:right w:val="single" w:sz="4" w:space="0" w:color="auto"/>
            </w:tcBorders>
            <w:shd w:val="clear" w:color="auto" w:fill="auto"/>
            <w:vAlign w:val="center"/>
            <w:hideMark/>
          </w:tcPr>
          <w:p w14:paraId="5EB70E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3.2.3.9</w:t>
            </w:r>
          </w:p>
        </w:tc>
        <w:tc>
          <w:tcPr>
            <w:tcW w:w="570" w:type="pct"/>
            <w:tcBorders>
              <w:top w:val="nil"/>
              <w:left w:val="nil"/>
              <w:bottom w:val="single" w:sz="4" w:space="0" w:color="auto"/>
              <w:right w:val="single" w:sz="4" w:space="0" w:color="auto"/>
            </w:tcBorders>
            <w:shd w:val="clear" w:color="auto" w:fill="auto"/>
            <w:vAlign w:val="center"/>
            <w:hideMark/>
          </w:tcPr>
          <w:p w14:paraId="2FC307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Lucrări de stabilizare a terenuilor în zonele unde se produc alunecări de teren</w:t>
            </w:r>
          </w:p>
        </w:tc>
        <w:tc>
          <w:tcPr>
            <w:tcW w:w="387" w:type="pct"/>
            <w:tcBorders>
              <w:top w:val="nil"/>
              <w:left w:val="nil"/>
              <w:bottom w:val="single" w:sz="4" w:space="0" w:color="auto"/>
              <w:right w:val="single" w:sz="4" w:space="0" w:color="auto"/>
            </w:tcBorders>
            <w:shd w:val="clear" w:color="auto" w:fill="auto"/>
            <w:vAlign w:val="center"/>
            <w:hideMark/>
          </w:tcPr>
          <w:p w14:paraId="680025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1.500.000,00</w:t>
            </w:r>
          </w:p>
        </w:tc>
        <w:tc>
          <w:tcPr>
            <w:tcW w:w="129" w:type="pct"/>
            <w:tcBorders>
              <w:top w:val="nil"/>
              <w:left w:val="nil"/>
              <w:bottom w:val="single" w:sz="4" w:space="0" w:color="auto"/>
              <w:right w:val="single" w:sz="4" w:space="0" w:color="auto"/>
            </w:tcBorders>
            <w:shd w:val="clear" w:color="auto" w:fill="auto"/>
            <w:vAlign w:val="center"/>
            <w:hideMark/>
          </w:tcPr>
          <w:p w14:paraId="68996E3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26D4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9BFAB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220E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8DAB3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7EF89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B6F1F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1289BF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Lucrări de stabilizare</w:t>
            </w:r>
          </w:p>
        </w:tc>
        <w:tc>
          <w:tcPr>
            <w:tcW w:w="166" w:type="pct"/>
            <w:tcBorders>
              <w:top w:val="nil"/>
              <w:left w:val="nil"/>
              <w:bottom w:val="single" w:sz="4" w:space="0" w:color="auto"/>
              <w:right w:val="single" w:sz="4" w:space="0" w:color="auto"/>
            </w:tcBorders>
            <w:shd w:val="clear" w:color="auto" w:fill="auto"/>
            <w:vAlign w:val="center"/>
            <w:hideMark/>
          </w:tcPr>
          <w:p w14:paraId="5DF531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274CC8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PNRR, POIM, Fonduri Norvegiene, Buget Local, AFM</w:t>
            </w:r>
          </w:p>
        </w:tc>
        <w:tc>
          <w:tcPr>
            <w:tcW w:w="280" w:type="pct"/>
            <w:tcBorders>
              <w:top w:val="nil"/>
              <w:left w:val="nil"/>
              <w:bottom w:val="single" w:sz="4" w:space="0" w:color="auto"/>
              <w:right w:val="single" w:sz="4" w:space="0" w:color="auto"/>
            </w:tcBorders>
            <w:shd w:val="clear" w:color="auto" w:fill="auto"/>
            <w:vAlign w:val="center"/>
            <w:hideMark/>
          </w:tcPr>
          <w:p w14:paraId="75D732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BC8BC4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Energetică a județului Arad</w:t>
            </w:r>
          </w:p>
        </w:tc>
      </w:tr>
      <w:tr w:rsidR="003F13A6" w:rsidRPr="003F13A6" w14:paraId="01666C9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CE715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320</w:t>
            </w:r>
          </w:p>
        </w:tc>
        <w:tc>
          <w:tcPr>
            <w:tcW w:w="321" w:type="pct"/>
            <w:tcBorders>
              <w:top w:val="nil"/>
              <w:left w:val="nil"/>
              <w:bottom w:val="single" w:sz="4" w:space="0" w:color="auto"/>
              <w:right w:val="single" w:sz="4" w:space="0" w:color="auto"/>
            </w:tcBorders>
            <w:shd w:val="clear" w:color="auto" w:fill="auto"/>
            <w:vAlign w:val="center"/>
            <w:hideMark/>
          </w:tcPr>
          <w:p w14:paraId="482B460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F2B8C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4CC69B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3100D7A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4.1.1. Dezvoltarea competențelor resurselor umane</w:t>
            </w:r>
          </w:p>
        </w:tc>
        <w:tc>
          <w:tcPr>
            <w:tcW w:w="239" w:type="pct"/>
            <w:tcBorders>
              <w:top w:val="nil"/>
              <w:left w:val="nil"/>
              <w:bottom w:val="single" w:sz="4" w:space="0" w:color="auto"/>
              <w:right w:val="single" w:sz="4" w:space="0" w:color="auto"/>
            </w:tcBorders>
            <w:shd w:val="clear" w:color="auto" w:fill="auto"/>
            <w:vAlign w:val="center"/>
            <w:hideMark/>
          </w:tcPr>
          <w:p w14:paraId="085E7F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4.1.1.1</w:t>
            </w:r>
          </w:p>
        </w:tc>
        <w:tc>
          <w:tcPr>
            <w:tcW w:w="570" w:type="pct"/>
            <w:tcBorders>
              <w:top w:val="nil"/>
              <w:left w:val="nil"/>
              <w:bottom w:val="single" w:sz="4" w:space="0" w:color="auto"/>
              <w:right w:val="single" w:sz="4" w:space="0" w:color="auto"/>
            </w:tcBorders>
            <w:shd w:val="clear" w:color="auto" w:fill="auto"/>
            <w:vAlign w:val="center"/>
            <w:hideMark/>
          </w:tcPr>
          <w:p w14:paraId="2C4C78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Pregătirea personalului administrativ</w:t>
            </w:r>
          </w:p>
        </w:tc>
        <w:tc>
          <w:tcPr>
            <w:tcW w:w="387" w:type="pct"/>
            <w:tcBorders>
              <w:top w:val="nil"/>
              <w:left w:val="nil"/>
              <w:bottom w:val="single" w:sz="4" w:space="0" w:color="auto"/>
              <w:right w:val="single" w:sz="4" w:space="0" w:color="auto"/>
            </w:tcBorders>
            <w:shd w:val="clear" w:color="auto" w:fill="auto"/>
            <w:vAlign w:val="center"/>
            <w:hideMark/>
          </w:tcPr>
          <w:p w14:paraId="0CAA69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09A6A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E972A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DF82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5A213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CF3ED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ABAC6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02D3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6276B44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7EEFB9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DA9611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Buget local</w:t>
            </w:r>
          </w:p>
        </w:tc>
        <w:tc>
          <w:tcPr>
            <w:tcW w:w="280" w:type="pct"/>
            <w:tcBorders>
              <w:top w:val="nil"/>
              <w:left w:val="nil"/>
              <w:bottom w:val="single" w:sz="4" w:space="0" w:color="auto"/>
              <w:right w:val="single" w:sz="4" w:space="0" w:color="auto"/>
            </w:tcBorders>
            <w:shd w:val="clear" w:color="auto" w:fill="auto"/>
            <w:vAlign w:val="center"/>
            <w:hideMark/>
          </w:tcPr>
          <w:p w14:paraId="75FD94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1C303B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28CB0FEC"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160E2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321</w:t>
            </w:r>
          </w:p>
        </w:tc>
        <w:tc>
          <w:tcPr>
            <w:tcW w:w="321" w:type="pct"/>
            <w:tcBorders>
              <w:top w:val="nil"/>
              <w:left w:val="nil"/>
              <w:bottom w:val="single" w:sz="4" w:space="0" w:color="auto"/>
              <w:right w:val="single" w:sz="4" w:space="0" w:color="auto"/>
            </w:tcBorders>
            <w:shd w:val="clear" w:color="auto" w:fill="auto"/>
            <w:vAlign w:val="center"/>
            <w:hideMark/>
          </w:tcPr>
          <w:p w14:paraId="0CE4F0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45E841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A3590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73EE32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4.1.1. Dezvoltarea competențelor resurselor umane</w:t>
            </w:r>
          </w:p>
        </w:tc>
        <w:tc>
          <w:tcPr>
            <w:tcW w:w="239" w:type="pct"/>
            <w:tcBorders>
              <w:top w:val="nil"/>
              <w:left w:val="nil"/>
              <w:bottom w:val="single" w:sz="4" w:space="0" w:color="auto"/>
              <w:right w:val="single" w:sz="4" w:space="0" w:color="auto"/>
            </w:tcBorders>
            <w:shd w:val="clear" w:color="auto" w:fill="auto"/>
            <w:vAlign w:val="center"/>
            <w:hideMark/>
          </w:tcPr>
          <w:p w14:paraId="142328F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4.1.1.2</w:t>
            </w:r>
          </w:p>
        </w:tc>
        <w:tc>
          <w:tcPr>
            <w:tcW w:w="570" w:type="pct"/>
            <w:tcBorders>
              <w:top w:val="nil"/>
              <w:left w:val="nil"/>
              <w:bottom w:val="single" w:sz="4" w:space="0" w:color="auto"/>
              <w:right w:val="single" w:sz="4" w:space="0" w:color="auto"/>
            </w:tcBorders>
            <w:shd w:val="clear" w:color="auto" w:fill="auto"/>
            <w:vAlign w:val="center"/>
            <w:hideMark/>
          </w:tcPr>
          <w:p w14:paraId="23E7B1B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Elaborarea și implementarea strategiilor, politicilor publice, planurilor cu impact județean</w:t>
            </w:r>
          </w:p>
        </w:tc>
        <w:tc>
          <w:tcPr>
            <w:tcW w:w="387" w:type="pct"/>
            <w:tcBorders>
              <w:top w:val="nil"/>
              <w:left w:val="nil"/>
              <w:bottom w:val="single" w:sz="4" w:space="0" w:color="auto"/>
              <w:right w:val="single" w:sz="4" w:space="0" w:color="auto"/>
            </w:tcBorders>
            <w:shd w:val="clear" w:color="auto" w:fill="auto"/>
            <w:vAlign w:val="center"/>
            <w:hideMark/>
          </w:tcPr>
          <w:p w14:paraId="0A98E0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5E257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4095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B2B7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41BE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2A10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C044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08E7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B0CB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documente strategice implementate</w:t>
            </w:r>
          </w:p>
        </w:tc>
        <w:tc>
          <w:tcPr>
            <w:tcW w:w="166" w:type="pct"/>
            <w:tcBorders>
              <w:top w:val="nil"/>
              <w:left w:val="nil"/>
              <w:bottom w:val="single" w:sz="4" w:space="0" w:color="auto"/>
              <w:right w:val="single" w:sz="4" w:space="0" w:color="auto"/>
            </w:tcBorders>
            <w:shd w:val="clear" w:color="auto" w:fill="auto"/>
            <w:vAlign w:val="center"/>
            <w:hideMark/>
          </w:tcPr>
          <w:p w14:paraId="4B6DAB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95340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9E095E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57E289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3CF2B27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12E98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322</w:t>
            </w:r>
          </w:p>
        </w:tc>
        <w:tc>
          <w:tcPr>
            <w:tcW w:w="321" w:type="pct"/>
            <w:tcBorders>
              <w:top w:val="nil"/>
              <w:left w:val="nil"/>
              <w:bottom w:val="single" w:sz="4" w:space="0" w:color="auto"/>
              <w:right w:val="single" w:sz="4" w:space="0" w:color="auto"/>
            </w:tcBorders>
            <w:shd w:val="clear" w:color="auto" w:fill="auto"/>
            <w:vAlign w:val="center"/>
            <w:hideMark/>
          </w:tcPr>
          <w:p w14:paraId="43A399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7657256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84388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21C5A4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4.1.1. Dezvoltarea competențelor resurselor umane</w:t>
            </w:r>
          </w:p>
        </w:tc>
        <w:tc>
          <w:tcPr>
            <w:tcW w:w="239" w:type="pct"/>
            <w:tcBorders>
              <w:top w:val="nil"/>
              <w:left w:val="nil"/>
              <w:bottom w:val="single" w:sz="4" w:space="0" w:color="auto"/>
              <w:right w:val="single" w:sz="4" w:space="0" w:color="auto"/>
            </w:tcBorders>
            <w:shd w:val="clear" w:color="auto" w:fill="auto"/>
            <w:vAlign w:val="center"/>
            <w:hideMark/>
          </w:tcPr>
          <w:p w14:paraId="36483C5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4.1.1.3</w:t>
            </w:r>
          </w:p>
        </w:tc>
        <w:tc>
          <w:tcPr>
            <w:tcW w:w="570" w:type="pct"/>
            <w:tcBorders>
              <w:top w:val="nil"/>
              <w:left w:val="nil"/>
              <w:bottom w:val="single" w:sz="4" w:space="0" w:color="auto"/>
              <w:right w:val="single" w:sz="4" w:space="0" w:color="auto"/>
            </w:tcBorders>
            <w:shd w:val="clear" w:color="auto" w:fill="auto"/>
            <w:vAlign w:val="center"/>
            <w:hideMark/>
          </w:tcPr>
          <w:p w14:paraId="0C3F25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crestere a accesului la cultura prin organizarea de programe de formare pentru operatorii culturali / autoritățile publice în tehnici de dezvoltare a publicului</w:t>
            </w:r>
          </w:p>
        </w:tc>
        <w:tc>
          <w:tcPr>
            <w:tcW w:w="387" w:type="pct"/>
            <w:tcBorders>
              <w:top w:val="nil"/>
              <w:left w:val="nil"/>
              <w:bottom w:val="single" w:sz="4" w:space="0" w:color="auto"/>
              <w:right w:val="single" w:sz="4" w:space="0" w:color="auto"/>
            </w:tcBorders>
            <w:shd w:val="clear" w:color="auto" w:fill="auto"/>
            <w:vAlign w:val="center"/>
            <w:hideMark/>
          </w:tcPr>
          <w:p w14:paraId="6D91680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118.800,00</w:t>
            </w:r>
          </w:p>
        </w:tc>
        <w:tc>
          <w:tcPr>
            <w:tcW w:w="129" w:type="pct"/>
            <w:tcBorders>
              <w:top w:val="nil"/>
              <w:left w:val="nil"/>
              <w:bottom w:val="single" w:sz="4" w:space="0" w:color="auto"/>
              <w:right w:val="single" w:sz="4" w:space="0" w:color="auto"/>
            </w:tcBorders>
            <w:shd w:val="clear" w:color="auto" w:fill="auto"/>
            <w:vAlign w:val="center"/>
            <w:hideMark/>
          </w:tcPr>
          <w:p w14:paraId="7E5160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2F243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32051C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9ED7F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3F684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69004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E15B9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027607A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051028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7E99F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8A368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6FFC4BB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C39E52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5B504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323</w:t>
            </w:r>
          </w:p>
        </w:tc>
        <w:tc>
          <w:tcPr>
            <w:tcW w:w="321" w:type="pct"/>
            <w:tcBorders>
              <w:top w:val="nil"/>
              <w:left w:val="nil"/>
              <w:bottom w:val="single" w:sz="4" w:space="0" w:color="auto"/>
              <w:right w:val="single" w:sz="4" w:space="0" w:color="auto"/>
            </w:tcBorders>
            <w:shd w:val="clear" w:color="auto" w:fill="auto"/>
            <w:vAlign w:val="center"/>
            <w:hideMark/>
          </w:tcPr>
          <w:p w14:paraId="4C87EA9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153ED8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2713E50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4146A9A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4.1.1. Dezvoltarea competențelor resurselor umane</w:t>
            </w:r>
          </w:p>
        </w:tc>
        <w:tc>
          <w:tcPr>
            <w:tcW w:w="239" w:type="pct"/>
            <w:tcBorders>
              <w:top w:val="nil"/>
              <w:left w:val="nil"/>
              <w:bottom w:val="single" w:sz="4" w:space="0" w:color="auto"/>
              <w:right w:val="single" w:sz="4" w:space="0" w:color="auto"/>
            </w:tcBorders>
            <w:shd w:val="clear" w:color="auto" w:fill="auto"/>
            <w:vAlign w:val="center"/>
            <w:hideMark/>
          </w:tcPr>
          <w:p w14:paraId="4EE6DF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4.1.1.4</w:t>
            </w:r>
          </w:p>
        </w:tc>
        <w:tc>
          <w:tcPr>
            <w:tcW w:w="570" w:type="pct"/>
            <w:tcBorders>
              <w:top w:val="nil"/>
              <w:left w:val="nil"/>
              <w:bottom w:val="single" w:sz="4" w:space="0" w:color="auto"/>
              <w:right w:val="single" w:sz="4" w:space="0" w:color="auto"/>
            </w:tcBorders>
            <w:shd w:val="clear" w:color="auto" w:fill="auto"/>
            <w:vAlign w:val="center"/>
            <w:hideMark/>
          </w:tcPr>
          <w:p w14:paraId="0A25AD6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Proiect de crestere a accesului la cultură prin organizarea de programe de formare pentru operatorii culturali / autoritățile publice în noi instrumente de management cultural</w:t>
            </w:r>
          </w:p>
        </w:tc>
        <w:tc>
          <w:tcPr>
            <w:tcW w:w="387" w:type="pct"/>
            <w:tcBorders>
              <w:top w:val="nil"/>
              <w:left w:val="nil"/>
              <w:bottom w:val="single" w:sz="4" w:space="0" w:color="auto"/>
              <w:right w:val="single" w:sz="4" w:space="0" w:color="auto"/>
            </w:tcBorders>
            <w:shd w:val="clear" w:color="auto" w:fill="auto"/>
            <w:vAlign w:val="center"/>
            <w:hideMark/>
          </w:tcPr>
          <w:p w14:paraId="6279CC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118.800,00</w:t>
            </w:r>
          </w:p>
        </w:tc>
        <w:tc>
          <w:tcPr>
            <w:tcW w:w="129" w:type="pct"/>
            <w:tcBorders>
              <w:top w:val="nil"/>
              <w:left w:val="nil"/>
              <w:bottom w:val="single" w:sz="4" w:space="0" w:color="auto"/>
              <w:right w:val="single" w:sz="4" w:space="0" w:color="auto"/>
            </w:tcBorders>
            <w:shd w:val="clear" w:color="auto" w:fill="auto"/>
            <w:vAlign w:val="center"/>
            <w:hideMark/>
          </w:tcPr>
          <w:p w14:paraId="75A003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C5BC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ACE1E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73A0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ED132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7FAFE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F8D42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946EBB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w:t>
            </w:r>
          </w:p>
        </w:tc>
        <w:tc>
          <w:tcPr>
            <w:tcW w:w="166" w:type="pct"/>
            <w:tcBorders>
              <w:top w:val="nil"/>
              <w:left w:val="nil"/>
              <w:bottom w:val="single" w:sz="4" w:space="0" w:color="auto"/>
              <w:right w:val="single" w:sz="4" w:space="0" w:color="auto"/>
            </w:tcBorders>
            <w:shd w:val="clear" w:color="auto" w:fill="auto"/>
            <w:vAlign w:val="center"/>
            <w:hideMark/>
          </w:tcPr>
          <w:p w14:paraId="70CD79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15C5F7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6B891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w:t>
            </w:r>
          </w:p>
        </w:tc>
        <w:tc>
          <w:tcPr>
            <w:tcW w:w="287" w:type="pct"/>
            <w:tcBorders>
              <w:top w:val="nil"/>
              <w:left w:val="nil"/>
              <w:bottom w:val="single" w:sz="4" w:space="0" w:color="auto"/>
              <w:right w:val="single" w:sz="4" w:space="0" w:color="auto"/>
            </w:tcBorders>
            <w:shd w:val="clear" w:color="auto" w:fill="auto"/>
            <w:vAlign w:val="center"/>
            <w:hideMark/>
          </w:tcPr>
          <w:p w14:paraId="51C060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1CBB01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418B17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324</w:t>
            </w:r>
          </w:p>
        </w:tc>
        <w:tc>
          <w:tcPr>
            <w:tcW w:w="321" w:type="pct"/>
            <w:tcBorders>
              <w:top w:val="nil"/>
              <w:left w:val="nil"/>
              <w:bottom w:val="single" w:sz="4" w:space="0" w:color="auto"/>
              <w:right w:val="single" w:sz="4" w:space="0" w:color="auto"/>
            </w:tcBorders>
            <w:shd w:val="clear" w:color="auto" w:fill="auto"/>
            <w:vAlign w:val="center"/>
            <w:hideMark/>
          </w:tcPr>
          <w:p w14:paraId="325D8AE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49A5D9B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A9E24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1FEF5A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4.1.2. Reabilitarea și dotarea clădirilor administrative</w:t>
            </w:r>
          </w:p>
        </w:tc>
        <w:tc>
          <w:tcPr>
            <w:tcW w:w="239" w:type="pct"/>
            <w:tcBorders>
              <w:top w:val="nil"/>
              <w:left w:val="nil"/>
              <w:bottom w:val="single" w:sz="4" w:space="0" w:color="auto"/>
              <w:right w:val="single" w:sz="4" w:space="0" w:color="auto"/>
            </w:tcBorders>
            <w:shd w:val="clear" w:color="auto" w:fill="auto"/>
            <w:vAlign w:val="center"/>
            <w:hideMark/>
          </w:tcPr>
          <w:p w14:paraId="3C6CD4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4.1.2.1</w:t>
            </w:r>
          </w:p>
        </w:tc>
        <w:tc>
          <w:tcPr>
            <w:tcW w:w="570" w:type="pct"/>
            <w:tcBorders>
              <w:top w:val="nil"/>
              <w:left w:val="nil"/>
              <w:bottom w:val="single" w:sz="4" w:space="0" w:color="auto"/>
              <w:right w:val="single" w:sz="4" w:space="0" w:color="auto"/>
            </w:tcBorders>
            <w:shd w:val="clear" w:color="auto" w:fill="auto"/>
            <w:vAlign w:val="center"/>
            <w:hideMark/>
          </w:tcPr>
          <w:p w14:paraId="362E6D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Reabilitarea clădirilor publice și dotarea acestora cu echipamente necesare funcționării corespunzătoare</w:t>
            </w:r>
          </w:p>
        </w:tc>
        <w:tc>
          <w:tcPr>
            <w:tcW w:w="387" w:type="pct"/>
            <w:tcBorders>
              <w:top w:val="nil"/>
              <w:left w:val="nil"/>
              <w:bottom w:val="single" w:sz="4" w:space="0" w:color="auto"/>
              <w:right w:val="single" w:sz="4" w:space="0" w:color="auto"/>
            </w:tcBorders>
            <w:shd w:val="clear" w:color="auto" w:fill="auto"/>
            <w:vAlign w:val="center"/>
            <w:hideMark/>
          </w:tcPr>
          <w:p w14:paraId="2E1BC02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9A880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05F15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BB01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34D2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6D2A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3008E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7558F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87CEB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clădiri administrative modernizate</w:t>
            </w:r>
          </w:p>
        </w:tc>
        <w:tc>
          <w:tcPr>
            <w:tcW w:w="166" w:type="pct"/>
            <w:tcBorders>
              <w:top w:val="nil"/>
              <w:left w:val="nil"/>
              <w:bottom w:val="single" w:sz="4" w:space="0" w:color="auto"/>
              <w:right w:val="single" w:sz="4" w:space="0" w:color="auto"/>
            </w:tcBorders>
            <w:shd w:val="clear" w:color="auto" w:fill="auto"/>
            <w:vAlign w:val="center"/>
            <w:hideMark/>
          </w:tcPr>
          <w:p w14:paraId="6B691B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3A4CAE4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AC7E4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15</w:t>
            </w:r>
          </w:p>
        </w:tc>
        <w:tc>
          <w:tcPr>
            <w:tcW w:w="287" w:type="pct"/>
            <w:tcBorders>
              <w:top w:val="nil"/>
              <w:left w:val="nil"/>
              <w:bottom w:val="single" w:sz="4" w:space="0" w:color="auto"/>
              <w:right w:val="single" w:sz="4" w:space="0" w:color="auto"/>
            </w:tcBorders>
            <w:shd w:val="clear" w:color="auto" w:fill="auto"/>
            <w:vAlign w:val="center"/>
            <w:hideMark/>
          </w:tcPr>
          <w:p w14:paraId="5199512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4F2A1C4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E2E67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325</w:t>
            </w:r>
          </w:p>
        </w:tc>
        <w:tc>
          <w:tcPr>
            <w:tcW w:w="321" w:type="pct"/>
            <w:tcBorders>
              <w:top w:val="nil"/>
              <w:left w:val="nil"/>
              <w:bottom w:val="single" w:sz="4" w:space="0" w:color="auto"/>
              <w:right w:val="single" w:sz="4" w:space="0" w:color="auto"/>
            </w:tcBorders>
            <w:shd w:val="clear" w:color="auto" w:fill="auto"/>
            <w:vAlign w:val="center"/>
            <w:hideMark/>
          </w:tcPr>
          <w:p w14:paraId="55332B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272306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5B1A00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0A5419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4.1.2. Reabilitarea și dotarea clădirilor administrative</w:t>
            </w:r>
          </w:p>
        </w:tc>
        <w:tc>
          <w:tcPr>
            <w:tcW w:w="239" w:type="pct"/>
            <w:tcBorders>
              <w:top w:val="nil"/>
              <w:left w:val="nil"/>
              <w:bottom w:val="single" w:sz="4" w:space="0" w:color="auto"/>
              <w:right w:val="single" w:sz="4" w:space="0" w:color="auto"/>
            </w:tcBorders>
            <w:shd w:val="clear" w:color="auto" w:fill="auto"/>
            <w:vAlign w:val="center"/>
            <w:hideMark/>
          </w:tcPr>
          <w:p w14:paraId="575608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4.1.2.2</w:t>
            </w:r>
          </w:p>
        </w:tc>
        <w:tc>
          <w:tcPr>
            <w:tcW w:w="570" w:type="pct"/>
            <w:tcBorders>
              <w:top w:val="nil"/>
              <w:left w:val="nil"/>
              <w:bottom w:val="single" w:sz="4" w:space="0" w:color="auto"/>
              <w:right w:val="single" w:sz="4" w:space="0" w:color="auto"/>
            </w:tcBorders>
            <w:shd w:val="clear" w:color="auto" w:fill="auto"/>
            <w:vAlign w:val="center"/>
            <w:hideMark/>
          </w:tcPr>
          <w:p w14:paraId="1A9957F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Punerea la dispoziție a spațiilor instituțiilor publice pentru exprimare creativă / expoziții pentru artiști amatori sau independenți</w:t>
            </w:r>
          </w:p>
        </w:tc>
        <w:tc>
          <w:tcPr>
            <w:tcW w:w="387" w:type="pct"/>
            <w:tcBorders>
              <w:top w:val="nil"/>
              <w:left w:val="nil"/>
              <w:bottom w:val="single" w:sz="4" w:space="0" w:color="auto"/>
              <w:right w:val="single" w:sz="4" w:space="0" w:color="auto"/>
            </w:tcBorders>
            <w:shd w:val="clear" w:color="auto" w:fill="auto"/>
            <w:vAlign w:val="center"/>
            <w:hideMark/>
          </w:tcPr>
          <w:p w14:paraId="07D1098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96870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6AF63F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199DE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7055EE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416842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ED7E4E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7469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C0AA9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Spații puse la dispoziție</w:t>
            </w:r>
          </w:p>
        </w:tc>
        <w:tc>
          <w:tcPr>
            <w:tcW w:w="166" w:type="pct"/>
            <w:tcBorders>
              <w:top w:val="nil"/>
              <w:left w:val="nil"/>
              <w:bottom w:val="single" w:sz="4" w:space="0" w:color="auto"/>
              <w:right w:val="single" w:sz="4" w:space="0" w:color="auto"/>
            </w:tcBorders>
            <w:shd w:val="clear" w:color="auto" w:fill="auto"/>
            <w:vAlign w:val="center"/>
            <w:hideMark/>
          </w:tcPr>
          <w:p w14:paraId="6009BBF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07C62D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EE8E5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77AD51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80AB67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D8C4C1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326</w:t>
            </w:r>
          </w:p>
        </w:tc>
        <w:tc>
          <w:tcPr>
            <w:tcW w:w="321" w:type="pct"/>
            <w:tcBorders>
              <w:top w:val="nil"/>
              <w:left w:val="nil"/>
              <w:bottom w:val="single" w:sz="4" w:space="0" w:color="auto"/>
              <w:right w:val="single" w:sz="4" w:space="0" w:color="auto"/>
            </w:tcBorders>
            <w:shd w:val="clear" w:color="auto" w:fill="auto"/>
            <w:vAlign w:val="center"/>
            <w:hideMark/>
          </w:tcPr>
          <w:p w14:paraId="2A4F65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42E81A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5D3B53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47F9E1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585D95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w:t>
            </w:r>
          </w:p>
        </w:tc>
        <w:tc>
          <w:tcPr>
            <w:tcW w:w="570" w:type="pct"/>
            <w:tcBorders>
              <w:top w:val="nil"/>
              <w:left w:val="nil"/>
              <w:bottom w:val="single" w:sz="4" w:space="0" w:color="auto"/>
              <w:right w:val="single" w:sz="4" w:space="0" w:color="auto"/>
            </w:tcBorders>
            <w:shd w:val="clear" w:color="auto" w:fill="auto"/>
            <w:vAlign w:val="center"/>
            <w:hideMark/>
          </w:tcPr>
          <w:p w14:paraId="192F87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Încurajarea de parteneriate cu ONG-urile de la nivel județean</w:t>
            </w:r>
          </w:p>
        </w:tc>
        <w:tc>
          <w:tcPr>
            <w:tcW w:w="387" w:type="pct"/>
            <w:tcBorders>
              <w:top w:val="nil"/>
              <w:left w:val="nil"/>
              <w:bottom w:val="single" w:sz="4" w:space="0" w:color="auto"/>
              <w:right w:val="single" w:sz="4" w:space="0" w:color="auto"/>
            </w:tcBorders>
            <w:shd w:val="clear" w:color="auto" w:fill="auto"/>
            <w:vAlign w:val="center"/>
            <w:hideMark/>
          </w:tcPr>
          <w:p w14:paraId="4F7E86F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40D3D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E9FF7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FA69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B1E59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5C228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9F459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3EB7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A0EF8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 încheiate</w:t>
            </w:r>
          </w:p>
        </w:tc>
        <w:tc>
          <w:tcPr>
            <w:tcW w:w="166" w:type="pct"/>
            <w:tcBorders>
              <w:top w:val="nil"/>
              <w:left w:val="nil"/>
              <w:bottom w:val="single" w:sz="4" w:space="0" w:color="auto"/>
              <w:right w:val="single" w:sz="4" w:space="0" w:color="auto"/>
            </w:tcBorders>
            <w:shd w:val="clear" w:color="auto" w:fill="auto"/>
            <w:vAlign w:val="center"/>
            <w:hideMark/>
          </w:tcPr>
          <w:p w14:paraId="3B4E30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19F31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32D1D0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25</w:t>
            </w:r>
          </w:p>
        </w:tc>
        <w:tc>
          <w:tcPr>
            <w:tcW w:w="287" w:type="pct"/>
            <w:tcBorders>
              <w:top w:val="nil"/>
              <w:left w:val="nil"/>
              <w:bottom w:val="single" w:sz="4" w:space="0" w:color="auto"/>
              <w:right w:val="single" w:sz="4" w:space="0" w:color="auto"/>
            </w:tcBorders>
            <w:shd w:val="clear" w:color="auto" w:fill="auto"/>
            <w:vAlign w:val="center"/>
            <w:hideMark/>
          </w:tcPr>
          <w:p w14:paraId="44BE6A8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E5B13E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E067D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327</w:t>
            </w:r>
          </w:p>
        </w:tc>
        <w:tc>
          <w:tcPr>
            <w:tcW w:w="321" w:type="pct"/>
            <w:tcBorders>
              <w:top w:val="nil"/>
              <w:left w:val="nil"/>
              <w:bottom w:val="single" w:sz="4" w:space="0" w:color="auto"/>
              <w:right w:val="single" w:sz="4" w:space="0" w:color="auto"/>
            </w:tcBorders>
            <w:shd w:val="clear" w:color="auto" w:fill="auto"/>
            <w:vAlign w:val="center"/>
            <w:hideMark/>
          </w:tcPr>
          <w:p w14:paraId="4A0666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729E283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87A45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45C5AF3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4BE014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4.1.3.2</w:t>
            </w:r>
          </w:p>
        </w:tc>
        <w:tc>
          <w:tcPr>
            <w:tcW w:w="570" w:type="pct"/>
            <w:tcBorders>
              <w:top w:val="nil"/>
              <w:left w:val="nil"/>
              <w:bottom w:val="single" w:sz="4" w:space="0" w:color="auto"/>
              <w:right w:val="single" w:sz="4" w:space="0" w:color="auto"/>
            </w:tcBorders>
            <w:shd w:val="clear" w:color="auto" w:fill="auto"/>
            <w:vAlign w:val="center"/>
            <w:hideMark/>
          </w:tcPr>
          <w:p w14:paraId="6E9234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cooperării transfrontaliere în domeniul turismului, în cadrul Euro-Regiunii Dunăre, Mureş, Criş, Tisa</w:t>
            </w:r>
          </w:p>
        </w:tc>
        <w:tc>
          <w:tcPr>
            <w:tcW w:w="387" w:type="pct"/>
            <w:tcBorders>
              <w:top w:val="nil"/>
              <w:left w:val="nil"/>
              <w:bottom w:val="single" w:sz="4" w:space="0" w:color="auto"/>
              <w:right w:val="single" w:sz="4" w:space="0" w:color="auto"/>
            </w:tcBorders>
            <w:shd w:val="clear" w:color="auto" w:fill="auto"/>
            <w:vAlign w:val="center"/>
            <w:hideMark/>
          </w:tcPr>
          <w:p w14:paraId="79FCD4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37D912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3371B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4335B9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4CDBC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988F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3C6076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16D57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A07B79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proiecte cooperare tranfrontalieră</w:t>
            </w:r>
          </w:p>
        </w:tc>
        <w:tc>
          <w:tcPr>
            <w:tcW w:w="166" w:type="pct"/>
            <w:tcBorders>
              <w:top w:val="nil"/>
              <w:left w:val="nil"/>
              <w:bottom w:val="single" w:sz="4" w:space="0" w:color="auto"/>
              <w:right w:val="single" w:sz="4" w:space="0" w:color="auto"/>
            </w:tcBorders>
            <w:shd w:val="clear" w:color="auto" w:fill="auto"/>
            <w:vAlign w:val="center"/>
            <w:hideMark/>
          </w:tcPr>
          <w:p w14:paraId="051A8D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6A3B3D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138704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D37BD0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turistică a județului Arad</w:t>
            </w:r>
          </w:p>
        </w:tc>
      </w:tr>
      <w:tr w:rsidR="003F13A6" w:rsidRPr="003F13A6" w14:paraId="4D4D353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71749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328</w:t>
            </w:r>
          </w:p>
        </w:tc>
        <w:tc>
          <w:tcPr>
            <w:tcW w:w="321" w:type="pct"/>
            <w:tcBorders>
              <w:top w:val="nil"/>
              <w:left w:val="nil"/>
              <w:bottom w:val="single" w:sz="4" w:space="0" w:color="auto"/>
              <w:right w:val="single" w:sz="4" w:space="0" w:color="auto"/>
            </w:tcBorders>
            <w:shd w:val="clear" w:color="auto" w:fill="auto"/>
            <w:vAlign w:val="center"/>
            <w:hideMark/>
          </w:tcPr>
          <w:p w14:paraId="6367CF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207D4A5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19A5B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19B8F4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6798AA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4.1.3.3</w:t>
            </w:r>
          </w:p>
        </w:tc>
        <w:tc>
          <w:tcPr>
            <w:tcW w:w="570" w:type="pct"/>
            <w:tcBorders>
              <w:top w:val="nil"/>
              <w:left w:val="nil"/>
              <w:bottom w:val="single" w:sz="4" w:space="0" w:color="auto"/>
              <w:right w:val="single" w:sz="4" w:space="0" w:color="auto"/>
            </w:tcBorders>
            <w:shd w:val="clear" w:color="auto" w:fill="auto"/>
            <w:vAlign w:val="center"/>
            <w:hideMark/>
          </w:tcPr>
          <w:p w14:paraId="66C908A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Organizarea unor întâlniri de schimb de experiență și proiecte în cadrul proiectului Banatul istoric cu alte țări membre </w:t>
            </w:r>
          </w:p>
        </w:tc>
        <w:tc>
          <w:tcPr>
            <w:tcW w:w="387" w:type="pct"/>
            <w:tcBorders>
              <w:top w:val="nil"/>
              <w:left w:val="nil"/>
              <w:bottom w:val="single" w:sz="4" w:space="0" w:color="auto"/>
              <w:right w:val="single" w:sz="4" w:space="0" w:color="auto"/>
            </w:tcBorders>
            <w:shd w:val="clear" w:color="auto" w:fill="auto"/>
            <w:vAlign w:val="center"/>
            <w:hideMark/>
          </w:tcPr>
          <w:p w14:paraId="495E8A5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AEE46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20D08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8FC32B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E31B6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302C5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210C8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9EA36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92BC52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Întâlniri de schiimb de experiență</w:t>
            </w:r>
          </w:p>
        </w:tc>
        <w:tc>
          <w:tcPr>
            <w:tcW w:w="166" w:type="pct"/>
            <w:tcBorders>
              <w:top w:val="nil"/>
              <w:left w:val="nil"/>
              <w:bottom w:val="single" w:sz="4" w:space="0" w:color="auto"/>
              <w:right w:val="single" w:sz="4" w:space="0" w:color="auto"/>
            </w:tcBorders>
            <w:shd w:val="clear" w:color="auto" w:fill="auto"/>
            <w:vAlign w:val="center"/>
            <w:hideMark/>
          </w:tcPr>
          <w:p w14:paraId="7F37BE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82610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CD1D3E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78BB879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9B58E8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5FF9A4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329</w:t>
            </w:r>
          </w:p>
        </w:tc>
        <w:tc>
          <w:tcPr>
            <w:tcW w:w="321" w:type="pct"/>
            <w:tcBorders>
              <w:top w:val="nil"/>
              <w:left w:val="nil"/>
              <w:bottom w:val="single" w:sz="4" w:space="0" w:color="auto"/>
              <w:right w:val="single" w:sz="4" w:space="0" w:color="auto"/>
            </w:tcBorders>
            <w:shd w:val="clear" w:color="auto" w:fill="auto"/>
            <w:vAlign w:val="center"/>
            <w:hideMark/>
          </w:tcPr>
          <w:p w14:paraId="59CF90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AF7D8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612DD8E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36E798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6DD7D3A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4.1.3.4</w:t>
            </w:r>
          </w:p>
        </w:tc>
        <w:tc>
          <w:tcPr>
            <w:tcW w:w="570" w:type="pct"/>
            <w:tcBorders>
              <w:top w:val="nil"/>
              <w:left w:val="nil"/>
              <w:bottom w:val="single" w:sz="4" w:space="0" w:color="auto"/>
              <w:right w:val="single" w:sz="4" w:space="0" w:color="auto"/>
            </w:tcBorders>
            <w:shd w:val="clear" w:color="auto" w:fill="auto"/>
            <w:vAlign w:val="center"/>
            <w:hideMark/>
          </w:tcPr>
          <w:p w14:paraId="0BDF5BC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cooperării transfrontaliere în domeniul turismului, în cadrul Euro-Regiunii Dunăre, Mureş, Criş, Tisa</w:t>
            </w:r>
          </w:p>
        </w:tc>
        <w:tc>
          <w:tcPr>
            <w:tcW w:w="387" w:type="pct"/>
            <w:tcBorders>
              <w:top w:val="nil"/>
              <w:left w:val="nil"/>
              <w:bottom w:val="single" w:sz="4" w:space="0" w:color="auto"/>
              <w:right w:val="single" w:sz="4" w:space="0" w:color="auto"/>
            </w:tcBorders>
            <w:shd w:val="clear" w:color="auto" w:fill="auto"/>
            <w:vAlign w:val="center"/>
            <w:hideMark/>
          </w:tcPr>
          <w:p w14:paraId="12CFA3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2C03BA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3BDE4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6F83E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C8416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25ACC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69AE4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14FDF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050D2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 încheiate</w:t>
            </w:r>
          </w:p>
        </w:tc>
        <w:tc>
          <w:tcPr>
            <w:tcW w:w="166" w:type="pct"/>
            <w:tcBorders>
              <w:top w:val="nil"/>
              <w:left w:val="nil"/>
              <w:bottom w:val="single" w:sz="4" w:space="0" w:color="auto"/>
              <w:right w:val="single" w:sz="4" w:space="0" w:color="auto"/>
            </w:tcBorders>
            <w:shd w:val="clear" w:color="auto" w:fill="auto"/>
            <w:vAlign w:val="center"/>
            <w:hideMark/>
          </w:tcPr>
          <w:p w14:paraId="77BA105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811C5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1CDE2E6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12A6F29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3638AB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528CA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330</w:t>
            </w:r>
          </w:p>
        </w:tc>
        <w:tc>
          <w:tcPr>
            <w:tcW w:w="321" w:type="pct"/>
            <w:tcBorders>
              <w:top w:val="nil"/>
              <w:left w:val="nil"/>
              <w:bottom w:val="single" w:sz="4" w:space="0" w:color="auto"/>
              <w:right w:val="single" w:sz="4" w:space="0" w:color="auto"/>
            </w:tcBorders>
            <w:shd w:val="clear" w:color="auto" w:fill="auto"/>
            <w:vAlign w:val="center"/>
            <w:hideMark/>
          </w:tcPr>
          <w:p w14:paraId="78E0D5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6470143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AC4921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22247B5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6C9C27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4.1.3.5</w:t>
            </w:r>
          </w:p>
        </w:tc>
        <w:tc>
          <w:tcPr>
            <w:tcW w:w="570" w:type="pct"/>
            <w:tcBorders>
              <w:top w:val="nil"/>
              <w:left w:val="nil"/>
              <w:bottom w:val="single" w:sz="4" w:space="0" w:color="auto"/>
              <w:right w:val="single" w:sz="4" w:space="0" w:color="auto"/>
            </w:tcBorders>
            <w:shd w:val="clear" w:color="auto" w:fill="auto"/>
            <w:vAlign w:val="center"/>
            <w:hideMark/>
          </w:tcPr>
          <w:p w14:paraId="3DA7E9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Sprijin financiar pentru activitățile culturale cu participare internațională </w:t>
            </w:r>
          </w:p>
        </w:tc>
        <w:tc>
          <w:tcPr>
            <w:tcW w:w="387" w:type="pct"/>
            <w:tcBorders>
              <w:top w:val="nil"/>
              <w:left w:val="nil"/>
              <w:bottom w:val="single" w:sz="4" w:space="0" w:color="auto"/>
              <w:right w:val="single" w:sz="4" w:space="0" w:color="auto"/>
            </w:tcBorders>
            <w:shd w:val="clear" w:color="auto" w:fill="auto"/>
            <w:vAlign w:val="center"/>
            <w:hideMark/>
          </w:tcPr>
          <w:p w14:paraId="6DB5DA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748466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640F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7BC4F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4D4CC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872C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CB01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8FFE5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C178A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activități sprijinite</w:t>
            </w:r>
          </w:p>
        </w:tc>
        <w:tc>
          <w:tcPr>
            <w:tcW w:w="166" w:type="pct"/>
            <w:tcBorders>
              <w:top w:val="nil"/>
              <w:left w:val="nil"/>
              <w:bottom w:val="single" w:sz="4" w:space="0" w:color="auto"/>
              <w:right w:val="single" w:sz="4" w:space="0" w:color="auto"/>
            </w:tcBorders>
            <w:shd w:val="clear" w:color="auto" w:fill="auto"/>
            <w:vAlign w:val="center"/>
            <w:hideMark/>
          </w:tcPr>
          <w:p w14:paraId="0E1AD74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6C176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36F04B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3B8333B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353F724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CCD27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331</w:t>
            </w:r>
          </w:p>
        </w:tc>
        <w:tc>
          <w:tcPr>
            <w:tcW w:w="321" w:type="pct"/>
            <w:tcBorders>
              <w:top w:val="nil"/>
              <w:left w:val="nil"/>
              <w:bottom w:val="single" w:sz="4" w:space="0" w:color="auto"/>
              <w:right w:val="single" w:sz="4" w:space="0" w:color="auto"/>
            </w:tcBorders>
            <w:shd w:val="clear" w:color="auto" w:fill="auto"/>
            <w:vAlign w:val="center"/>
            <w:hideMark/>
          </w:tcPr>
          <w:p w14:paraId="356E937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6E1BC9F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B1F059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3026EA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5FF52BA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4.1.3.6</w:t>
            </w:r>
          </w:p>
        </w:tc>
        <w:tc>
          <w:tcPr>
            <w:tcW w:w="570" w:type="pct"/>
            <w:tcBorders>
              <w:top w:val="nil"/>
              <w:left w:val="nil"/>
              <w:bottom w:val="single" w:sz="4" w:space="0" w:color="auto"/>
              <w:right w:val="single" w:sz="4" w:space="0" w:color="auto"/>
            </w:tcBorders>
            <w:shd w:val="clear" w:color="auto" w:fill="auto"/>
            <w:vAlign w:val="center"/>
            <w:hideMark/>
          </w:tcPr>
          <w:p w14:paraId="5B99A6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Dezvoltarea unor alternative de finanțare (burse) pentru participarea la proiecte naționale / internaționale </w:t>
            </w:r>
          </w:p>
        </w:tc>
        <w:tc>
          <w:tcPr>
            <w:tcW w:w="387" w:type="pct"/>
            <w:tcBorders>
              <w:top w:val="nil"/>
              <w:left w:val="nil"/>
              <w:bottom w:val="single" w:sz="4" w:space="0" w:color="auto"/>
              <w:right w:val="single" w:sz="4" w:space="0" w:color="auto"/>
            </w:tcBorders>
            <w:shd w:val="clear" w:color="auto" w:fill="auto"/>
            <w:vAlign w:val="center"/>
            <w:hideMark/>
          </w:tcPr>
          <w:p w14:paraId="308CB3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20C0E1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2A3C6D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0F53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01A2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BBFB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AAF263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C59264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31F459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Burse</w:t>
            </w:r>
          </w:p>
        </w:tc>
        <w:tc>
          <w:tcPr>
            <w:tcW w:w="166" w:type="pct"/>
            <w:tcBorders>
              <w:top w:val="nil"/>
              <w:left w:val="nil"/>
              <w:bottom w:val="single" w:sz="4" w:space="0" w:color="auto"/>
              <w:right w:val="single" w:sz="4" w:space="0" w:color="auto"/>
            </w:tcBorders>
            <w:shd w:val="clear" w:color="auto" w:fill="auto"/>
            <w:vAlign w:val="center"/>
            <w:hideMark/>
          </w:tcPr>
          <w:p w14:paraId="11BDA8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3E66C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29DC29F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7E4196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981685D"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E0FBD1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332</w:t>
            </w:r>
          </w:p>
        </w:tc>
        <w:tc>
          <w:tcPr>
            <w:tcW w:w="321" w:type="pct"/>
            <w:tcBorders>
              <w:top w:val="nil"/>
              <w:left w:val="nil"/>
              <w:bottom w:val="single" w:sz="4" w:space="0" w:color="auto"/>
              <w:right w:val="single" w:sz="4" w:space="0" w:color="auto"/>
            </w:tcBorders>
            <w:shd w:val="clear" w:color="auto" w:fill="auto"/>
            <w:vAlign w:val="center"/>
            <w:hideMark/>
          </w:tcPr>
          <w:p w14:paraId="1CD54C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DF7132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4AA75E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11E4BE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0F67EB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4.1.3.7</w:t>
            </w:r>
          </w:p>
        </w:tc>
        <w:tc>
          <w:tcPr>
            <w:tcW w:w="570" w:type="pct"/>
            <w:tcBorders>
              <w:top w:val="nil"/>
              <w:left w:val="nil"/>
              <w:bottom w:val="single" w:sz="4" w:space="0" w:color="auto"/>
              <w:right w:val="single" w:sz="4" w:space="0" w:color="auto"/>
            </w:tcBorders>
            <w:shd w:val="clear" w:color="auto" w:fill="auto"/>
            <w:vAlign w:val="center"/>
            <w:hideMark/>
          </w:tcPr>
          <w:p w14:paraId="20B3EF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organizarea de evenimente, festivaluri, expoziții, târguri de talie internațională care sporesc vizibilitatea națională și internațională a județului în plan cultural</w:t>
            </w:r>
          </w:p>
        </w:tc>
        <w:tc>
          <w:tcPr>
            <w:tcW w:w="387" w:type="pct"/>
            <w:tcBorders>
              <w:top w:val="nil"/>
              <w:left w:val="nil"/>
              <w:bottom w:val="single" w:sz="4" w:space="0" w:color="auto"/>
              <w:right w:val="single" w:sz="4" w:space="0" w:color="auto"/>
            </w:tcBorders>
            <w:shd w:val="clear" w:color="auto" w:fill="auto"/>
            <w:vAlign w:val="center"/>
            <w:hideMark/>
          </w:tcPr>
          <w:p w14:paraId="31F17F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8B044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D32F0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64A96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687C7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FF7C5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150C7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0FD8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1E8EC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Evenimente internaționale</w:t>
            </w:r>
          </w:p>
        </w:tc>
        <w:tc>
          <w:tcPr>
            <w:tcW w:w="166" w:type="pct"/>
            <w:tcBorders>
              <w:top w:val="nil"/>
              <w:left w:val="nil"/>
              <w:bottom w:val="single" w:sz="4" w:space="0" w:color="auto"/>
              <w:right w:val="single" w:sz="4" w:space="0" w:color="auto"/>
            </w:tcBorders>
            <w:shd w:val="clear" w:color="auto" w:fill="auto"/>
            <w:vAlign w:val="center"/>
            <w:hideMark/>
          </w:tcPr>
          <w:p w14:paraId="2FCE08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0E38E11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71FC7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5945E5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4660FDB"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48D98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333</w:t>
            </w:r>
          </w:p>
        </w:tc>
        <w:tc>
          <w:tcPr>
            <w:tcW w:w="321" w:type="pct"/>
            <w:tcBorders>
              <w:top w:val="nil"/>
              <w:left w:val="nil"/>
              <w:bottom w:val="single" w:sz="4" w:space="0" w:color="auto"/>
              <w:right w:val="single" w:sz="4" w:space="0" w:color="auto"/>
            </w:tcBorders>
            <w:shd w:val="clear" w:color="auto" w:fill="auto"/>
            <w:vAlign w:val="center"/>
            <w:hideMark/>
          </w:tcPr>
          <w:p w14:paraId="67322C1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AD38C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0CCC7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7B12047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7D42E30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4.1.3.8</w:t>
            </w:r>
          </w:p>
        </w:tc>
        <w:tc>
          <w:tcPr>
            <w:tcW w:w="570" w:type="pct"/>
            <w:tcBorders>
              <w:top w:val="nil"/>
              <w:left w:val="nil"/>
              <w:bottom w:val="single" w:sz="4" w:space="0" w:color="auto"/>
              <w:right w:val="single" w:sz="4" w:space="0" w:color="auto"/>
            </w:tcBorders>
            <w:shd w:val="clear" w:color="auto" w:fill="auto"/>
            <w:vAlign w:val="center"/>
            <w:hideMark/>
          </w:tcPr>
          <w:p w14:paraId="0A0CAFF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de schimb de experiență pentru specialiștii în domeniul protecției patrimoniului cultural și reprezentanții administrațiilor publice județene și locale, realizat în parteneriat cu instituții și asociații internaționale și naționale de profil</w:t>
            </w:r>
          </w:p>
        </w:tc>
        <w:tc>
          <w:tcPr>
            <w:tcW w:w="387" w:type="pct"/>
            <w:tcBorders>
              <w:top w:val="nil"/>
              <w:left w:val="nil"/>
              <w:bottom w:val="single" w:sz="4" w:space="0" w:color="auto"/>
              <w:right w:val="single" w:sz="4" w:space="0" w:color="auto"/>
            </w:tcBorders>
            <w:shd w:val="clear" w:color="auto" w:fill="auto"/>
            <w:vAlign w:val="center"/>
            <w:hideMark/>
          </w:tcPr>
          <w:p w14:paraId="23C6FB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23B7EC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1ED47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6EA62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D33A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8B33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5435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A311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0D7376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schimb de experiență</w:t>
            </w:r>
          </w:p>
        </w:tc>
        <w:tc>
          <w:tcPr>
            <w:tcW w:w="166" w:type="pct"/>
            <w:tcBorders>
              <w:top w:val="nil"/>
              <w:left w:val="nil"/>
              <w:bottom w:val="single" w:sz="4" w:space="0" w:color="auto"/>
              <w:right w:val="single" w:sz="4" w:space="0" w:color="auto"/>
            </w:tcBorders>
            <w:shd w:val="clear" w:color="auto" w:fill="auto"/>
            <w:vAlign w:val="center"/>
            <w:hideMark/>
          </w:tcPr>
          <w:p w14:paraId="1B744F0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80830E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Interreg VIA RO-HU, Buget local</w:t>
            </w:r>
          </w:p>
        </w:tc>
        <w:tc>
          <w:tcPr>
            <w:tcW w:w="280" w:type="pct"/>
            <w:tcBorders>
              <w:top w:val="nil"/>
              <w:left w:val="nil"/>
              <w:bottom w:val="single" w:sz="4" w:space="0" w:color="auto"/>
              <w:right w:val="single" w:sz="4" w:space="0" w:color="auto"/>
            </w:tcBorders>
            <w:shd w:val="clear" w:color="auto" w:fill="auto"/>
            <w:vAlign w:val="center"/>
            <w:hideMark/>
          </w:tcPr>
          <w:p w14:paraId="4D4A0A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2C83B9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BEF4F0F"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A7B355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334</w:t>
            </w:r>
          </w:p>
        </w:tc>
        <w:tc>
          <w:tcPr>
            <w:tcW w:w="321" w:type="pct"/>
            <w:tcBorders>
              <w:top w:val="nil"/>
              <w:left w:val="nil"/>
              <w:bottom w:val="single" w:sz="4" w:space="0" w:color="auto"/>
              <w:right w:val="single" w:sz="4" w:space="0" w:color="auto"/>
            </w:tcBorders>
            <w:shd w:val="clear" w:color="auto" w:fill="auto"/>
            <w:vAlign w:val="center"/>
            <w:hideMark/>
          </w:tcPr>
          <w:p w14:paraId="13B999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52354B8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619E61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141498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7539FA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4.1.3.9</w:t>
            </w:r>
          </w:p>
        </w:tc>
        <w:tc>
          <w:tcPr>
            <w:tcW w:w="570" w:type="pct"/>
            <w:tcBorders>
              <w:top w:val="nil"/>
              <w:left w:val="nil"/>
              <w:bottom w:val="single" w:sz="4" w:space="0" w:color="auto"/>
              <w:right w:val="single" w:sz="4" w:space="0" w:color="auto"/>
            </w:tcBorders>
            <w:shd w:val="clear" w:color="auto" w:fill="auto"/>
            <w:vAlign w:val="center"/>
            <w:hideMark/>
          </w:tcPr>
          <w:p w14:paraId="4C578F7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anual de sprijinirea actului cultural prin Agenda Culturală a finanțărilor nerambursabile</w:t>
            </w:r>
          </w:p>
        </w:tc>
        <w:tc>
          <w:tcPr>
            <w:tcW w:w="387" w:type="pct"/>
            <w:tcBorders>
              <w:top w:val="nil"/>
              <w:left w:val="nil"/>
              <w:bottom w:val="single" w:sz="4" w:space="0" w:color="auto"/>
              <w:right w:val="single" w:sz="4" w:space="0" w:color="auto"/>
            </w:tcBorders>
            <w:shd w:val="clear" w:color="auto" w:fill="auto"/>
            <w:vAlign w:val="center"/>
            <w:hideMark/>
          </w:tcPr>
          <w:p w14:paraId="5627D8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500.000,00</w:t>
            </w:r>
          </w:p>
        </w:tc>
        <w:tc>
          <w:tcPr>
            <w:tcW w:w="129" w:type="pct"/>
            <w:tcBorders>
              <w:top w:val="nil"/>
              <w:left w:val="nil"/>
              <w:bottom w:val="single" w:sz="4" w:space="0" w:color="auto"/>
              <w:right w:val="single" w:sz="4" w:space="0" w:color="auto"/>
            </w:tcBorders>
            <w:shd w:val="clear" w:color="auto" w:fill="auto"/>
            <w:vAlign w:val="center"/>
            <w:hideMark/>
          </w:tcPr>
          <w:p w14:paraId="51A2809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22B8F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3C3A48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305F4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6836FE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B69EB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8913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AB2C75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w:t>
            </w:r>
          </w:p>
        </w:tc>
        <w:tc>
          <w:tcPr>
            <w:tcW w:w="166" w:type="pct"/>
            <w:tcBorders>
              <w:top w:val="nil"/>
              <w:left w:val="nil"/>
              <w:bottom w:val="single" w:sz="4" w:space="0" w:color="auto"/>
              <w:right w:val="single" w:sz="4" w:space="0" w:color="auto"/>
            </w:tcBorders>
            <w:shd w:val="clear" w:color="auto" w:fill="auto"/>
            <w:vAlign w:val="center"/>
            <w:hideMark/>
          </w:tcPr>
          <w:p w14:paraId="37976F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7A392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9442F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77DB1C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4997004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B8C7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335</w:t>
            </w:r>
          </w:p>
        </w:tc>
        <w:tc>
          <w:tcPr>
            <w:tcW w:w="321" w:type="pct"/>
            <w:tcBorders>
              <w:top w:val="nil"/>
              <w:left w:val="nil"/>
              <w:bottom w:val="single" w:sz="4" w:space="0" w:color="auto"/>
              <w:right w:val="single" w:sz="4" w:space="0" w:color="auto"/>
            </w:tcBorders>
            <w:shd w:val="clear" w:color="auto" w:fill="auto"/>
            <w:vAlign w:val="center"/>
            <w:hideMark/>
          </w:tcPr>
          <w:p w14:paraId="49BE8D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2E41746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201BBB4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62EBA8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0599A7E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4.1.3.10</w:t>
            </w:r>
          </w:p>
        </w:tc>
        <w:tc>
          <w:tcPr>
            <w:tcW w:w="570" w:type="pct"/>
            <w:tcBorders>
              <w:top w:val="nil"/>
              <w:left w:val="nil"/>
              <w:bottom w:val="single" w:sz="4" w:space="0" w:color="auto"/>
              <w:right w:val="single" w:sz="4" w:space="0" w:color="auto"/>
            </w:tcBorders>
            <w:shd w:val="clear" w:color="auto" w:fill="auto"/>
            <w:vAlign w:val="center"/>
            <w:hideMark/>
          </w:tcPr>
          <w:p w14:paraId="72CA10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financiar (nerambursabil) pentru programul minimal al operatorilor culturali de interes public (altele decât instituțiile publice de cultură)</w:t>
            </w:r>
          </w:p>
        </w:tc>
        <w:tc>
          <w:tcPr>
            <w:tcW w:w="387" w:type="pct"/>
            <w:tcBorders>
              <w:top w:val="nil"/>
              <w:left w:val="nil"/>
              <w:bottom w:val="single" w:sz="4" w:space="0" w:color="auto"/>
              <w:right w:val="single" w:sz="4" w:space="0" w:color="auto"/>
            </w:tcBorders>
            <w:shd w:val="clear" w:color="auto" w:fill="auto"/>
            <w:vAlign w:val="center"/>
            <w:hideMark/>
          </w:tcPr>
          <w:p w14:paraId="4CF9D6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w:t>
            </w:r>
          </w:p>
        </w:tc>
        <w:tc>
          <w:tcPr>
            <w:tcW w:w="129" w:type="pct"/>
            <w:tcBorders>
              <w:top w:val="nil"/>
              <w:left w:val="nil"/>
              <w:bottom w:val="single" w:sz="4" w:space="0" w:color="auto"/>
              <w:right w:val="single" w:sz="4" w:space="0" w:color="auto"/>
            </w:tcBorders>
            <w:shd w:val="clear" w:color="auto" w:fill="auto"/>
            <w:vAlign w:val="center"/>
            <w:hideMark/>
          </w:tcPr>
          <w:p w14:paraId="27AEA4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1F1B47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A5AE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2E9E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8538A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3DC1A3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DE59F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4D1FC3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Operatori sprijiniți</w:t>
            </w:r>
          </w:p>
        </w:tc>
        <w:tc>
          <w:tcPr>
            <w:tcW w:w="166" w:type="pct"/>
            <w:tcBorders>
              <w:top w:val="nil"/>
              <w:left w:val="nil"/>
              <w:bottom w:val="single" w:sz="4" w:space="0" w:color="auto"/>
              <w:right w:val="single" w:sz="4" w:space="0" w:color="auto"/>
            </w:tcBorders>
            <w:shd w:val="clear" w:color="auto" w:fill="auto"/>
            <w:vAlign w:val="center"/>
            <w:hideMark/>
          </w:tcPr>
          <w:p w14:paraId="56A6489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443C860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60EE8FF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3B15ACE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2FD8CC2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40F235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336</w:t>
            </w:r>
          </w:p>
        </w:tc>
        <w:tc>
          <w:tcPr>
            <w:tcW w:w="321" w:type="pct"/>
            <w:tcBorders>
              <w:top w:val="nil"/>
              <w:left w:val="nil"/>
              <w:bottom w:val="single" w:sz="4" w:space="0" w:color="auto"/>
              <w:right w:val="single" w:sz="4" w:space="0" w:color="auto"/>
            </w:tcBorders>
            <w:shd w:val="clear" w:color="auto" w:fill="auto"/>
            <w:vAlign w:val="center"/>
            <w:hideMark/>
          </w:tcPr>
          <w:p w14:paraId="26FD3DF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5C3DE04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4CD0DC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03AFBC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07F1CFF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4.1.3.11</w:t>
            </w:r>
          </w:p>
        </w:tc>
        <w:tc>
          <w:tcPr>
            <w:tcW w:w="570" w:type="pct"/>
            <w:tcBorders>
              <w:top w:val="nil"/>
              <w:left w:val="nil"/>
              <w:bottom w:val="single" w:sz="4" w:space="0" w:color="auto"/>
              <w:right w:val="single" w:sz="4" w:space="0" w:color="auto"/>
            </w:tcBorders>
            <w:shd w:val="clear" w:color="auto" w:fill="auto"/>
            <w:vAlign w:val="center"/>
            <w:hideMark/>
          </w:tcPr>
          <w:p w14:paraId="62C4D8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Programe anuale de schimb de experiență și know-how între operatori culturali / artiști etc.</w:t>
            </w:r>
          </w:p>
        </w:tc>
        <w:tc>
          <w:tcPr>
            <w:tcW w:w="387" w:type="pct"/>
            <w:tcBorders>
              <w:top w:val="nil"/>
              <w:left w:val="nil"/>
              <w:bottom w:val="single" w:sz="4" w:space="0" w:color="auto"/>
              <w:right w:val="single" w:sz="4" w:space="0" w:color="auto"/>
            </w:tcBorders>
            <w:shd w:val="clear" w:color="auto" w:fill="auto"/>
            <w:vAlign w:val="center"/>
            <w:hideMark/>
          </w:tcPr>
          <w:p w14:paraId="34B1A9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100.000,00</w:t>
            </w:r>
          </w:p>
        </w:tc>
        <w:tc>
          <w:tcPr>
            <w:tcW w:w="129" w:type="pct"/>
            <w:tcBorders>
              <w:top w:val="nil"/>
              <w:left w:val="nil"/>
              <w:bottom w:val="single" w:sz="4" w:space="0" w:color="auto"/>
              <w:right w:val="single" w:sz="4" w:space="0" w:color="auto"/>
            </w:tcBorders>
            <w:shd w:val="clear" w:color="auto" w:fill="auto"/>
            <w:vAlign w:val="center"/>
            <w:hideMark/>
          </w:tcPr>
          <w:p w14:paraId="1EC6EDC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9D7B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495206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807CE8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E8BE2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780C6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414C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E2E205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schimb de experiență</w:t>
            </w:r>
          </w:p>
        </w:tc>
        <w:tc>
          <w:tcPr>
            <w:tcW w:w="166" w:type="pct"/>
            <w:tcBorders>
              <w:top w:val="nil"/>
              <w:left w:val="nil"/>
              <w:bottom w:val="single" w:sz="4" w:space="0" w:color="auto"/>
              <w:right w:val="single" w:sz="4" w:space="0" w:color="auto"/>
            </w:tcBorders>
            <w:shd w:val="clear" w:color="auto" w:fill="auto"/>
            <w:vAlign w:val="center"/>
            <w:hideMark/>
          </w:tcPr>
          <w:p w14:paraId="3A9C491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8AD68E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4F9F16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254053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5AAD55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B1DD0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337</w:t>
            </w:r>
          </w:p>
        </w:tc>
        <w:tc>
          <w:tcPr>
            <w:tcW w:w="321" w:type="pct"/>
            <w:tcBorders>
              <w:top w:val="nil"/>
              <w:left w:val="nil"/>
              <w:bottom w:val="single" w:sz="4" w:space="0" w:color="auto"/>
              <w:right w:val="single" w:sz="4" w:space="0" w:color="auto"/>
            </w:tcBorders>
            <w:shd w:val="clear" w:color="auto" w:fill="auto"/>
            <w:vAlign w:val="center"/>
            <w:hideMark/>
          </w:tcPr>
          <w:p w14:paraId="31DD95D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1CCA0E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EAA9DC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4274417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010098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4.1.3.12</w:t>
            </w:r>
          </w:p>
        </w:tc>
        <w:tc>
          <w:tcPr>
            <w:tcW w:w="570" w:type="pct"/>
            <w:tcBorders>
              <w:top w:val="nil"/>
              <w:left w:val="nil"/>
              <w:bottom w:val="single" w:sz="4" w:space="0" w:color="auto"/>
              <w:right w:val="single" w:sz="4" w:space="0" w:color="auto"/>
            </w:tcBorders>
            <w:shd w:val="clear" w:color="auto" w:fill="auto"/>
            <w:vAlign w:val="center"/>
            <w:hideMark/>
          </w:tcPr>
          <w:p w14:paraId="0EF29B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stimularea parteneriatelor între actorii din domeniul cultural - turism - universitar (ex. worhshop-uri sau evenimente culturale realizate în parteneriat cu Liceul de Artă și posibilitatea de cazare pe o durată mai lungă în zonă sau într-un conac)</w:t>
            </w:r>
          </w:p>
        </w:tc>
        <w:tc>
          <w:tcPr>
            <w:tcW w:w="387" w:type="pct"/>
            <w:tcBorders>
              <w:top w:val="nil"/>
              <w:left w:val="nil"/>
              <w:bottom w:val="single" w:sz="4" w:space="0" w:color="auto"/>
              <w:right w:val="single" w:sz="4" w:space="0" w:color="auto"/>
            </w:tcBorders>
            <w:shd w:val="clear" w:color="auto" w:fill="auto"/>
            <w:vAlign w:val="center"/>
            <w:hideMark/>
          </w:tcPr>
          <w:p w14:paraId="0C4F21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2B3A31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0845D6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0FFB81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6D473B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0B802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3A4E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DE25F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0809ED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Parteneriate</w:t>
            </w:r>
          </w:p>
        </w:tc>
        <w:tc>
          <w:tcPr>
            <w:tcW w:w="166" w:type="pct"/>
            <w:tcBorders>
              <w:top w:val="nil"/>
              <w:left w:val="nil"/>
              <w:bottom w:val="single" w:sz="4" w:space="0" w:color="auto"/>
              <w:right w:val="single" w:sz="4" w:space="0" w:color="auto"/>
            </w:tcBorders>
            <w:shd w:val="clear" w:color="auto" w:fill="auto"/>
            <w:vAlign w:val="center"/>
            <w:hideMark/>
          </w:tcPr>
          <w:p w14:paraId="0159B62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69AEDF0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4AEBAA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6E3A826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5E6A904"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5C705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338</w:t>
            </w:r>
          </w:p>
        </w:tc>
        <w:tc>
          <w:tcPr>
            <w:tcW w:w="321" w:type="pct"/>
            <w:tcBorders>
              <w:top w:val="nil"/>
              <w:left w:val="nil"/>
              <w:bottom w:val="single" w:sz="4" w:space="0" w:color="auto"/>
              <w:right w:val="single" w:sz="4" w:space="0" w:color="auto"/>
            </w:tcBorders>
            <w:shd w:val="clear" w:color="auto" w:fill="auto"/>
            <w:vAlign w:val="center"/>
            <w:hideMark/>
          </w:tcPr>
          <w:p w14:paraId="0F1F88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47BA58A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52E836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auto" w:fill="auto"/>
            <w:vAlign w:val="center"/>
            <w:hideMark/>
          </w:tcPr>
          <w:p w14:paraId="318702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237175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4.1.3.13</w:t>
            </w:r>
          </w:p>
        </w:tc>
        <w:tc>
          <w:tcPr>
            <w:tcW w:w="570" w:type="pct"/>
            <w:tcBorders>
              <w:top w:val="nil"/>
              <w:left w:val="nil"/>
              <w:bottom w:val="single" w:sz="4" w:space="0" w:color="auto"/>
              <w:right w:val="single" w:sz="4" w:space="0" w:color="auto"/>
            </w:tcBorders>
            <w:shd w:val="clear" w:color="auto" w:fill="auto"/>
            <w:vAlign w:val="center"/>
            <w:hideMark/>
          </w:tcPr>
          <w:p w14:paraId="52B5D50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Scutiri fiscale pentru operatorii economici și persoane fizice care sprijină actul cultural (sponsorizări, donații, chirii preferențiale)</w:t>
            </w:r>
          </w:p>
        </w:tc>
        <w:tc>
          <w:tcPr>
            <w:tcW w:w="387" w:type="pct"/>
            <w:tcBorders>
              <w:top w:val="nil"/>
              <w:left w:val="nil"/>
              <w:bottom w:val="single" w:sz="4" w:space="0" w:color="auto"/>
              <w:right w:val="single" w:sz="4" w:space="0" w:color="auto"/>
            </w:tcBorders>
            <w:shd w:val="clear" w:color="auto" w:fill="auto"/>
            <w:vAlign w:val="center"/>
            <w:hideMark/>
          </w:tcPr>
          <w:p w14:paraId="24B9DDA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97962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0CE4F1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5BD226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3DDF60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5353DB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68E86E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4D92BF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A77C45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Operatori economici si persoane fizice sprijinite</w:t>
            </w:r>
          </w:p>
        </w:tc>
        <w:tc>
          <w:tcPr>
            <w:tcW w:w="166" w:type="pct"/>
            <w:tcBorders>
              <w:top w:val="nil"/>
              <w:left w:val="nil"/>
              <w:bottom w:val="single" w:sz="4" w:space="0" w:color="auto"/>
              <w:right w:val="single" w:sz="4" w:space="0" w:color="auto"/>
            </w:tcBorders>
            <w:shd w:val="clear" w:color="auto" w:fill="auto"/>
            <w:vAlign w:val="center"/>
            <w:hideMark/>
          </w:tcPr>
          <w:p w14:paraId="7FB35C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1EF9045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5229580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1721C7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01AD585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CEEB7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339</w:t>
            </w:r>
          </w:p>
        </w:tc>
        <w:tc>
          <w:tcPr>
            <w:tcW w:w="321" w:type="pct"/>
            <w:tcBorders>
              <w:top w:val="nil"/>
              <w:left w:val="nil"/>
              <w:bottom w:val="single" w:sz="4" w:space="0" w:color="auto"/>
              <w:right w:val="single" w:sz="4" w:space="0" w:color="auto"/>
            </w:tcBorders>
            <w:shd w:val="clear" w:color="auto" w:fill="auto"/>
            <w:vAlign w:val="center"/>
            <w:hideMark/>
          </w:tcPr>
          <w:p w14:paraId="6CF3203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462781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49723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652DAA3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23E8392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4.1.3.14</w:t>
            </w:r>
          </w:p>
        </w:tc>
        <w:tc>
          <w:tcPr>
            <w:tcW w:w="570" w:type="pct"/>
            <w:tcBorders>
              <w:top w:val="nil"/>
              <w:left w:val="nil"/>
              <w:bottom w:val="single" w:sz="4" w:space="0" w:color="auto"/>
              <w:right w:val="single" w:sz="4" w:space="0" w:color="auto"/>
            </w:tcBorders>
            <w:shd w:val="clear" w:color="auto" w:fill="auto"/>
            <w:vAlign w:val="center"/>
            <w:hideMark/>
          </w:tcPr>
          <w:p w14:paraId="1EE47A7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Constituirea unei platforme integrate de dialog și promovare în domeniul cultural (cartarea actorilor culturali arădeni, oportunități în domeniu, promovarea evenimentelor culturale etc.)</w:t>
            </w:r>
          </w:p>
        </w:tc>
        <w:tc>
          <w:tcPr>
            <w:tcW w:w="387" w:type="pct"/>
            <w:tcBorders>
              <w:top w:val="nil"/>
              <w:left w:val="nil"/>
              <w:bottom w:val="single" w:sz="4" w:space="0" w:color="auto"/>
              <w:right w:val="single" w:sz="4" w:space="0" w:color="auto"/>
            </w:tcBorders>
            <w:shd w:val="clear" w:color="auto" w:fill="auto"/>
            <w:vAlign w:val="center"/>
            <w:hideMark/>
          </w:tcPr>
          <w:p w14:paraId="3E3AC1A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w:t>
            </w:r>
          </w:p>
        </w:tc>
        <w:tc>
          <w:tcPr>
            <w:tcW w:w="129" w:type="pct"/>
            <w:tcBorders>
              <w:top w:val="nil"/>
              <w:left w:val="nil"/>
              <w:bottom w:val="single" w:sz="4" w:space="0" w:color="auto"/>
              <w:right w:val="single" w:sz="4" w:space="0" w:color="auto"/>
            </w:tcBorders>
            <w:shd w:val="clear" w:color="auto" w:fill="auto"/>
            <w:vAlign w:val="center"/>
            <w:hideMark/>
          </w:tcPr>
          <w:p w14:paraId="6F250E9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BAEBE8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79CF457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FA992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5959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D15A4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F81EE6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6A3A2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Platforme de dialog</w:t>
            </w:r>
          </w:p>
        </w:tc>
        <w:tc>
          <w:tcPr>
            <w:tcW w:w="166" w:type="pct"/>
            <w:tcBorders>
              <w:top w:val="nil"/>
              <w:left w:val="nil"/>
              <w:bottom w:val="single" w:sz="4" w:space="0" w:color="auto"/>
              <w:right w:val="single" w:sz="4" w:space="0" w:color="auto"/>
            </w:tcBorders>
            <w:shd w:val="clear" w:color="auto" w:fill="auto"/>
            <w:vAlign w:val="center"/>
            <w:hideMark/>
          </w:tcPr>
          <w:p w14:paraId="3E94AAB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8655E0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13D449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52116DC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5CE52000"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7221D9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340</w:t>
            </w:r>
          </w:p>
        </w:tc>
        <w:tc>
          <w:tcPr>
            <w:tcW w:w="321" w:type="pct"/>
            <w:tcBorders>
              <w:top w:val="nil"/>
              <w:left w:val="nil"/>
              <w:bottom w:val="single" w:sz="4" w:space="0" w:color="auto"/>
              <w:right w:val="single" w:sz="4" w:space="0" w:color="auto"/>
            </w:tcBorders>
            <w:shd w:val="clear" w:color="auto" w:fill="auto"/>
            <w:vAlign w:val="center"/>
            <w:hideMark/>
          </w:tcPr>
          <w:p w14:paraId="17B1D29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1BE8702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F24443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6D59D1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29D8BE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4.1.3.15</w:t>
            </w:r>
          </w:p>
        </w:tc>
        <w:tc>
          <w:tcPr>
            <w:tcW w:w="570" w:type="pct"/>
            <w:tcBorders>
              <w:top w:val="nil"/>
              <w:left w:val="nil"/>
              <w:bottom w:val="single" w:sz="4" w:space="0" w:color="auto"/>
              <w:right w:val="single" w:sz="4" w:space="0" w:color="auto"/>
            </w:tcBorders>
            <w:shd w:val="clear" w:color="auto" w:fill="auto"/>
            <w:vAlign w:val="center"/>
            <w:hideMark/>
          </w:tcPr>
          <w:p w14:paraId="7B0B89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Program anual de acordare de granturi de sprijin pentru cheltuieli de funcționare pentru actorii din sectorul cultural independent</w:t>
            </w:r>
          </w:p>
        </w:tc>
        <w:tc>
          <w:tcPr>
            <w:tcW w:w="387" w:type="pct"/>
            <w:tcBorders>
              <w:top w:val="nil"/>
              <w:left w:val="nil"/>
              <w:bottom w:val="single" w:sz="4" w:space="0" w:color="auto"/>
              <w:right w:val="single" w:sz="4" w:space="0" w:color="auto"/>
            </w:tcBorders>
            <w:shd w:val="clear" w:color="auto" w:fill="auto"/>
            <w:vAlign w:val="center"/>
            <w:hideMark/>
          </w:tcPr>
          <w:p w14:paraId="04B1F75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200.000,00</w:t>
            </w:r>
          </w:p>
        </w:tc>
        <w:tc>
          <w:tcPr>
            <w:tcW w:w="129" w:type="pct"/>
            <w:tcBorders>
              <w:top w:val="nil"/>
              <w:left w:val="nil"/>
              <w:bottom w:val="single" w:sz="4" w:space="0" w:color="auto"/>
              <w:right w:val="single" w:sz="4" w:space="0" w:color="auto"/>
            </w:tcBorders>
            <w:shd w:val="clear" w:color="auto" w:fill="auto"/>
            <w:vAlign w:val="center"/>
            <w:hideMark/>
          </w:tcPr>
          <w:p w14:paraId="3A6A2F8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6AF0C7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547EF03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24D1B7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826DA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B58F0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A3C3CC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3F4A49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 granturi</w:t>
            </w:r>
          </w:p>
        </w:tc>
        <w:tc>
          <w:tcPr>
            <w:tcW w:w="166" w:type="pct"/>
            <w:tcBorders>
              <w:top w:val="nil"/>
              <w:left w:val="nil"/>
              <w:bottom w:val="single" w:sz="4" w:space="0" w:color="auto"/>
              <w:right w:val="single" w:sz="4" w:space="0" w:color="auto"/>
            </w:tcBorders>
            <w:shd w:val="clear" w:color="auto" w:fill="auto"/>
            <w:vAlign w:val="center"/>
            <w:hideMark/>
          </w:tcPr>
          <w:p w14:paraId="2B5A15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9F142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7799EC8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w:t>
            </w:r>
          </w:p>
        </w:tc>
        <w:tc>
          <w:tcPr>
            <w:tcW w:w="287" w:type="pct"/>
            <w:tcBorders>
              <w:top w:val="nil"/>
              <w:left w:val="nil"/>
              <w:bottom w:val="single" w:sz="4" w:space="0" w:color="auto"/>
              <w:right w:val="single" w:sz="4" w:space="0" w:color="auto"/>
            </w:tcBorders>
            <w:shd w:val="clear" w:color="auto" w:fill="auto"/>
            <w:vAlign w:val="center"/>
            <w:hideMark/>
          </w:tcPr>
          <w:p w14:paraId="6712F2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63553F15"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D097F2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341</w:t>
            </w:r>
          </w:p>
        </w:tc>
        <w:tc>
          <w:tcPr>
            <w:tcW w:w="321" w:type="pct"/>
            <w:tcBorders>
              <w:top w:val="nil"/>
              <w:left w:val="nil"/>
              <w:bottom w:val="single" w:sz="4" w:space="0" w:color="auto"/>
              <w:right w:val="single" w:sz="4" w:space="0" w:color="auto"/>
            </w:tcBorders>
            <w:shd w:val="clear" w:color="auto" w:fill="auto"/>
            <w:vAlign w:val="center"/>
            <w:hideMark/>
          </w:tcPr>
          <w:p w14:paraId="5060159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11294F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8EBD33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4.1 Creșterea eficienței administrației publice</w:t>
            </w:r>
          </w:p>
        </w:tc>
        <w:tc>
          <w:tcPr>
            <w:tcW w:w="364" w:type="pct"/>
            <w:tcBorders>
              <w:top w:val="nil"/>
              <w:left w:val="nil"/>
              <w:bottom w:val="single" w:sz="4" w:space="0" w:color="auto"/>
              <w:right w:val="single" w:sz="4" w:space="0" w:color="auto"/>
            </w:tcBorders>
            <w:shd w:val="clear" w:color="000000" w:fill="FFFFFF"/>
            <w:vAlign w:val="center"/>
            <w:hideMark/>
          </w:tcPr>
          <w:p w14:paraId="0A12036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4.1.3. Dezvoltarea parteneriatului și a cooperării transfrontaliere</w:t>
            </w:r>
          </w:p>
        </w:tc>
        <w:tc>
          <w:tcPr>
            <w:tcW w:w="239" w:type="pct"/>
            <w:tcBorders>
              <w:top w:val="nil"/>
              <w:left w:val="nil"/>
              <w:bottom w:val="single" w:sz="4" w:space="0" w:color="auto"/>
              <w:right w:val="single" w:sz="4" w:space="0" w:color="auto"/>
            </w:tcBorders>
            <w:shd w:val="clear" w:color="auto" w:fill="auto"/>
            <w:vAlign w:val="center"/>
            <w:hideMark/>
          </w:tcPr>
          <w:p w14:paraId="701A338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4.1.3.16</w:t>
            </w:r>
          </w:p>
        </w:tc>
        <w:tc>
          <w:tcPr>
            <w:tcW w:w="570" w:type="pct"/>
            <w:tcBorders>
              <w:top w:val="nil"/>
              <w:left w:val="nil"/>
              <w:bottom w:val="single" w:sz="4" w:space="0" w:color="auto"/>
              <w:right w:val="single" w:sz="4" w:space="0" w:color="auto"/>
            </w:tcBorders>
            <w:shd w:val="clear" w:color="auto" w:fill="auto"/>
            <w:vAlign w:val="center"/>
            <w:hideMark/>
          </w:tcPr>
          <w:p w14:paraId="3838A8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Acordarea de reduceri pe impozitul de proprietate din chirii pentru operatorii economici și pentru persoanele fizice care oferă spații (clădiri și terenuri) pentru operatori culturali și act cultural</w:t>
            </w:r>
          </w:p>
        </w:tc>
        <w:tc>
          <w:tcPr>
            <w:tcW w:w="387" w:type="pct"/>
            <w:tcBorders>
              <w:top w:val="nil"/>
              <w:left w:val="nil"/>
              <w:bottom w:val="single" w:sz="4" w:space="0" w:color="auto"/>
              <w:right w:val="single" w:sz="4" w:space="0" w:color="auto"/>
            </w:tcBorders>
            <w:shd w:val="clear" w:color="auto" w:fill="auto"/>
            <w:vAlign w:val="center"/>
            <w:hideMark/>
          </w:tcPr>
          <w:p w14:paraId="70B64E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300.000,00</w:t>
            </w:r>
          </w:p>
        </w:tc>
        <w:tc>
          <w:tcPr>
            <w:tcW w:w="129" w:type="pct"/>
            <w:tcBorders>
              <w:top w:val="nil"/>
              <w:left w:val="nil"/>
              <w:bottom w:val="single" w:sz="4" w:space="0" w:color="auto"/>
              <w:right w:val="single" w:sz="4" w:space="0" w:color="auto"/>
            </w:tcBorders>
            <w:shd w:val="clear" w:color="auto" w:fill="auto"/>
            <w:vAlign w:val="center"/>
            <w:hideMark/>
          </w:tcPr>
          <w:p w14:paraId="1CEEE86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457B31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037DEE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113044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3CB723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EE88A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23D1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3B1E2D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w:t>
            </w:r>
          </w:p>
        </w:tc>
        <w:tc>
          <w:tcPr>
            <w:tcW w:w="166" w:type="pct"/>
            <w:tcBorders>
              <w:top w:val="nil"/>
              <w:left w:val="nil"/>
              <w:bottom w:val="single" w:sz="4" w:space="0" w:color="auto"/>
              <w:right w:val="single" w:sz="4" w:space="0" w:color="auto"/>
            </w:tcBorders>
            <w:shd w:val="clear" w:color="auto" w:fill="auto"/>
            <w:vAlign w:val="center"/>
            <w:hideMark/>
          </w:tcPr>
          <w:p w14:paraId="0FB6386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5C9DE8E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30FDF0C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90B58A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Strategie culturala jud. Arad</w:t>
            </w:r>
          </w:p>
        </w:tc>
      </w:tr>
      <w:tr w:rsidR="003F13A6" w:rsidRPr="003F13A6" w14:paraId="7B0CB209"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5861F3D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342</w:t>
            </w:r>
          </w:p>
        </w:tc>
        <w:tc>
          <w:tcPr>
            <w:tcW w:w="321" w:type="pct"/>
            <w:tcBorders>
              <w:top w:val="nil"/>
              <w:left w:val="nil"/>
              <w:bottom w:val="single" w:sz="4" w:space="0" w:color="auto"/>
              <w:right w:val="single" w:sz="4" w:space="0" w:color="auto"/>
            </w:tcBorders>
            <w:shd w:val="clear" w:color="auto" w:fill="auto"/>
            <w:vAlign w:val="center"/>
            <w:hideMark/>
          </w:tcPr>
          <w:p w14:paraId="40D4C94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E39EBB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4F1516F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771FA84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1487606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4.2.1.1</w:t>
            </w:r>
          </w:p>
        </w:tc>
        <w:tc>
          <w:tcPr>
            <w:tcW w:w="570" w:type="pct"/>
            <w:tcBorders>
              <w:top w:val="nil"/>
              <w:left w:val="nil"/>
              <w:bottom w:val="single" w:sz="4" w:space="0" w:color="auto"/>
              <w:right w:val="single" w:sz="4" w:space="0" w:color="auto"/>
            </w:tcBorders>
            <w:shd w:val="clear" w:color="auto" w:fill="auto"/>
            <w:vAlign w:val="center"/>
            <w:hideMark/>
          </w:tcPr>
          <w:p w14:paraId="2889C9F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Crearea unui sistem informatic care să permită normarea proceselor de muncă</w:t>
            </w:r>
          </w:p>
        </w:tc>
        <w:tc>
          <w:tcPr>
            <w:tcW w:w="387" w:type="pct"/>
            <w:tcBorders>
              <w:top w:val="nil"/>
              <w:left w:val="nil"/>
              <w:bottom w:val="single" w:sz="4" w:space="0" w:color="auto"/>
              <w:right w:val="single" w:sz="4" w:space="0" w:color="auto"/>
            </w:tcBorders>
            <w:shd w:val="clear" w:color="auto" w:fill="auto"/>
            <w:vAlign w:val="center"/>
            <w:hideMark/>
          </w:tcPr>
          <w:p w14:paraId="49153F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4F2486C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75317F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CB6E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502E1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B05EB3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D1DB7B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1D77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D90171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0BD1ED4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F895BB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POR-P2</w:t>
            </w:r>
          </w:p>
        </w:tc>
        <w:tc>
          <w:tcPr>
            <w:tcW w:w="280" w:type="pct"/>
            <w:tcBorders>
              <w:top w:val="nil"/>
              <w:left w:val="nil"/>
              <w:bottom w:val="single" w:sz="4" w:space="0" w:color="auto"/>
              <w:right w:val="single" w:sz="4" w:space="0" w:color="auto"/>
            </w:tcBorders>
            <w:shd w:val="clear" w:color="auto" w:fill="auto"/>
            <w:vAlign w:val="center"/>
            <w:hideMark/>
          </w:tcPr>
          <w:p w14:paraId="238F82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38A488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17E395DA"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31170B6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343</w:t>
            </w:r>
          </w:p>
        </w:tc>
        <w:tc>
          <w:tcPr>
            <w:tcW w:w="321" w:type="pct"/>
            <w:tcBorders>
              <w:top w:val="nil"/>
              <w:left w:val="nil"/>
              <w:bottom w:val="single" w:sz="4" w:space="0" w:color="auto"/>
              <w:right w:val="single" w:sz="4" w:space="0" w:color="auto"/>
            </w:tcBorders>
            <w:shd w:val="clear" w:color="auto" w:fill="auto"/>
            <w:vAlign w:val="center"/>
            <w:hideMark/>
          </w:tcPr>
          <w:p w14:paraId="5C1DBC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7BE8542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1AF174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3C0950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4C7073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4.2.1.2</w:t>
            </w:r>
          </w:p>
        </w:tc>
        <w:tc>
          <w:tcPr>
            <w:tcW w:w="570" w:type="pct"/>
            <w:tcBorders>
              <w:top w:val="nil"/>
              <w:left w:val="nil"/>
              <w:bottom w:val="single" w:sz="4" w:space="0" w:color="auto"/>
              <w:right w:val="single" w:sz="4" w:space="0" w:color="auto"/>
            </w:tcBorders>
            <w:shd w:val="clear" w:color="auto" w:fill="auto"/>
            <w:vAlign w:val="center"/>
            <w:hideMark/>
          </w:tcPr>
          <w:p w14:paraId="1105EC3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Digitalizarea proiectelor și crearea unei baze de date și a unei arhive digitale</w:t>
            </w:r>
          </w:p>
        </w:tc>
        <w:tc>
          <w:tcPr>
            <w:tcW w:w="387" w:type="pct"/>
            <w:tcBorders>
              <w:top w:val="nil"/>
              <w:left w:val="nil"/>
              <w:bottom w:val="single" w:sz="4" w:space="0" w:color="auto"/>
              <w:right w:val="single" w:sz="4" w:space="0" w:color="auto"/>
            </w:tcBorders>
            <w:shd w:val="clear" w:color="auto" w:fill="auto"/>
            <w:vAlign w:val="center"/>
            <w:hideMark/>
          </w:tcPr>
          <w:p w14:paraId="2B44778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CAAB66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C23B1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06AF9E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301B02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CF28C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05C09A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EAF7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72200D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baze de date create</w:t>
            </w:r>
          </w:p>
        </w:tc>
        <w:tc>
          <w:tcPr>
            <w:tcW w:w="166" w:type="pct"/>
            <w:tcBorders>
              <w:top w:val="nil"/>
              <w:left w:val="nil"/>
              <w:bottom w:val="single" w:sz="4" w:space="0" w:color="auto"/>
              <w:right w:val="single" w:sz="4" w:space="0" w:color="auto"/>
            </w:tcBorders>
            <w:shd w:val="clear" w:color="auto" w:fill="auto"/>
            <w:vAlign w:val="center"/>
            <w:hideMark/>
          </w:tcPr>
          <w:p w14:paraId="52B80D2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9DDF44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POR-P2</w:t>
            </w:r>
          </w:p>
        </w:tc>
        <w:tc>
          <w:tcPr>
            <w:tcW w:w="280" w:type="pct"/>
            <w:tcBorders>
              <w:top w:val="nil"/>
              <w:left w:val="nil"/>
              <w:bottom w:val="single" w:sz="4" w:space="0" w:color="auto"/>
              <w:right w:val="single" w:sz="4" w:space="0" w:color="auto"/>
            </w:tcBorders>
            <w:shd w:val="clear" w:color="auto" w:fill="auto"/>
            <w:vAlign w:val="center"/>
            <w:hideMark/>
          </w:tcPr>
          <w:p w14:paraId="52F110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0511D34B"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6975DE0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0F889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344</w:t>
            </w:r>
          </w:p>
        </w:tc>
        <w:tc>
          <w:tcPr>
            <w:tcW w:w="321" w:type="pct"/>
            <w:tcBorders>
              <w:top w:val="nil"/>
              <w:left w:val="nil"/>
              <w:bottom w:val="single" w:sz="4" w:space="0" w:color="auto"/>
              <w:right w:val="single" w:sz="4" w:space="0" w:color="auto"/>
            </w:tcBorders>
            <w:shd w:val="clear" w:color="auto" w:fill="auto"/>
            <w:vAlign w:val="center"/>
            <w:hideMark/>
          </w:tcPr>
          <w:p w14:paraId="29B0EAD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32EE52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91993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253CBE9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26697C7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4.2.1.3</w:t>
            </w:r>
          </w:p>
        </w:tc>
        <w:tc>
          <w:tcPr>
            <w:tcW w:w="570" w:type="pct"/>
            <w:tcBorders>
              <w:top w:val="nil"/>
              <w:left w:val="nil"/>
              <w:bottom w:val="single" w:sz="4" w:space="0" w:color="auto"/>
              <w:right w:val="single" w:sz="4" w:space="0" w:color="auto"/>
            </w:tcBorders>
            <w:shd w:val="clear" w:color="auto" w:fill="auto"/>
            <w:vAlign w:val="center"/>
            <w:hideMark/>
          </w:tcPr>
          <w:p w14:paraId="37D84BC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Suport financiar pentru dezvoltarea componentei digitale a companiilor</w:t>
            </w:r>
          </w:p>
        </w:tc>
        <w:tc>
          <w:tcPr>
            <w:tcW w:w="387" w:type="pct"/>
            <w:tcBorders>
              <w:top w:val="nil"/>
              <w:left w:val="nil"/>
              <w:bottom w:val="single" w:sz="4" w:space="0" w:color="auto"/>
              <w:right w:val="single" w:sz="4" w:space="0" w:color="auto"/>
            </w:tcBorders>
            <w:shd w:val="clear" w:color="auto" w:fill="auto"/>
            <w:vAlign w:val="center"/>
            <w:hideMark/>
          </w:tcPr>
          <w:p w14:paraId="7FE0D34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6F15785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5B7B5D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3C7F78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6F207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3DB18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D04D5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63450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FF5EB4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măsuri de sprijin digitalizare</w:t>
            </w:r>
          </w:p>
        </w:tc>
        <w:tc>
          <w:tcPr>
            <w:tcW w:w="166" w:type="pct"/>
            <w:tcBorders>
              <w:top w:val="nil"/>
              <w:left w:val="nil"/>
              <w:bottom w:val="single" w:sz="4" w:space="0" w:color="auto"/>
              <w:right w:val="single" w:sz="4" w:space="0" w:color="auto"/>
            </w:tcBorders>
            <w:shd w:val="clear" w:color="auto" w:fill="auto"/>
            <w:vAlign w:val="center"/>
            <w:hideMark/>
          </w:tcPr>
          <w:p w14:paraId="084FDD7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AEFA31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5650EED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79E88CF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0E0CAA13"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9D30F1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345</w:t>
            </w:r>
          </w:p>
        </w:tc>
        <w:tc>
          <w:tcPr>
            <w:tcW w:w="321" w:type="pct"/>
            <w:tcBorders>
              <w:top w:val="nil"/>
              <w:left w:val="nil"/>
              <w:bottom w:val="single" w:sz="4" w:space="0" w:color="auto"/>
              <w:right w:val="single" w:sz="4" w:space="0" w:color="auto"/>
            </w:tcBorders>
            <w:shd w:val="clear" w:color="auto" w:fill="auto"/>
            <w:vAlign w:val="center"/>
            <w:hideMark/>
          </w:tcPr>
          <w:p w14:paraId="60F7358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6CC86A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6F55B6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4646B7B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2203E83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4.2.1.4</w:t>
            </w:r>
          </w:p>
        </w:tc>
        <w:tc>
          <w:tcPr>
            <w:tcW w:w="570" w:type="pct"/>
            <w:tcBorders>
              <w:top w:val="nil"/>
              <w:left w:val="nil"/>
              <w:bottom w:val="single" w:sz="4" w:space="0" w:color="auto"/>
              <w:right w:val="single" w:sz="4" w:space="0" w:color="auto"/>
            </w:tcBorders>
            <w:shd w:val="clear" w:color="auto" w:fill="auto"/>
            <w:vAlign w:val="center"/>
            <w:hideMark/>
          </w:tcPr>
          <w:p w14:paraId="0AF13B7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Infrastructură centru de date regional pentru autoritățile locale</w:t>
            </w:r>
          </w:p>
        </w:tc>
        <w:tc>
          <w:tcPr>
            <w:tcW w:w="387" w:type="pct"/>
            <w:tcBorders>
              <w:top w:val="nil"/>
              <w:left w:val="nil"/>
              <w:bottom w:val="single" w:sz="4" w:space="0" w:color="auto"/>
              <w:right w:val="single" w:sz="4" w:space="0" w:color="auto"/>
            </w:tcBorders>
            <w:shd w:val="clear" w:color="auto" w:fill="auto"/>
            <w:vAlign w:val="center"/>
            <w:hideMark/>
          </w:tcPr>
          <w:p w14:paraId="6381F1E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B2A30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C8B6D0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BE1D5A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1CEE95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9DAC8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93F810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445D9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6AF926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infrastructuri suport pentru APL create</w:t>
            </w:r>
          </w:p>
        </w:tc>
        <w:tc>
          <w:tcPr>
            <w:tcW w:w="166" w:type="pct"/>
            <w:tcBorders>
              <w:top w:val="nil"/>
              <w:left w:val="nil"/>
              <w:bottom w:val="single" w:sz="4" w:space="0" w:color="auto"/>
              <w:right w:val="single" w:sz="4" w:space="0" w:color="auto"/>
            </w:tcBorders>
            <w:shd w:val="clear" w:color="auto" w:fill="auto"/>
            <w:vAlign w:val="center"/>
            <w:hideMark/>
          </w:tcPr>
          <w:p w14:paraId="688F80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644C67E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POR-P2</w:t>
            </w:r>
          </w:p>
        </w:tc>
        <w:tc>
          <w:tcPr>
            <w:tcW w:w="280" w:type="pct"/>
            <w:tcBorders>
              <w:top w:val="nil"/>
              <w:left w:val="nil"/>
              <w:bottom w:val="single" w:sz="4" w:space="0" w:color="auto"/>
              <w:right w:val="single" w:sz="4" w:space="0" w:color="auto"/>
            </w:tcBorders>
            <w:shd w:val="clear" w:color="auto" w:fill="auto"/>
            <w:vAlign w:val="center"/>
            <w:hideMark/>
          </w:tcPr>
          <w:p w14:paraId="623BBE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2914625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3C6784F7"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6E55CE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346</w:t>
            </w:r>
          </w:p>
        </w:tc>
        <w:tc>
          <w:tcPr>
            <w:tcW w:w="321" w:type="pct"/>
            <w:tcBorders>
              <w:top w:val="nil"/>
              <w:left w:val="nil"/>
              <w:bottom w:val="single" w:sz="4" w:space="0" w:color="auto"/>
              <w:right w:val="single" w:sz="4" w:space="0" w:color="auto"/>
            </w:tcBorders>
            <w:shd w:val="clear" w:color="auto" w:fill="auto"/>
            <w:vAlign w:val="center"/>
            <w:hideMark/>
          </w:tcPr>
          <w:p w14:paraId="782A57D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B77F2D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13AB52E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2E98685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27E7DE8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4.2.1.5</w:t>
            </w:r>
          </w:p>
        </w:tc>
        <w:tc>
          <w:tcPr>
            <w:tcW w:w="570" w:type="pct"/>
            <w:tcBorders>
              <w:top w:val="nil"/>
              <w:left w:val="nil"/>
              <w:bottom w:val="single" w:sz="4" w:space="0" w:color="auto"/>
              <w:right w:val="single" w:sz="4" w:space="0" w:color="auto"/>
            </w:tcBorders>
            <w:shd w:val="clear" w:color="auto" w:fill="auto"/>
            <w:vAlign w:val="center"/>
            <w:hideMark/>
          </w:tcPr>
          <w:p w14:paraId="05516DE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Serviciu e-ticketing modern</w:t>
            </w:r>
          </w:p>
        </w:tc>
        <w:tc>
          <w:tcPr>
            <w:tcW w:w="387" w:type="pct"/>
            <w:tcBorders>
              <w:top w:val="nil"/>
              <w:left w:val="nil"/>
              <w:bottom w:val="single" w:sz="4" w:space="0" w:color="auto"/>
              <w:right w:val="single" w:sz="4" w:space="0" w:color="auto"/>
            </w:tcBorders>
            <w:shd w:val="clear" w:color="auto" w:fill="auto"/>
            <w:vAlign w:val="center"/>
            <w:hideMark/>
          </w:tcPr>
          <w:p w14:paraId="1FF16CD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0BE84F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2FE66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A7A3B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C414FB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9C195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F83F9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4FD779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AE0F0C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0282133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532796F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POR-P4</w:t>
            </w:r>
          </w:p>
        </w:tc>
        <w:tc>
          <w:tcPr>
            <w:tcW w:w="280" w:type="pct"/>
            <w:tcBorders>
              <w:top w:val="nil"/>
              <w:left w:val="nil"/>
              <w:bottom w:val="single" w:sz="4" w:space="0" w:color="auto"/>
              <w:right w:val="single" w:sz="4" w:space="0" w:color="auto"/>
            </w:tcBorders>
            <w:shd w:val="clear" w:color="auto" w:fill="auto"/>
            <w:vAlign w:val="center"/>
            <w:hideMark/>
          </w:tcPr>
          <w:p w14:paraId="30D7833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45</w:t>
            </w:r>
          </w:p>
        </w:tc>
        <w:tc>
          <w:tcPr>
            <w:tcW w:w="287" w:type="pct"/>
            <w:tcBorders>
              <w:top w:val="nil"/>
              <w:left w:val="nil"/>
              <w:bottom w:val="single" w:sz="4" w:space="0" w:color="auto"/>
              <w:right w:val="single" w:sz="4" w:space="0" w:color="auto"/>
            </w:tcBorders>
            <w:shd w:val="clear" w:color="auto" w:fill="auto"/>
            <w:vAlign w:val="center"/>
            <w:hideMark/>
          </w:tcPr>
          <w:p w14:paraId="56D1744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1A71DA51"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6A64CD2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347</w:t>
            </w:r>
          </w:p>
        </w:tc>
        <w:tc>
          <w:tcPr>
            <w:tcW w:w="321" w:type="pct"/>
            <w:tcBorders>
              <w:top w:val="nil"/>
              <w:left w:val="nil"/>
              <w:bottom w:val="single" w:sz="4" w:space="0" w:color="auto"/>
              <w:right w:val="single" w:sz="4" w:space="0" w:color="auto"/>
            </w:tcBorders>
            <w:shd w:val="clear" w:color="auto" w:fill="auto"/>
            <w:vAlign w:val="center"/>
            <w:hideMark/>
          </w:tcPr>
          <w:p w14:paraId="381F075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19697AF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7E9EE77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3123822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3A43C5B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4.2.1.6</w:t>
            </w:r>
          </w:p>
        </w:tc>
        <w:tc>
          <w:tcPr>
            <w:tcW w:w="570" w:type="pct"/>
            <w:tcBorders>
              <w:top w:val="nil"/>
              <w:left w:val="nil"/>
              <w:bottom w:val="single" w:sz="4" w:space="0" w:color="auto"/>
              <w:right w:val="single" w:sz="4" w:space="0" w:color="auto"/>
            </w:tcBorders>
            <w:shd w:val="clear" w:color="auto" w:fill="auto"/>
            <w:vAlign w:val="center"/>
            <w:hideMark/>
          </w:tcPr>
          <w:p w14:paraId="5503D66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competențelor digitale în rândul populației județului Arad</w:t>
            </w:r>
          </w:p>
        </w:tc>
        <w:tc>
          <w:tcPr>
            <w:tcW w:w="387" w:type="pct"/>
            <w:tcBorders>
              <w:top w:val="nil"/>
              <w:left w:val="nil"/>
              <w:bottom w:val="single" w:sz="4" w:space="0" w:color="auto"/>
              <w:right w:val="single" w:sz="4" w:space="0" w:color="auto"/>
            </w:tcBorders>
            <w:shd w:val="clear" w:color="auto" w:fill="auto"/>
            <w:vAlign w:val="center"/>
            <w:hideMark/>
          </w:tcPr>
          <w:p w14:paraId="0F4491E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549ECB2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AE538E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C5525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F555E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0EC9D7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0609F7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D2608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2CE57F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5111D8B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34B344C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Buget local</w:t>
            </w:r>
          </w:p>
        </w:tc>
        <w:tc>
          <w:tcPr>
            <w:tcW w:w="280" w:type="pct"/>
            <w:tcBorders>
              <w:top w:val="nil"/>
              <w:left w:val="nil"/>
              <w:bottom w:val="single" w:sz="4" w:space="0" w:color="auto"/>
              <w:right w:val="single" w:sz="4" w:space="0" w:color="auto"/>
            </w:tcBorders>
            <w:shd w:val="clear" w:color="auto" w:fill="auto"/>
            <w:vAlign w:val="center"/>
            <w:hideMark/>
          </w:tcPr>
          <w:p w14:paraId="5C62B33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60</w:t>
            </w:r>
          </w:p>
        </w:tc>
        <w:tc>
          <w:tcPr>
            <w:tcW w:w="287" w:type="pct"/>
            <w:tcBorders>
              <w:top w:val="nil"/>
              <w:left w:val="nil"/>
              <w:bottom w:val="single" w:sz="4" w:space="0" w:color="auto"/>
              <w:right w:val="single" w:sz="4" w:space="0" w:color="auto"/>
            </w:tcBorders>
            <w:shd w:val="clear" w:color="auto" w:fill="auto"/>
            <w:vAlign w:val="center"/>
            <w:hideMark/>
          </w:tcPr>
          <w:p w14:paraId="51829A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050125F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CD11D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348</w:t>
            </w:r>
          </w:p>
        </w:tc>
        <w:tc>
          <w:tcPr>
            <w:tcW w:w="321" w:type="pct"/>
            <w:tcBorders>
              <w:top w:val="nil"/>
              <w:left w:val="nil"/>
              <w:bottom w:val="single" w:sz="4" w:space="0" w:color="auto"/>
              <w:right w:val="single" w:sz="4" w:space="0" w:color="auto"/>
            </w:tcBorders>
            <w:shd w:val="clear" w:color="auto" w:fill="auto"/>
            <w:vAlign w:val="center"/>
            <w:hideMark/>
          </w:tcPr>
          <w:p w14:paraId="1D5774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F23C3B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5A1876D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7794A9E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1D47679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4.2.1.7</w:t>
            </w:r>
          </w:p>
        </w:tc>
        <w:tc>
          <w:tcPr>
            <w:tcW w:w="570" w:type="pct"/>
            <w:tcBorders>
              <w:top w:val="nil"/>
              <w:left w:val="nil"/>
              <w:bottom w:val="single" w:sz="4" w:space="0" w:color="auto"/>
              <w:right w:val="single" w:sz="4" w:space="0" w:color="auto"/>
            </w:tcBorders>
            <w:shd w:val="clear" w:color="auto" w:fill="auto"/>
            <w:vAlign w:val="center"/>
            <w:hideMark/>
          </w:tcPr>
          <w:p w14:paraId="575E408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xml:space="preserve">Modernizarea infrastructurii IT din sistemul de asistență socială </w:t>
            </w:r>
          </w:p>
        </w:tc>
        <w:tc>
          <w:tcPr>
            <w:tcW w:w="387" w:type="pct"/>
            <w:tcBorders>
              <w:top w:val="nil"/>
              <w:left w:val="nil"/>
              <w:bottom w:val="single" w:sz="4" w:space="0" w:color="auto"/>
              <w:right w:val="single" w:sz="4" w:space="0" w:color="auto"/>
            </w:tcBorders>
            <w:shd w:val="clear" w:color="auto" w:fill="auto"/>
            <w:vAlign w:val="center"/>
            <w:hideMark/>
          </w:tcPr>
          <w:p w14:paraId="55DD929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304DA31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D777DD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C2316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919156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256D1D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7BCA1C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A985C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21B3C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09F7DA4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047E189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POR-P2; POIDS</w:t>
            </w:r>
          </w:p>
        </w:tc>
        <w:tc>
          <w:tcPr>
            <w:tcW w:w="280" w:type="pct"/>
            <w:tcBorders>
              <w:top w:val="nil"/>
              <w:left w:val="nil"/>
              <w:bottom w:val="single" w:sz="4" w:space="0" w:color="auto"/>
              <w:right w:val="single" w:sz="4" w:space="0" w:color="auto"/>
            </w:tcBorders>
            <w:shd w:val="clear" w:color="auto" w:fill="auto"/>
            <w:vAlign w:val="center"/>
            <w:hideMark/>
          </w:tcPr>
          <w:p w14:paraId="7482D656"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50</w:t>
            </w:r>
          </w:p>
        </w:tc>
        <w:tc>
          <w:tcPr>
            <w:tcW w:w="287" w:type="pct"/>
            <w:tcBorders>
              <w:top w:val="nil"/>
              <w:left w:val="nil"/>
              <w:bottom w:val="single" w:sz="4" w:space="0" w:color="auto"/>
              <w:right w:val="single" w:sz="4" w:space="0" w:color="auto"/>
            </w:tcBorders>
            <w:shd w:val="clear" w:color="auto" w:fill="auto"/>
            <w:vAlign w:val="center"/>
            <w:hideMark/>
          </w:tcPr>
          <w:p w14:paraId="5A658DE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r w:rsidR="003F13A6" w:rsidRPr="003F13A6" w14:paraId="615E830E"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181B43A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349</w:t>
            </w:r>
          </w:p>
        </w:tc>
        <w:tc>
          <w:tcPr>
            <w:tcW w:w="321" w:type="pct"/>
            <w:tcBorders>
              <w:top w:val="nil"/>
              <w:left w:val="nil"/>
              <w:bottom w:val="single" w:sz="4" w:space="0" w:color="auto"/>
              <w:right w:val="single" w:sz="4" w:space="0" w:color="auto"/>
            </w:tcBorders>
            <w:shd w:val="clear" w:color="auto" w:fill="auto"/>
            <w:vAlign w:val="center"/>
            <w:hideMark/>
          </w:tcPr>
          <w:p w14:paraId="68FF81A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2D1F07D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1A7D9BB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5FCB09E0"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4.2.1. Digitalizarea administrației publice județene și promovarea digitalizării la nivel local</w:t>
            </w:r>
          </w:p>
        </w:tc>
        <w:tc>
          <w:tcPr>
            <w:tcW w:w="239" w:type="pct"/>
            <w:tcBorders>
              <w:top w:val="nil"/>
              <w:left w:val="nil"/>
              <w:bottom w:val="single" w:sz="4" w:space="0" w:color="auto"/>
              <w:right w:val="single" w:sz="4" w:space="0" w:color="auto"/>
            </w:tcBorders>
            <w:shd w:val="clear" w:color="auto" w:fill="auto"/>
            <w:vAlign w:val="center"/>
            <w:hideMark/>
          </w:tcPr>
          <w:p w14:paraId="0B46CD2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4.2.1.8</w:t>
            </w:r>
          </w:p>
        </w:tc>
        <w:tc>
          <w:tcPr>
            <w:tcW w:w="570" w:type="pct"/>
            <w:tcBorders>
              <w:top w:val="nil"/>
              <w:left w:val="nil"/>
              <w:bottom w:val="single" w:sz="4" w:space="0" w:color="auto"/>
              <w:right w:val="single" w:sz="4" w:space="0" w:color="auto"/>
            </w:tcBorders>
            <w:shd w:val="clear" w:color="auto" w:fill="auto"/>
            <w:vAlign w:val="center"/>
            <w:hideMark/>
          </w:tcPr>
          <w:p w14:paraId="36388DB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Creșterea gradului de digitalizare la nivelul CJ Arad și al instituțiilor subordonate</w:t>
            </w:r>
          </w:p>
        </w:tc>
        <w:tc>
          <w:tcPr>
            <w:tcW w:w="387" w:type="pct"/>
            <w:tcBorders>
              <w:top w:val="nil"/>
              <w:left w:val="nil"/>
              <w:bottom w:val="single" w:sz="4" w:space="0" w:color="auto"/>
              <w:right w:val="single" w:sz="4" w:space="0" w:color="auto"/>
            </w:tcBorders>
            <w:shd w:val="clear" w:color="auto" w:fill="auto"/>
            <w:vAlign w:val="center"/>
            <w:hideMark/>
          </w:tcPr>
          <w:p w14:paraId="32A22CD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129F92F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ED5090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DC85DD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AC3A9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F40573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25F7CF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4A570A"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2F9FAC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6B160CC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47F493B1"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 - AP</w:t>
            </w:r>
          </w:p>
        </w:tc>
        <w:tc>
          <w:tcPr>
            <w:tcW w:w="280" w:type="pct"/>
            <w:tcBorders>
              <w:top w:val="nil"/>
              <w:left w:val="nil"/>
              <w:bottom w:val="single" w:sz="4" w:space="0" w:color="auto"/>
              <w:right w:val="single" w:sz="4" w:space="0" w:color="auto"/>
            </w:tcBorders>
            <w:shd w:val="clear" w:color="auto" w:fill="auto"/>
            <w:vAlign w:val="center"/>
            <w:hideMark/>
          </w:tcPr>
          <w:p w14:paraId="0CD2DB1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65</w:t>
            </w:r>
          </w:p>
        </w:tc>
        <w:tc>
          <w:tcPr>
            <w:tcW w:w="287" w:type="pct"/>
            <w:tcBorders>
              <w:top w:val="nil"/>
              <w:left w:val="nil"/>
              <w:bottom w:val="single" w:sz="4" w:space="0" w:color="auto"/>
              <w:right w:val="single" w:sz="4" w:space="0" w:color="auto"/>
            </w:tcBorders>
            <w:shd w:val="clear" w:color="auto" w:fill="auto"/>
            <w:vAlign w:val="center"/>
            <w:hideMark/>
          </w:tcPr>
          <w:p w14:paraId="102B1F5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542DEE8"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1D6953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350</w:t>
            </w:r>
          </w:p>
        </w:tc>
        <w:tc>
          <w:tcPr>
            <w:tcW w:w="321" w:type="pct"/>
            <w:tcBorders>
              <w:top w:val="nil"/>
              <w:left w:val="nil"/>
              <w:bottom w:val="single" w:sz="4" w:space="0" w:color="auto"/>
              <w:right w:val="single" w:sz="4" w:space="0" w:color="auto"/>
            </w:tcBorders>
            <w:shd w:val="clear" w:color="auto" w:fill="auto"/>
            <w:vAlign w:val="center"/>
            <w:hideMark/>
          </w:tcPr>
          <w:p w14:paraId="2028273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F76467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37797AD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4A6AC53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4.2.2. Promovarea utilizării soluțiilor smart și a parteneriatelor cu mediul privat, societatea civilă și celelalte instituții pentru identificarea și implementarea unor noi modalități de participare și guvernare locală</w:t>
            </w:r>
          </w:p>
        </w:tc>
        <w:tc>
          <w:tcPr>
            <w:tcW w:w="239" w:type="pct"/>
            <w:tcBorders>
              <w:top w:val="nil"/>
              <w:left w:val="nil"/>
              <w:bottom w:val="single" w:sz="4" w:space="0" w:color="auto"/>
              <w:right w:val="single" w:sz="4" w:space="0" w:color="auto"/>
            </w:tcBorders>
            <w:shd w:val="clear" w:color="auto" w:fill="auto"/>
            <w:vAlign w:val="center"/>
            <w:hideMark/>
          </w:tcPr>
          <w:p w14:paraId="7D1C24B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4.2.2.1</w:t>
            </w:r>
          </w:p>
        </w:tc>
        <w:tc>
          <w:tcPr>
            <w:tcW w:w="570" w:type="pct"/>
            <w:tcBorders>
              <w:top w:val="nil"/>
              <w:left w:val="nil"/>
              <w:bottom w:val="single" w:sz="4" w:space="0" w:color="auto"/>
              <w:right w:val="single" w:sz="4" w:space="0" w:color="auto"/>
            </w:tcBorders>
            <w:shd w:val="clear" w:color="auto" w:fill="auto"/>
            <w:vAlign w:val="center"/>
            <w:hideMark/>
          </w:tcPr>
          <w:p w14:paraId="3BB995F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Dezvoltarea unei platforme online care să conecteze reprezentanți ai sectorului și competențele acestora</w:t>
            </w:r>
          </w:p>
        </w:tc>
        <w:tc>
          <w:tcPr>
            <w:tcW w:w="387" w:type="pct"/>
            <w:tcBorders>
              <w:top w:val="nil"/>
              <w:left w:val="nil"/>
              <w:bottom w:val="single" w:sz="4" w:space="0" w:color="auto"/>
              <w:right w:val="single" w:sz="4" w:space="0" w:color="auto"/>
            </w:tcBorders>
            <w:shd w:val="clear" w:color="auto" w:fill="auto"/>
            <w:vAlign w:val="center"/>
            <w:hideMark/>
          </w:tcPr>
          <w:p w14:paraId="59BAE69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722D221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c>
          <w:tcPr>
            <w:tcW w:w="129" w:type="pct"/>
            <w:tcBorders>
              <w:top w:val="nil"/>
              <w:left w:val="nil"/>
              <w:bottom w:val="single" w:sz="4" w:space="0" w:color="auto"/>
              <w:right w:val="single" w:sz="4" w:space="0" w:color="auto"/>
            </w:tcBorders>
            <w:shd w:val="clear" w:color="auto" w:fill="auto"/>
            <w:vAlign w:val="center"/>
            <w:hideMark/>
          </w:tcPr>
          <w:p w14:paraId="4881DA7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8A803A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0A08BB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A1BA1F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2122A34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8DECD5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267911D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sisteme informatice implementate</w:t>
            </w:r>
          </w:p>
        </w:tc>
        <w:tc>
          <w:tcPr>
            <w:tcW w:w="166" w:type="pct"/>
            <w:tcBorders>
              <w:top w:val="nil"/>
              <w:left w:val="nil"/>
              <w:bottom w:val="single" w:sz="4" w:space="0" w:color="auto"/>
              <w:right w:val="single" w:sz="4" w:space="0" w:color="auto"/>
            </w:tcBorders>
            <w:shd w:val="clear" w:color="auto" w:fill="auto"/>
            <w:vAlign w:val="center"/>
            <w:hideMark/>
          </w:tcPr>
          <w:p w14:paraId="0DAE79F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1,00</w:t>
            </w:r>
          </w:p>
        </w:tc>
        <w:tc>
          <w:tcPr>
            <w:tcW w:w="225" w:type="pct"/>
            <w:tcBorders>
              <w:top w:val="nil"/>
              <w:left w:val="nil"/>
              <w:bottom w:val="single" w:sz="4" w:space="0" w:color="auto"/>
              <w:right w:val="single" w:sz="4" w:space="0" w:color="auto"/>
            </w:tcBorders>
            <w:shd w:val="clear" w:color="auto" w:fill="auto"/>
            <w:vAlign w:val="center"/>
            <w:hideMark/>
          </w:tcPr>
          <w:p w14:paraId="798AB5AD"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 POR-P2</w:t>
            </w:r>
          </w:p>
        </w:tc>
        <w:tc>
          <w:tcPr>
            <w:tcW w:w="280" w:type="pct"/>
            <w:tcBorders>
              <w:top w:val="nil"/>
              <w:left w:val="nil"/>
              <w:bottom w:val="single" w:sz="4" w:space="0" w:color="auto"/>
              <w:right w:val="single" w:sz="4" w:space="0" w:color="auto"/>
            </w:tcBorders>
            <w:shd w:val="clear" w:color="auto" w:fill="auto"/>
            <w:vAlign w:val="center"/>
            <w:hideMark/>
          </w:tcPr>
          <w:p w14:paraId="596894B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1C1E662F"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Strategia regională de specializare inteligentă</w:t>
            </w:r>
          </w:p>
        </w:tc>
      </w:tr>
      <w:tr w:rsidR="003F13A6" w:rsidRPr="003F13A6" w14:paraId="62DF4FA6"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016E4F3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lastRenderedPageBreak/>
              <w:t>351</w:t>
            </w:r>
          </w:p>
        </w:tc>
        <w:tc>
          <w:tcPr>
            <w:tcW w:w="321" w:type="pct"/>
            <w:tcBorders>
              <w:top w:val="nil"/>
              <w:left w:val="nil"/>
              <w:bottom w:val="single" w:sz="4" w:space="0" w:color="auto"/>
              <w:right w:val="single" w:sz="4" w:space="0" w:color="auto"/>
            </w:tcBorders>
            <w:shd w:val="clear" w:color="auto" w:fill="auto"/>
            <w:vAlign w:val="center"/>
            <w:hideMark/>
          </w:tcPr>
          <w:p w14:paraId="7FE197C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0C892409"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043831D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7ADC739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4.2.2. Promovarea utilizării soluțiilor smart și a parteneriatelor cu mediul privat, societatea civilă și celelalte instituții pentru identificarea și implementarea unor noi modalități de participare și guvernare locală</w:t>
            </w:r>
          </w:p>
        </w:tc>
        <w:tc>
          <w:tcPr>
            <w:tcW w:w="239" w:type="pct"/>
            <w:tcBorders>
              <w:top w:val="nil"/>
              <w:left w:val="nil"/>
              <w:bottom w:val="single" w:sz="4" w:space="0" w:color="auto"/>
              <w:right w:val="single" w:sz="4" w:space="0" w:color="auto"/>
            </w:tcBorders>
            <w:shd w:val="clear" w:color="auto" w:fill="auto"/>
            <w:vAlign w:val="center"/>
            <w:hideMark/>
          </w:tcPr>
          <w:p w14:paraId="764A94E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4.2.2.2</w:t>
            </w:r>
          </w:p>
        </w:tc>
        <w:tc>
          <w:tcPr>
            <w:tcW w:w="570" w:type="pct"/>
            <w:tcBorders>
              <w:top w:val="nil"/>
              <w:left w:val="nil"/>
              <w:bottom w:val="single" w:sz="4" w:space="0" w:color="auto"/>
              <w:right w:val="single" w:sz="4" w:space="0" w:color="auto"/>
            </w:tcBorders>
            <w:shd w:val="clear" w:color="auto" w:fill="auto"/>
            <w:vAlign w:val="center"/>
            <w:hideMark/>
          </w:tcPr>
          <w:p w14:paraId="263F85A3"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Sprijin pentru întărirea capacității administrative de a utiliza și gestiona soluții de tip smart city a autorităților locale</w:t>
            </w:r>
          </w:p>
        </w:tc>
        <w:tc>
          <w:tcPr>
            <w:tcW w:w="387" w:type="pct"/>
            <w:tcBorders>
              <w:top w:val="nil"/>
              <w:left w:val="nil"/>
              <w:bottom w:val="single" w:sz="4" w:space="0" w:color="auto"/>
              <w:right w:val="single" w:sz="4" w:space="0" w:color="auto"/>
            </w:tcBorders>
            <w:shd w:val="clear" w:color="auto" w:fill="auto"/>
            <w:vAlign w:val="center"/>
            <w:hideMark/>
          </w:tcPr>
          <w:p w14:paraId="6DF693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78D6A43"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7324834"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5F08F81D"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62348DF"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AF992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65928C9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2282B29"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1A0CA7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programe dezvoltare competențe</w:t>
            </w:r>
          </w:p>
        </w:tc>
        <w:tc>
          <w:tcPr>
            <w:tcW w:w="166" w:type="pct"/>
            <w:tcBorders>
              <w:top w:val="nil"/>
              <w:left w:val="nil"/>
              <w:bottom w:val="single" w:sz="4" w:space="0" w:color="auto"/>
              <w:right w:val="single" w:sz="4" w:space="0" w:color="auto"/>
            </w:tcBorders>
            <w:shd w:val="clear" w:color="auto" w:fill="auto"/>
            <w:vAlign w:val="center"/>
            <w:hideMark/>
          </w:tcPr>
          <w:p w14:paraId="7281B6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7535F744"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POR-P1</w:t>
            </w:r>
          </w:p>
        </w:tc>
        <w:tc>
          <w:tcPr>
            <w:tcW w:w="280" w:type="pct"/>
            <w:tcBorders>
              <w:top w:val="nil"/>
              <w:left w:val="nil"/>
              <w:bottom w:val="single" w:sz="4" w:space="0" w:color="auto"/>
              <w:right w:val="single" w:sz="4" w:space="0" w:color="auto"/>
            </w:tcBorders>
            <w:shd w:val="clear" w:color="auto" w:fill="auto"/>
            <w:vAlign w:val="center"/>
            <w:hideMark/>
          </w:tcPr>
          <w:p w14:paraId="325BEAB5"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55</w:t>
            </w:r>
          </w:p>
        </w:tc>
        <w:tc>
          <w:tcPr>
            <w:tcW w:w="287" w:type="pct"/>
            <w:tcBorders>
              <w:top w:val="nil"/>
              <w:left w:val="nil"/>
              <w:bottom w:val="single" w:sz="4" w:space="0" w:color="auto"/>
              <w:right w:val="single" w:sz="4" w:space="0" w:color="auto"/>
            </w:tcBorders>
            <w:shd w:val="clear" w:color="auto" w:fill="auto"/>
            <w:vAlign w:val="center"/>
            <w:hideMark/>
          </w:tcPr>
          <w:p w14:paraId="0B47F71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PDR Regiunea Vest</w:t>
            </w:r>
          </w:p>
        </w:tc>
      </w:tr>
      <w:tr w:rsidR="003F13A6" w:rsidRPr="003F13A6" w14:paraId="59A18BE2" w14:textId="77777777" w:rsidTr="001C4440">
        <w:trPr>
          <w:cantSplit/>
          <w:trHeight w:val="20"/>
          <w:jc w:val="center"/>
        </w:trPr>
        <w:tc>
          <w:tcPr>
            <w:tcW w:w="136" w:type="pct"/>
            <w:tcBorders>
              <w:top w:val="nil"/>
              <w:left w:val="single" w:sz="4" w:space="0" w:color="auto"/>
              <w:bottom w:val="single" w:sz="4" w:space="0" w:color="auto"/>
              <w:right w:val="single" w:sz="4" w:space="0" w:color="auto"/>
            </w:tcBorders>
            <w:shd w:val="clear" w:color="auto" w:fill="auto"/>
            <w:vAlign w:val="center"/>
            <w:hideMark/>
          </w:tcPr>
          <w:p w14:paraId="2BFF7DC8"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352</w:t>
            </w:r>
          </w:p>
        </w:tc>
        <w:tc>
          <w:tcPr>
            <w:tcW w:w="321" w:type="pct"/>
            <w:tcBorders>
              <w:top w:val="nil"/>
              <w:left w:val="nil"/>
              <w:bottom w:val="single" w:sz="4" w:space="0" w:color="auto"/>
              <w:right w:val="single" w:sz="4" w:space="0" w:color="auto"/>
            </w:tcBorders>
            <w:shd w:val="clear" w:color="auto" w:fill="auto"/>
            <w:vAlign w:val="center"/>
            <w:hideMark/>
          </w:tcPr>
          <w:p w14:paraId="03891968"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Capacitate administrativă</w:t>
            </w:r>
          </w:p>
        </w:tc>
        <w:tc>
          <w:tcPr>
            <w:tcW w:w="319" w:type="pct"/>
            <w:tcBorders>
              <w:top w:val="nil"/>
              <w:left w:val="nil"/>
              <w:bottom w:val="single" w:sz="4" w:space="0" w:color="auto"/>
              <w:right w:val="single" w:sz="4" w:space="0" w:color="auto"/>
            </w:tcBorders>
            <w:shd w:val="clear" w:color="auto" w:fill="auto"/>
            <w:vAlign w:val="center"/>
            <w:hideMark/>
          </w:tcPr>
          <w:p w14:paraId="3DA063A7"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ODC 4. Modernizarea administrației publice</w:t>
            </w:r>
          </w:p>
        </w:tc>
        <w:tc>
          <w:tcPr>
            <w:tcW w:w="319" w:type="pct"/>
            <w:tcBorders>
              <w:top w:val="nil"/>
              <w:left w:val="nil"/>
              <w:bottom w:val="single" w:sz="4" w:space="0" w:color="auto"/>
              <w:right w:val="single" w:sz="4" w:space="0" w:color="auto"/>
            </w:tcBorders>
            <w:shd w:val="clear" w:color="auto" w:fill="auto"/>
            <w:vAlign w:val="center"/>
            <w:hideMark/>
          </w:tcPr>
          <w:p w14:paraId="4D1BD256"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OS. 4.2 Facilitarea și promovarea soluțiilor ”smart”</w:t>
            </w:r>
          </w:p>
        </w:tc>
        <w:tc>
          <w:tcPr>
            <w:tcW w:w="364" w:type="pct"/>
            <w:tcBorders>
              <w:top w:val="nil"/>
              <w:left w:val="nil"/>
              <w:bottom w:val="single" w:sz="4" w:space="0" w:color="auto"/>
              <w:right w:val="single" w:sz="4" w:space="0" w:color="auto"/>
            </w:tcBorders>
            <w:shd w:val="clear" w:color="auto" w:fill="auto"/>
            <w:vAlign w:val="center"/>
            <w:hideMark/>
          </w:tcPr>
          <w:p w14:paraId="3F6110D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AP 4.2.2. Promovarea utilizării soluțiilor smart și a parteneriatelor cu mediul privat, societatea civilă și celelalte instituții pentru identificarea și implementarea unor noi modalități de participare și guvernare locală</w:t>
            </w:r>
          </w:p>
        </w:tc>
        <w:tc>
          <w:tcPr>
            <w:tcW w:w="239" w:type="pct"/>
            <w:tcBorders>
              <w:top w:val="nil"/>
              <w:left w:val="nil"/>
              <w:bottom w:val="single" w:sz="4" w:space="0" w:color="auto"/>
              <w:right w:val="single" w:sz="4" w:space="0" w:color="auto"/>
            </w:tcBorders>
            <w:shd w:val="clear" w:color="auto" w:fill="auto"/>
            <w:vAlign w:val="center"/>
            <w:hideMark/>
          </w:tcPr>
          <w:p w14:paraId="09CF317E"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4.2.2.3</w:t>
            </w:r>
          </w:p>
        </w:tc>
        <w:tc>
          <w:tcPr>
            <w:tcW w:w="570" w:type="pct"/>
            <w:tcBorders>
              <w:top w:val="nil"/>
              <w:left w:val="nil"/>
              <w:bottom w:val="single" w:sz="4" w:space="0" w:color="auto"/>
              <w:right w:val="single" w:sz="4" w:space="0" w:color="auto"/>
            </w:tcBorders>
            <w:shd w:val="clear" w:color="auto" w:fill="auto"/>
            <w:vAlign w:val="center"/>
            <w:hideMark/>
          </w:tcPr>
          <w:p w14:paraId="6CAA6325"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Introducerea unor noi mecanisme de implicare și consultare a cetățenilor, prin prioritizarea unor proiecte, utilizarea mecanismelor de bugetare participativă și promovarea acestora</w:t>
            </w:r>
          </w:p>
        </w:tc>
        <w:tc>
          <w:tcPr>
            <w:tcW w:w="387" w:type="pct"/>
            <w:tcBorders>
              <w:top w:val="nil"/>
              <w:left w:val="nil"/>
              <w:bottom w:val="single" w:sz="4" w:space="0" w:color="auto"/>
              <w:right w:val="single" w:sz="4" w:space="0" w:color="auto"/>
            </w:tcBorders>
            <w:shd w:val="clear" w:color="auto" w:fill="auto"/>
            <w:vAlign w:val="center"/>
            <w:hideMark/>
          </w:tcPr>
          <w:p w14:paraId="5FAA815E"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129" w:type="pct"/>
            <w:tcBorders>
              <w:top w:val="nil"/>
              <w:left w:val="nil"/>
              <w:bottom w:val="single" w:sz="4" w:space="0" w:color="auto"/>
              <w:right w:val="single" w:sz="4" w:space="0" w:color="auto"/>
            </w:tcBorders>
            <w:shd w:val="clear" w:color="auto" w:fill="auto"/>
            <w:vAlign w:val="center"/>
            <w:hideMark/>
          </w:tcPr>
          <w:p w14:paraId="2B31E7F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349CA90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790D312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23AD8B"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15C55117"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4DC49D8C"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129" w:type="pct"/>
            <w:tcBorders>
              <w:top w:val="nil"/>
              <w:left w:val="nil"/>
              <w:bottom w:val="single" w:sz="4" w:space="0" w:color="auto"/>
              <w:right w:val="single" w:sz="4" w:space="0" w:color="auto"/>
            </w:tcBorders>
            <w:shd w:val="clear" w:color="auto" w:fill="auto"/>
            <w:vAlign w:val="center"/>
            <w:hideMark/>
          </w:tcPr>
          <w:p w14:paraId="0ADCD490"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X</w:t>
            </w:r>
          </w:p>
        </w:tc>
        <w:tc>
          <w:tcPr>
            <w:tcW w:w="487" w:type="pct"/>
            <w:tcBorders>
              <w:top w:val="nil"/>
              <w:left w:val="nil"/>
              <w:bottom w:val="single" w:sz="4" w:space="0" w:color="auto"/>
              <w:right w:val="single" w:sz="4" w:space="0" w:color="auto"/>
            </w:tcBorders>
            <w:shd w:val="clear" w:color="auto" w:fill="auto"/>
            <w:vAlign w:val="center"/>
            <w:hideMark/>
          </w:tcPr>
          <w:p w14:paraId="54D33D7A"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Nr. soluții bugetare participativă implementate</w:t>
            </w:r>
          </w:p>
        </w:tc>
        <w:tc>
          <w:tcPr>
            <w:tcW w:w="166" w:type="pct"/>
            <w:tcBorders>
              <w:top w:val="nil"/>
              <w:left w:val="nil"/>
              <w:bottom w:val="single" w:sz="4" w:space="0" w:color="auto"/>
              <w:right w:val="single" w:sz="4" w:space="0" w:color="auto"/>
            </w:tcBorders>
            <w:shd w:val="clear" w:color="auto" w:fill="auto"/>
            <w:vAlign w:val="center"/>
            <w:hideMark/>
          </w:tcPr>
          <w:p w14:paraId="46EA4EC1"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NA</w:t>
            </w:r>
          </w:p>
        </w:tc>
        <w:tc>
          <w:tcPr>
            <w:tcW w:w="225" w:type="pct"/>
            <w:tcBorders>
              <w:top w:val="nil"/>
              <w:left w:val="nil"/>
              <w:bottom w:val="single" w:sz="4" w:space="0" w:color="auto"/>
              <w:right w:val="single" w:sz="4" w:space="0" w:color="auto"/>
            </w:tcBorders>
            <w:shd w:val="clear" w:color="auto" w:fill="auto"/>
            <w:vAlign w:val="center"/>
            <w:hideMark/>
          </w:tcPr>
          <w:p w14:paraId="25DC2F5C"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Buget local</w:t>
            </w:r>
          </w:p>
        </w:tc>
        <w:tc>
          <w:tcPr>
            <w:tcW w:w="280" w:type="pct"/>
            <w:tcBorders>
              <w:top w:val="nil"/>
              <w:left w:val="nil"/>
              <w:bottom w:val="single" w:sz="4" w:space="0" w:color="auto"/>
              <w:right w:val="single" w:sz="4" w:space="0" w:color="auto"/>
            </w:tcBorders>
            <w:shd w:val="clear" w:color="auto" w:fill="auto"/>
            <w:vAlign w:val="center"/>
            <w:hideMark/>
          </w:tcPr>
          <w:p w14:paraId="0B11AFD2" w14:textId="77777777" w:rsidR="003F13A6" w:rsidRPr="003F13A6" w:rsidRDefault="003F13A6" w:rsidP="003F13A6">
            <w:pPr>
              <w:spacing w:after="0" w:line="240" w:lineRule="auto"/>
              <w:jc w:val="center"/>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40</w:t>
            </w:r>
          </w:p>
        </w:tc>
        <w:tc>
          <w:tcPr>
            <w:tcW w:w="287" w:type="pct"/>
            <w:tcBorders>
              <w:top w:val="nil"/>
              <w:left w:val="nil"/>
              <w:bottom w:val="single" w:sz="4" w:space="0" w:color="auto"/>
              <w:right w:val="single" w:sz="4" w:space="0" w:color="auto"/>
            </w:tcBorders>
            <w:shd w:val="clear" w:color="auto" w:fill="auto"/>
            <w:vAlign w:val="center"/>
            <w:hideMark/>
          </w:tcPr>
          <w:p w14:paraId="4092C522" w14:textId="77777777" w:rsidR="003F13A6" w:rsidRPr="003F13A6" w:rsidRDefault="003F13A6" w:rsidP="003F13A6">
            <w:pPr>
              <w:spacing w:after="0" w:line="240" w:lineRule="auto"/>
              <w:rPr>
                <w:rFonts w:ascii="Arial Narrow" w:eastAsia="Times New Roman" w:hAnsi="Arial Narrow" w:cs="Calibri"/>
                <w:sz w:val="16"/>
                <w:szCs w:val="16"/>
                <w:lang w:val="ro-RO" w:eastAsia="ro-RO"/>
              </w:rPr>
            </w:pPr>
            <w:r w:rsidRPr="003F13A6">
              <w:rPr>
                <w:rFonts w:ascii="Arial Narrow" w:eastAsia="Times New Roman" w:hAnsi="Arial Narrow" w:cs="Calibri"/>
                <w:sz w:val="16"/>
                <w:szCs w:val="16"/>
                <w:lang w:val="ro-RO" w:eastAsia="ro-RO"/>
              </w:rPr>
              <w:t> </w:t>
            </w:r>
          </w:p>
        </w:tc>
      </w:tr>
    </w:tbl>
    <w:p w14:paraId="15335F0E" w14:textId="257B536B" w:rsidR="00D0530B" w:rsidRDefault="00D0530B" w:rsidP="004F798B">
      <w:pPr>
        <w:spacing w:before="120" w:after="120" w:line="276" w:lineRule="auto"/>
        <w:jc w:val="both"/>
        <w:rPr>
          <w:rFonts w:ascii="Tahoma" w:hAnsi="Tahoma" w:cs="Tahoma"/>
          <w:i/>
          <w:iCs/>
          <w:lang w:val="ro-RO"/>
        </w:rPr>
        <w:sectPr w:rsidR="00D0530B" w:rsidSect="00477E39">
          <w:pgSz w:w="16834" w:h="11909" w:orient="landscape" w:code="9"/>
          <w:pgMar w:top="1152" w:right="1152" w:bottom="1152" w:left="1152" w:header="720" w:footer="720" w:gutter="0"/>
          <w:cols w:space="720"/>
          <w:docGrid w:linePitch="360"/>
        </w:sectPr>
      </w:pPr>
    </w:p>
    <w:p w14:paraId="2CDAA240" w14:textId="77777777" w:rsidR="00D0530B" w:rsidRPr="00D0530B" w:rsidRDefault="00D0530B" w:rsidP="00D0530B">
      <w:pPr>
        <w:spacing w:after="200" w:line="276" w:lineRule="auto"/>
        <w:rPr>
          <w:rFonts w:ascii="Tahoma" w:eastAsia="Times New Roman" w:hAnsi="Tahoma" w:cs="Times New Roman"/>
          <w:noProof/>
          <w:color w:val="3E201D"/>
          <w:lang w:val="ro-RO"/>
        </w:rPr>
      </w:pPr>
      <w:bookmarkStart w:id="2" w:name="_Hlk106382506"/>
    </w:p>
    <w:p w14:paraId="5A8F3EF3"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446ED7FA"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6B607AA5"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6F4DEA33"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1B1E93DA"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7F1AC644"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4135281F"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2F510C32"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534DB952"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67CB72DA"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0301FCE6"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7E4FC603"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556C65B7"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3A86FB5E" w14:textId="77777777" w:rsidR="00D0530B" w:rsidRPr="00D0530B" w:rsidRDefault="00D0530B" w:rsidP="00D0530B">
      <w:pPr>
        <w:spacing w:after="200" w:line="276" w:lineRule="auto"/>
        <w:rPr>
          <w:rFonts w:ascii="Tahoma" w:eastAsia="Times New Roman" w:hAnsi="Tahoma" w:cs="Times New Roman"/>
          <w:noProof/>
          <w:color w:val="3E201D"/>
          <w:lang w:val="ro-RO"/>
        </w:rPr>
      </w:pPr>
    </w:p>
    <w:p w14:paraId="67660F7A"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noProof/>
          <w:color w:val="1F4E79" w:themeColor="accent5" w:themeShade="80"/>
          <w:sz w:val="24"/>
          <w:szCs w:val="24"/>
          <w:lang w:val="ro-RO"/>
        </w:rPr>
        <w:t xml:space="preserve">Proiect cofinanțat de Fondul Social European prin </w:t>
      </w:r>
    </w:p>
    <w:p w14:paraId="516C9C5A"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noProof/>
          <w:color w:val="1F4E79" w:themeColor="accent5" w:themeShade="80"/>
          <w:sz w:val="24"/>
          <w:szCs w:val="24"/>
          <w:lang w:val="ro-RO"/>
        </w:rPr>
        <w:t>Programul Operațional Capacitate Administrativă 2014 – 2020!</w:t>
      </w:r>
    </w:p>
    <w:p w14:paraId="4EB70B27"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p>
    <w:p w14:paraId="5F33A491" w14:textId="77777777" w:rsidR="00D0530B" w:rsidRPr="00D0530B" w:rsidRDefault="00D0530B" w:rsidP="00D0530B">
      <w:pPr>
        <w:spacing w:after="20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ahoma" w:eastAsia="Times New Roman" w:hAnsi="Tahoma" w:cs="Times New Roman"/>
          <w:noProof/>
          <w:color w:val="3E201D"/>
        </w:rPr>
        <mc:AlternateContent>
          <mc:Choice Requires="wps">
            <w:drawing>
              <wp:anchor distT="0" distB="0" distL="114300" distR="114300" simplePos="0" relativeHeight="251675648" behindDoc="0" locked="0" layoutInCell="1" allowOverlap="1" wp14:anchorId="39B09F2D" wp14:editId="47D75E1C">
                <wp:simplePos x="0" y="0"/>
                <wp:positionH relativeFrom="margin">
                  <wp:align>center</wp:align>
                </wp:positionH>
                <wp:positionV relativeFrom="paragraph">
                  <wp:posOffset>36830</wp:posOffset>
                </wp:positionV>
                <wp:extent cx="2790825" cy="9525"/>
                <wp:effectExtent l="19050" t="19050" r="28575" b="28575"/>
                <wp:wrapNone/>
                <wp:docPr id="12" name="Straight Connector 83"/>
                <wp:cNvGraphicFramePr/>
                <a:graphic xmlns:a="http://schemas.openxmlformats.org/drawingml/2006/main">
                  <a:graphicData uri="http://schemas.microsoft.com/office/word/2010/wordprocessingShape">
                    <wps:wsp>
                      <wps:cNvCnPr/>
                      <wps:spPr>
                        <a:xfrm>
                          <a:off x="0" y="0"/>
                          <a:ext cx="2790825" cy="9525"/>
                        </a:xfrm>
                        <a:prstGeom prst="line">
                          <a:avLst/>
                        </a:prstGeom>
                        <a:noFill/>
                        <a:ln w="38100" cap="flat" cmpd="sng" algn="ctr">
                          <a:solidFill>
                            <a:srgbClr val="00319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89781E" id="Straight Connector 83"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pt" to="219.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" strokecolor="#003194" strokeweight="3pt">
                <v:stroke joinstyle="miter"/>
                <w10:wrap anchorx="margin"/>
              </v:line>
            </w:pict>
          </mc:Fallback>
        </mc:AlternateContent>
      </w:r>
    </w:p>
    <w:p w14:paraId="5B3D40DD"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b/>
          <w:bCs/>
          <w:noProof/>
          <w:color w:val="1F4E79" w:themeColor="accent5" w:themeShade="80"/>
          <w:sz w:val="24"/>
          <w:szCs w:val="24"/>
          <w:lang w:val="ro-RO"/>
        </w:rPr>
        <w:t>Titlul proiectului:</w:t>
      </w:r>
      <w:r w:rsidRPr="00D0530B">
        <w:rPr>
          <w:rFonts w:ascii="Trebuchet MS" w:eastAsia="Times New Roman" w:hAnsi="Trebuchet MS" w:cs="Times New Roman"/>
          <w:noProof/>
          <w:color w:val="1F4E79" w:themeColor="accent5" w:themeShade="80"/>
          <w:sz w:val="24"/>
          <w:szCs w:val="24"/>
          <w:lang w:val="ro-RO"/>
        </w:rPr>
        <w:t xml:space="preserve"> „Promovarea politicilor publice la nivelul județului Arad”</w:t>
      </w:r>
    </w:p>
    <w:p w14:paraId="57EE5798"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b/>
          <w:bCs/>
          <w:noProof/>
          <w:color w:val="1F4E79" w:themeColor="accent5" w:themeShade="80"/>
          <w:sz w:val="24"/>
          <w:szCs w:val="24"/>
          <w:lang w:val="ro-RO"/>
        </w:rPr>
        <w:t>Codul MySMIS:</w:t>
      </w:r>
      <w:r w:rsidRPr="00D0530B">
        <w:rPr>
          <w:rFonts w:ascii="Trebuchet MS" w:eastAsia="Times New Roman" w:hAnsi="Trebuchet MS" w:cs="Times New Roman"/>
          <w:noProof/>
          <w:color w:val="1F4E79" w:themeColor="accent5" w:themeShade="80"/>
          <w:sz w:val="24"/>
          <w:szCs w:val="24"/>
          <w:lang w:val="ro-RO"/>
        </w:rPr>
        <w:t xml:space="preserve"> 129702/ </w:t>
      </w:r>
      <w:r w:rsidRPr="00D0530B">
        <w:rPr>
          <w:rFonts w:ascii="Trebuchet MS" w:eastAsia="Times New Roman" w:hAnsi="Trebuchet MS" w:cs="Times New Roman"/>
          <w:b/>
          <w:bCs/>
          <w:noProof/>
          <w:color w:val="1F4E79" w:themeColor="accent5" w:themeShade="80"/>
          <w:sz w:val="24"/>
          <w:szCs w:val="24"/>
          <w:lang w:val="ro-RO"/>
        </w:rPr>
        <w:t>Cod SIPOCA:</w:t>
      </w:r>
      <w:r w:rsidRPr="00D0530B">
        <w:rPr>
          <w:rFonts w:ascii="Trebuchet MS" w:eastAsia="Times New Roman" w:hAnsi="Trebuchet MS" w:cs="Times New Roman"/>
          <w:noProof/>
          <w:color w:val="1F4E79" w:themeColor="accent5" w:themeShade="80"/>
          <w:sz w:val="24"/>
          <w:szCs w:val="24"/>
          <w:lang w:val="ro-RO"/>
        </w:rPr>
        <w:t xml:space="preserve"> 676</w:t>
      </w:r>
    </w:p>
    <w:p w14:paraId="6DA33EFA" w14:textId="77777777" w:rsidR="00D0530B" w:rsidRPr="00D0530B" w:rsidRDefault="00D0530B" w:rsidP="00D0530B">
      <w:pPr>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ahoma" w:eastAsia="Times New Roman" w:hAnsi="Tahoma" w:cs="Times New Roman"/>
          <w:noProof/>
          <w:color w:val="3E201D"/>
        </w:rPr>
        <mc:AlternateContent>
          <mc:Choice Requires="wps">
            <w:drawing>
              <wp:anchor distT="0" distB="0" distL="114300" distR="114300" simplePos="0" relativeHeight="251672576" behindDoc="0" locked="0" layoutInCell="1" allowOverlap="1" wp14:anchorId="2C422D11" wp14:editId="01C7B74D">
                <wp:simplePos x="0" y="0"/>
                <wp:positionH relativeFrom="column">
                  <wp:posOffset>5097780</wp:posOffset>
                </wp:positionH>
                <wp:positionV relativeFrom="paragraph">
                  <wp:posOffset>8532495</wp:posOffset>
                </wp:positionV>
                <wp:extent cx="1200150" cy="190500"/>
                <wp:effectExtent l="0" t="0" r="19050" b="19050"/>
                <wp:wrapNone/>
                <wp:docPr id="13" name="Rectangle 616"/>
                <wp:cNvGraphicFramePr/>
                <a:graphic xmlns:a="http://schemas.openxmlformats.org/drawingml/2006/main">
                  <a:graphicData uri="http://schemas.microsoft.com/office/word/2010/wordprocessingShape">
                    <wps:wsp>
                      <wps:cNvSpPr/>
                      <wps:spPr>
                        <a:xfrm>
                          <a:off x="0" y="0"/>
                          <a:ext cx="1200150" cy="1905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AAC92B" id="Rectangle 616" o:spid="_x0000_s1026" style="position:absolute;margin-left:401.4pt;margin-top:671.85pt;width:9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" fillcolor="window" strokecolor="window" strokeweight="1pt"/>
            </w:pict>
          </mc:Fallback>
        </mc:AlternateContent>
      </w:r>
      <w:r w:rsidRPr="00D0530B">
        <w:rPr>
          <w:rFonts w:ascii="Tahoma" w:eastAsia="Times New Roman" w:hAnsi="Tahoma" w:cs="Times New Roman"/>
          <w:noProof/>
          <w:color w:val="3E201D"/>
        </w:rPr>
        <mc:AlternateContent>
          <mc:Choice Requires="wps">
            <w:drawing>
              <wp:anchor distT="0" distB="0" distL="114300" distR="114300" simplePos="0" relativeHeight="251671552" behindDoc="0" locked="0" layoutInCell="1" allowOverlap="1" wp14:anchorId="65CFBB72" wp14:editId="6D56E047">
                <wp:simplePos x="0" y="0"/>
                <wp:positionH relativeFrom="column">
                  <wp:posOffset>5088255</wp:posOffset>
                </wp:positionH>
                <wp:positionV relativeFrom="paragraph">
                  <wp:posOffset>9366250</wp:posOffset>
                </wp:positionV>
                <wp:extent cx="1257300" cy="400050"/>
                <wp:effectExtent l="0" t="0" r="19050" b="19050"/>
                <wp:wrapNone/>
                <wp:docPr id="14" name="Rectangle 615"/>
                <wp:cNvGraphicFramePr/>
                <a:graphic xmlns:a="http://schemas.openxmlformats.org/drawingml/2006/main">
                  <a:graphicData uri="http://schemas.microsoft.com/office/word/2010/wordprocessingShape">
                    <wps:wsp>
                      <wps:cNvSpPr/>
                      <wps:spPr>
                        <a:xfrm>
                          <a:off x="0" y="0"/>
                          <a:ext cx="1257300" cy="4000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A1EAD5" id="Rectangle 615" o:spid="_x0000_s1026" style="position:absolute;margin-left:400.65pt;margin-top:737.5pt;width:99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" fillcolor="window" strokecolor="window" strokeweight="1pt"/>
            </w:pict>
          </mc:Fallback>
        </mc:AlternateContent>
      </w:r>
      <w:r w:rsidRPr="00D0530B">
        <w:rPr>
          <w:rFonts w:ascii="Trebuchet MS" w:eastAsia="Times New Roman" w:hAnsi="Trebuchet MS" w:cs="Times New Roman"/>
          <w:b/>
          <w:bCs/>
          <w:noProof/>
          <w:color w:val="1F4E79" w:themeColor="accent5" w:themeShade="80"/>
          <w:sz w:val="24"/>
          <w:szCs w:val="24"/>
          <w:lang w:val="ro-RO"/>
        </w:rPr>
        <w:t>Denumirea beneficiarului:</w:t>
      </w:r>
      <w:r w:rsidRPr="00D0530B">
        <w:rPr>
          <w:rFonts w:ascii="Trebuchet MS" w:eastAsia="Times New Roman" w:hAnsi="Trebuchet MS" w:cs="Times New Roman"/>
          <w:noProof/>
          <w:color w:val="1F4E79" w:themeColor="accent5" w:themeShade="80"/>
          <w:sz w:val="24"/>
          <w:szCs w:val="24"/>
          <w:lang w:val="ro-RO"/>
        </w:rPr>
        <w:t xml:space="preserve"> Consiliul Județean Arad</w:t>
      </w:r>
    </w:p>
    <w:p w14:paraId="2AB3F814" w14:textId="21504E2F" w:rsidR="00D0530B" w:rsidRPr="00D0530B" w:rsidRDefault="00D0530B" w:rsidP="00D0530B">
      <w:pPr>
        <w:tabs>
          <w:tab w:val="left" w:pos="6240"/>
        </w:tabs>
        <w:spacing w:after="0" w:line="276" w:lineRule="auto"/>
        <w:jc w:val="center"/>
        <w:rPr>
          <w:rFonts w:ascii="Trebuchet MS" w:eastAsia="Times New Roman" w:hAnsi="Trebuchet MS" w:cs="Times New Roman"/>
          <w:b/>
          <w:bCs/>
          <w:noProof/>
          <w:color w:val="1F4E79" w:themeColor="accent5" w:themeShade="80"/>
          <w:sz w:val="24"/>
          <w:szCs w:val="24"/>
          <w:lang w:val="ro-RO"/>
        </w:rPr>
      </w:pPr>
      <w:r w:rsidRPr="00D0530B">
        <w:rPr>
          <w:rFonts w:ascii="Trebuchet MS" w:eastAsia="Times New Roman" w:hAnsi="Trebuchet MS" w:cs="Times New Roman"/>
          <w:b/>
          <w:bCs/>
          <w:noProof/>
          <w:color w:val="1F4E79" w:themeColor="accent5" w:themeShade="80"/>
          <w:sz w:val="24"/>
          <w:szCs w:val="24"/>
          <w:lang w:val="ro-RO"/>
        </w:rPr>
        <w:t xml:space="preserve">Data publicării: </w:t>
      </w:r>
      <w:r w:rsidRPr="00D0530B">
        <w:rPr>
          <w:rFonts w:ascii="Trebuchet MS" w:eastAsia="Times New Roman" w:hAnsi="Trebuchet MS" w:cs="Times New Roman"/>
          <w:noProof/>
          <w:color w:val="1F4E79" w:themeColor="accent5" w:themeShade="80"/>
          <w:sz w:val="24"/>
          <w:szCs w:val="24"/>
          <w:lang w:val="ro-RO"/>
        </w:rPr>
        <w:t>Iu</w:t>
      </w:r>
      <w:r w:rsidR="00C26FCF">
        <w:rPr>
          <w:rFonts w:ascii="Trebuchet MS" w:eastAsia="Times New Roman" w:hAnsi="Trebuchet MS" w:cs="Times New Roman"/>
          <w:noProof/>
          <w:color w:val="1F4E79" w:themeColor="accent5" w:themeShade="80"/>
          <w:sz w:val="24"/>
          <w:szCs w:val="24"/>
          <w:lang w:val="ro-RO"/>
        </w:rPr>
        <w:t>l</w:t>
      </w:r>
      <w:r w:rsidRPr="00D0530B">
        <w:rPr>
          <w:rFonts w:ascii="Trebuchet MS" w:eastAsia="Times New Roman" w:hAnsi="Trebuchet MS" w:cs="Times New Roman"/>
          <w:noProof/>
          <w:color w:val="1F4E79" w:themeColor="accent5" w:themeShade="80"/>
          <w:sz w:val="24"/>
          <w:szCs w:val="24"/>
          <w:lang w:val="ro-RO"/>
        </w:rPr>
        <w:t>ie 2022</w:t>
      </w:r>
    </w:p>
    <w:p w14:paraId="5540E976" w14:textId="77777777" w:rsidR="00D0530B" w:rsidRPr="00D0530B" w:rsidRDefault="00D0530B" w:rsidP="00D0530B">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p>
    <w:p w14:paraId="364937AC" w14:textId="77777777" w:rsidR="00D0530B" w:rsidRPr="00D0530B" w:rsidRDefault="00D0530B" w:rsidP="00D0530B">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p>
    <w:p w14:paraId="31E9993A" w14:textId="77777777" w:rsidR="00D0530B" w:rsidRPr="00D0530B" w:rsidRDefault="00D0530B" w:rsidP="00D0530B">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noProof/>
          <w:color w:val="1F4E79" w:themeColor="accent5" w:themeShade="80"/>
          <w:sz w:val="24"/>
          <w:szCs w:val="24"/>
          <w:lang w:val="ro-RO"/>
        </w:rPr>
        <w:t xml:space="preserve">Conținutul acestui material nu reprezintă în mod obligatoriu </w:t>
      </w:r>
    </w:p>
    <w:p w14:paraId="69A81471" w14:textId="77777777" w:rsidR="00D0530B" w:rsidRPr="00D0530B" w:rsidRDefault="00D0530B" w:rsidP="00D0530B">
      <w:pPr>
        <w:tabs>
          <w:tab w:val="left" w:pos="6240"/>
        </w:tabs>
        <w:spacing w:after="0" w:line="276" w:lineRule="auto"/>
        <w:jc w:val="center"/>
        <w:rPr>
          <w:rFonts w:ascii="Trebuchet MS" w:eastAsia="Times New Roman" w:hAnsi="Trebuchet MS" w:cs="Times New Roman"/>
          <w:noProof/>
          <w:color w:val="1F4E79" w:themeColor="accent5" w:themeShade="80"/>
          <w:sz w:val="24"/>
          <w:szCs w:val="24"/>
          <w:lang w:val="ro-RO"/>
        </w:rPr>
      </w:pPr>
      <w:r w:rsidRPr="00D0530B">
        <w:rPr>
          <w:rFonts w:ascii="Trebuchet MS" w:eastAsia="Times New Roman" w:hAnsi="Trebuchet MS" w:cs="Times New Roman"/>
          <w:noProof/>
          <w:color w:val="1F4E79" w:themeColor="accent5" w:themeShade="80"/>
          <w:sz w:val="24"/>
          <w:szCs w:val="24"/>
          <w:lang w:val="ro-RO"/>
        </w:rPr>
        <w:t>poziția oficială a Uniunii Europene sau a Guvernului României.</w:t>
      </w:r>
    </w:p>
    <w:p w14:paraId="7025331A" w14:textId="77777777" w:rsidR="00D0530B" w:rsidRPr="00D0530B" w:rsidRDefault="00D0530B" w:rsidP="00D0530B">
      <w:pPr>
        <w:tabs>
          <w:tab w:val="left" w:pos="6240"/>
        </w:tabs>
        <w:spacing w:after="0" w:line="276" w:lineRule="auto"/>
        <w:jc w:val="center"/>
        <w:rPr>
          <w:rFonts w:ascii="Tahoma" w:eastAsia="Times New Roman" w:hAnsi="Tahoma" w:cs="Times New Roman"/>
          <w:noProof/>
          <w:color w:val="1F4E79" w:themeColor="accent5" w:themeShade="80"/>
          <w:sz w:val="24"/>
          <w:szCs w:val="24"/>
          <w:lang w:val="ro-RO"/>
        </w:rPr>
      </w:pPr>
      <w:r w:rsidRPr="00D0530B">
        <w:rPr>
          <w:rFonts w:ascii="Tahoma" w:eastAsia="Times New Roman" w:hAnsi="Tahoma" w:cs="Times New Roman"/>
          <w:noProof/>
          <w:color w:val="3E201D"/>
        </w:rPr>
        <mc:AlternateContent>
          <mc:Choice Requires="wps">
            <w:drawing>
              <wp:anchor distT="0" distB="0" distL="114300" distR="114300" simplePos="0" relativeHeight="251674624" behindDoc="0" locked="0" layoutInCell="1" allowOverlap="1" wp14:anchorId="38E6E8CC" wp14:editId="0D7DAE42">
                <wp:simplePos x="0" y="0"/>
                <wp:positionH relativeFrom="margin">
                  <wp:align>center</wp:align>
                </wp:positionH>
                <wp:positionV relativeFrom="paragraph">
                  <wp:posOffset>103505</wp:posOffset>
                </wp:positionV>
                <wp:extent cx="2790825" cy="9525"/>
                <wp:effectExtent l="19050" t="19050" r="28575" b="28575"/>
                <wp:wrapNone/>
                <wp:docPr id="15" name="Straight Connector 82"/>
                <wp:cNvGraphicFramePr/>
                <a:graphic xmlns:a="http://schemas.openxmlformats.org/drawingml/2006/main">
                  <a:graphicData uri="http://schemas.microsoft.com/office/word/2010/wordprocessingShape">
                    <wps:wsp>
                      <wps:cNvCnPr/>
                      <wps:spPr>
                        <a:xfrm>
                          <a:off x="0" y="0"/>
                          <a:ext cx="2790825" cy="9525"/>
                        </a:xfrm>
                        <a:prstGeom prst="line">
                          <a:avLst/>
                        </a:prstGeom>
                        <a:noFill/>
                        <a:ln w="38100" cap="flat" cmpd="sng" algn="ctr">
                          <a:solidFill>
                            <a:srgbClr val="00319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FF595F" id="Straight Connector 82"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15pt" to="219.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" strokecolor="#003194" strokeweight="3pt">
                <v:stroke joinstyle="miter"/>
                <w10:wrap anchorx="margin"/>
              </v:line>
            </w:pict>
          </mc:Fallback>
        </mc:AlternateContent>
      </w:r>
    </w:p>
    <w:p w14:paraId="5E26568B" w14:textId="77777777" w:rsidR="00D0530B" w:rsidRPr="00D0530B" w:rsidRDefault="00D0530B" w:rsidP="00D0530B">
      <w:pPr>
        <w:tabs>
          <w:tab w:val="left" w:pos="6240"/>
        </w:tabs>
        <w:spacing w:after="0" w:line="276" w:lineRule="auto"/>
        <w:jc w:val="center"/>
        <w:rPr>
          <w:rFonts w:ascii="Tahoma" w:eastAsia="Times New Roman" w:hAnsi="Tahoma" w:cs="Times New Roman"/>
          <w:noProof/>
          <w:color w:val="1F4E79" w:themeColor="accent5" w:themeShade="80"/>
          <w:sz w:val="24"/>
          <w:szCs w:val="24"/>
          <w:lang w:val="ro-RO"/>
        </w:rPr>
      </w:pPr>
      <w:r w:rsidRPr="00D0530B">
        <w:rPr>
          <w:rFonts w:ascii="Tahoma" w:eastAsia="Times New Roman" w:hAnsi="Tahoma" w:cs="Times New Roman"/>
          <w:noProof/>
          <w:color w:val="3E201D"/>
        </w:rPr>
        <w:drawing>
          <wp:anchor distT="0" distB="0" distL="114300" distR="114300" simplePos="0" relativeHeight="251673600" behindDoc="1" locked="0" layoutInCell="1" allowOverlap="1" wp14:anchorId="2992CCC8" wp14:editId="7FC6CDF9">
            <wp:simplePos x="0" y="0"/>
            <wp:positionH relativeFrom="page">
              <wp:posOffset>0</wp:posOffset>
            </wp:positionH>
            <wp:positionV relativeFrom="paragraph">
              <wp:posOffset>247015</wp:posOffset>
            </wp:positionV>
            <wp:extent cx="7882890" cy="247650"/>
            <wp:effectExtent l="0" t="0" r="3810" b="0"/>
            <wp:wrapTight wrapText="bothSides">
              <wp:wrapPolygon edited="0">
                <wp:start x="0" y="0"/>
                <wp:lineTo x="0" y="18277"/>
                <wp:lineTo x="21558" y="18277"/>
                <wp:lineTo x="21558" y="0"/>
                <wp:lineTo x="0" y="0"/>
              </wp:wrapPolygon>
            </wp:wrapTight>
            <wp:docPr id="3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l="311" t="89696" r="50323" b="8113"/>
                    <a:stretch>
                      <a:fillRect/>
                    </a:stretch>
                  </pic:blipFill>
                  <pic:spPr bwMode="auto">
                    <a:xfrm>
                      <a:off x="0" y="0"/>
                      <a:ext cx="7882890" cy="247650"/>
                    </a:xfrm>
                    <a:prstGeom prst="rect">
                      <a:avLst/>
                    </a:prstGeom>
                    <a:noFill/>
                  </pic:spPr>
                </pic:pic>
              </a:graphicData>
            </a:graphic>
            <wp14:sizeRelH relativeFrom="page">
              <wp14:pctWidth>0</wp14:pctWidth>
            </wp14:sizeRelH>
            <wp14:sizeRelV relativeFrom="page">
              <wp14:pctHeight>0</wp14:pctHeight>
            </wp14:sizeRelV>
          </wp:anchor>
        </w:drawing>
      </w:r>
    </w:p>
    <w:p w14:paraId="7FD2F420" w14:textId="77777777" w:rsidR="00D0530B" w:rsidRPr="00D0530B" w:rsidRDefault="00D0530B" w:rsidP="00D0530B">
      <w:pPr>
        <w:tabs>
          <w:tab w:val="left" w:pos="6240"/>
        </w:tabs>
        <w:spacing w:after="0" w:line="276" w:lineRule="auto"/>
        <w:rPr>
          <w:rFonts w:ascii="Tahoma" w:eastAsia="Times New Roman" w:hAnsi="Tahoma" w:cs="Times New Roman"/>
          <w:noProof/>
          <w:color w:val="1F4E79" w:themeColor="accent5" w:themeShade="80"/>
          <w:sz w:val="24"/>
          <w:szCs w:val="24"/>
          <w:lang w:val="ro-RO"/>
        </w:rPr>
      </w:pPr>
    </w:p>
    <w:p w14:paraId="1B81EEDC" w14:textId="6E26F32E" w:rsidR="00D0530B" w:rsidRPr="00D0530B" w:rsidRDefault="00D0530B" w:rsidP="00D0530B">
      <w:pPr>
        <w:tabs>
          <w:tab w:val="left" w:pos="6240"/>
        </w:tabs>
        <w:spacing w:after="0" w:line="276" w:lineRule="auto"/>
        <w:jc w:val="center"/>
        <w:rPr>
          <w:rFonts w:ascii="Tahoma" w:eastAsia="Times New Roman" w:hAnsi="Tahoma" w:cs="Times New Roman"/>
          <w:i/>
          <w:iCs/>
          <w:noProof/>
          <w:color w:val="1F4E79" w:themeColor="accent5" w:themeShade="80"/>
          <w:sz w:val="24"/>
          <w:szCs w:val="24"/>
          <w:lang w:val="ro-RO"/>
        </w:rPr>
      </w:pPr>
      <w:r w:rsidRPr="00D0530B">
        <w:rPr>
          <w:rFonts w:ascii="Tahoma" w:eastAsia="Times New Roman" w:hAnsi="Tahoma" w:cs="Times New Roman"/>
          <w:noProof/>
          <w:color w:val="3E201D"/>
        </w:rPr>
        <mc:AlternateContent>
          <mc:Choice Requires="wps">
            <w:drawing>
              <wp:anchor distT="0" distB="0" distL="114300" distR="114300" simplePos="0" relativeHeight="251677696" behindDoc="0" locked="0" layoutInCell="1" allowOverlap="1" wp14:anchorId="08D8C7F1" wp14:editId="1100FE42">
                <wp:simplePos x="0" y="0"/>
                <wp:positionH relativeFrom="margin">
                  <wp:align>left</wp:align>
                </wp:positionH>
                <wp:positionV relativeFrom="page">
                  <wp:posOffset>10029825</wp:posOffset>
                </wp:positionV>
                <wp:extent cx="6172200" cy="504825"/>
                <wp:effectExtent l="0" t="0" r="0" b="9525"/>
                <wp:wrapNone/>
                <wp:docPr id="16" name="Rectangle 89"/>
                <wp:cNvGraphicFramePr/>
                <a:graphic xmlns:a="http://schemas.openxmlformats.org/drawingml/2006/main">
                  <a:graphicData uri="http://schemas.microsoft.com/office/word/2010/wordprocessingShape">
                    <wps:wsp>
                      <wps:cNvSpPr/>
                      <wps:spPr>
                        <a:xfrm>
                          <a:off x="0" y="0"/>
                          <a:ext cx="6172200" cy="504825"/>
                        </a:xfrm>
                        <a:prstGeom prst="rect">
                          <a:avLst/>
                        </a:prstGeom>
                        <a:solidFill>
                          <a:sysClr val="window" lastClr="FFFFFF"/>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A3E30" id="Rectangle 89" o:spid="_x0000_s1026" style="position:absolute;margin-left:0;margin-top:789.75pt;width:486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" fillcolor="window" stroked="f" strokeweight="1pt">
                <w10:wrap anchorx="margin" anchory="page"/>
              </v:rect>
            </w:pict>
          </mc:Fallback>
        </mc:AlternateContent>
      </w:r>
      <w:r w:rsidRPr="00D0530B">
        <w:rPr>
          <w:rFonts w:ascii="Tahoma" w:eastAsia="Times New Roman" w:hAnsi="Tahoma" w:cs="Times New Roman"/>
          <w:noProof/>
          <w:color w:val="3E201D"/>
        </w:rPr>
        <mc:AlternateContent>
          <mc:Choice Requires="wps">
            <w:drawing>
              <wp:anchor distT="0" distB="0" distL="114300" distR="114300" simplePos="0" relativeHeight="251676672" behindDoc="0" locked="0" layoutInCell="1" allowOverlap="1" wp14:anchorId="2EB02415" wp14:editId="6DCDC664">
                <wp:simplePos x="0" y="0"/>
                <wp:positionH relativeFrom="column">
                  <wp:posOffset>5135880</wp:posOffset>
                </wp:positionH>
                <wp:positionV relativeFrom="paragraph">
                  <wp:posOffset>274320</wp:posOffset>
                </wp:positionV>
                <wp:extent cx="1038225" cy="171450"/>
                <wp:effectExtent l="0" t="0" r="28575" b="19050"/>
                <wp:wrapNone/>
                <wp:docPr id="17" name="Rectangle 86"/>
                <wp:cNvGraphicFramePr/>
                <a:graphic xmlns:a="http://schemas.openxmlformats.org/drawingml/2006/main">
                  <a:graphicData uri="http://schemas.microsoft.com/office/word/2010/wordprocessingShape">
                    <wps:wsp>
                      <wps:cNvSpPr/>
                      <wps:spPr>
                        <a:xfrm>
                          <a:off x="0" y="0"/>
                          <a:ext cx="103822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663878" id="Rectangle 86" o:spid="_x0000_s1026" style="position:absolute;margin-left:404.4pt;margin-top:21.6pt;width:81.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" fillcolor="window" strokecolor="window" strokeweight="1pt"/>
            </w:pict>
          </mc:Fallback>
        </mc:AlternateContent>
      </w:r>
      <w:r w:rsidRPr="00D0530B">
        <w:rPr>
          <w:rFonts w:ascii="Tahoma" w:eastAsia="Times New Roman" w:hAnsi="Tahoma" w:cs="Times New Roman"/>
          <w:i/>
          <w:iCs/>
          <w:noProof/>
          <w:color w:val="1F4E79" w:themeColor="accent5" w:themeShade="80"/>
          <w:sz w:val="24"/>
          <w:szCs w:val="24"/>
          <w:lang w:val="ro-RO"/>
        </w:rPr>
        <w:t>Material distribuit gratuit</w:t>
      </w:r>
      <w:bookmarkEnd w:id="2"/>
    </w:p>
    <w:sectPr w:rsidR="00D0530B" w:rsidRPr="00D0530B" w:rsidSect="00D0530B">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3793A" w14:textId="77777777" w:rsidR="00857232" w:rsidRDefault="00857232" w:rsidP="007622CA">
      <w:pPr>
        <w:spacing w:after="0" w:line="240" w:lineRule="auto"/>
      </w:pPr>
      <w:r>
        <w:separator/>
      </w:r>
    </w:p>
  </w:endnote>
  <w:endnote w:type="continuationSeparator" w:id="0">
    <w:p w14:paraId="2C5A4701" w14:textId="77777777" w:rsidR="00857232" w:rsidRDefault="00857232" w:rsidP="0076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BAA2" w14:textId="2A678B7A" w:rsidR="00477E39" w:rsidRPr="00477E39" w:rsidRDefault="00477E39" w:rsidP="00477E39">
    <w:pPr>
      <w:pStyle w:val="Footer"/>
      <w:pBdr>
        <w:top w:val="single" w:sz="4" w:space="1" w:color="D9D9D9" w:themeColor="background1" w:themeShade="D9"/>
      </w:pBdr>
      <w:jc w:val="right"/>
      <w:rPr>
        <w:rFonts w:ascii="Trebuchet MS" w:hAnsi="Trebuchet MS"/>
        <w:i/>
        <w:iCs/>
        <w:color w:val="000000" w:themeColor="text1"/>
      </w:rPr>
    </w:pPr>
    <w:r>
      <w:tab/>
    </w:r>
    <w:sdt>
      <w:sdtPr>
        <w:id w:val="-176734987"/>
        <w:docPartObj>
          <w:docPartGallery w:val="Page Numbers (Bottom of Page)"/>
          <w:docPartUnique/>
        </w:docPartObj>
      </w:sdtPr>
      <w:sdtEndPr>
        <w:rPr>
          <w:rFonts w:ascii="Trebuchet MS" w:hAnsi="Trebuchet MS"/>
          <w:i/>
          <w:iCs/>
          <w:color w:val="000000" w:themeColor="text1"/>
          <w:spacing w:val="60"/>
        </w:rPr>
      </w:sdtEndPr>
      <w:sdtContent>
        <w:r w:rsidRPr="00B81026">
          <w:rPr>
            <w:rFonts w:ascii="Trebuchet MS" w:hAnsi="Trebuchet MS"/>
            <w:i/>
            <w:iCs/>
            <w:color w:val="000000" w:themeColor="text1"/>
          </w:rPr>
          <w:fldChar w:fldCharType="begin"/>
        </w:r>
        <w:r w:rsidRPr="00B81026">
          <w:rPr>
            <w:rFonts w:ascii="Trebuchet MS" w:hAnsi="Trebuchet MS"/>
            <w:i/>
            <w:iCs/>
            <w:color w:val="000000" w:themeColor="text1"/>
          </w:rPr>
          <w:instrText xml:space="preserve"> PAGE   \* MERGEFORMAT </w:instrText>
        </w:r>
        <w:r w:rsidRPr="00B81026">
          <w:rPr>
            <w:rFonts w:ascii="Trebuchet MS" w:hAnsi="Trebuchet MS"/>
            <w:i/>
            <w:iCs/>
            <w:color w:val="000000" w:themeColor="text1"/>
          </w:rPr>
          <w:fldChar w:fldCharType="separate"/>
        </w:r>
        <w:r>
          <w:rPr>
            <w:rFonts w:ascii="Trebuchet MS" w:hAnsi="Trebuchet MS"/>
            <w:i/>
            <w:iCs/>
            <w:color w:val="000000" w:themeColor="text1"/>
          </w:rPr>
          <w:t>282</w:t>
        </w:r>
        <w:r w:rsidRPr="00B81026">
          <w:rPr>
            <w:rFonts w:ascii="Trebuchet MS" w:hAnsi="Trebuchet MS"/>
            <w:i/>
            <w:iCs/>
            <w:noProof/>
            <w:color w:val="000000" w:themeColor="text1"/>
          </w:rPr>
          <w:fldChar w:fldCharType="end"/>
        </w:r>
        <w:r w:rsidRPr="00B81026">
          <w:rPr>
            <w:rFonts w:ascii="Trebuchet MS" w:hAnsi="Trebuchet MS"/>
            <w:i/>
            <w:iCs/>
            <w:color w:val="000000" w:themeColor="text1"/>
          </w:rPr>
          <w:t xml:space="preserve"> | </w:t>
        </w:r>
        <w:r w:rsidRPr="00B81026">
          <w:rPr>
            <w:rFonts w:ascii="Trebuchet MS" w:hAnsi="Trebuchet MS"/>
            <w:i/>
            <w:iCs/>
            <w:color w:val="000000" w:themeColor="text1"/>
            <w:spacing w:val="60"/>
          </w:rPr>
          <w:t>Pagina</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C22C" w14:textId="77777777" w:rsidR="00857232" w:rsidRDefault="00857232" w:rsidP="007622CA">
      <w:pPr>
        <w:spacing w:after="0" w:line="240" w:lineRule="auto"/>
      </w:pPr>
      <w:r>
        <w:separator/>
      </w:r>
    </w:p>
  </w:footnote>
  <w:footnote w:type="continuationSeparator" w:id="0">
    <w:p w14:paraId="32801D09" w14:textId="77777777" w:rsidR="00857232" w:rsidRDefault="00857232" w:rsidP="00762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9794" w14:textId="55179487" w:rsidR="003464D6" w:rsidRPr="003464D6" w:rsidRDefault="003464D6" w:rsidP="003464D6">
    <w:pPr>
      <w:pBdr>
        <w:bottom w:val="single" w:sz="4" w:space="1" w:color="D5DCE4" w:themeColor="text2" w:themeTint="33"/>
      </w:pBdr>
      <w:jc w:val="center"/>
      <w:rPr>
        <w:rFonts w:ascii="Tahoma" w:hAnsi="Tahoma" w:cs="Tahoma"/>
        <w:noProof/>
        <w:color w:val="002060"/>
        <w:sz w:val="24"/>
        <w:szCs w:val="24"/>
        <w:lang w:val="ro-RO"/>
      </w:rPr>
    </w:pPr>
    <w:bookmarkStart w:id="0" w:name="_Hlk89344661"/>
    <w:bookmarkStart w:id="1" w:name="_Hlk89344662"/>
    <w:r w:rsidRPr="003464D6">
      <w:rPr>
        <w:rFonts w:ascii="Tahoma" w:hAnsi="Tahoma" w:cs="Tahoma"/>
        <w:noProof/>
        <w:color w:val="002060"/>
        <w:sz w:val="32"/>
        <w:szCs w:val="32"/>
        <w:lang w:val="ro-RO"/>
      </w:rPr>
      <w:t>Anexa I</w:t>
    </w:r>
    <w:r w:rsidR="00477E39">
      <w:rPr>
        <w:rFonts w:ascii="Tahoma" w:hAnsi="Tahoma" w:cs="Tahoma"/>
        <w:noProof/>
        <w:color w:val="002060"/>
        <w:sz w:val="32"/>
        <w:szCs w:val="32"/>
        <w:lang w:val="ro-RO"/>
      </w:rPr>
      <w:t xml:space="preserve"> - </w:t>
    </w:r>
    <w:r w:rsidRPr="003464D6">
      <w:rPr>
        <w:rFonts w:ascii="Tahoma" w:hAnsi="Tahoma" w:cs="Tahoma"/>
        <w:noProof/>
        <w:color w:val="002060"/>
        <w:sz w:val="18"/>
        <w:szCs w:val="18"/>
        <w:lang w:val="ro-RO"/>
      </w:rPr>
      <w:t xml:space="preserve">Lista intervențiilor </w:t>
    </w:r>
    <w:r w:rsidR="00435EC8">
      <w:rPr>
        <w:rFonts w:ascii="Tahoma" w:hAnsi="Tahoma" w:cs="Tahoma"/>
        <w:noProof/>
        <w:color w:val="002060"/>
        <w:sz w:val="18"/>
        <w:szCs w:val="18"/>
        <w:lang w:val="ro-RO"/>
      </w:rPr>
      <w:t xml:space="preserve">cu impact județean </w:t>
    </w:r>
    <w:r w:rsidRPr="003464D6">
      <w:rPr>
        <w:rFonts w:ascii="Tahoma" w:hAnsi="Tahoma" w:cs="Tahoma"/>
        <w:noProof/>
        <w:color w:val="002060"/>
        <w:sz w:val="18"/>
        <w:szCs w:val="18"/>
        <w:lang w:val="ro-RO"/>
      </w:rPr>
      <w:t>propuse</w:t>
    </w:r>
    <w:r w:rsidR="00477E39">
      <w:rPr>
        <w:rFonts w:ascii="Tahoma" w:hAnsi="Tahoma" w:cs="Tahoma"/>
        <w:noProof/>
        <w:color w:val="002060"/>
        <w:sz w:val="18"/>
        <w:szCs w:val="18"/>
        <w:lang w:val="ro-RO"/>
      </w:rPr>
      <w:t xml:space="preserve"> </w:t>
    </w:r>
    <w:r w:rsidRPr="003464D6">
      <w:rPr>
        <w:rFonts w:ascii="Tahoma" w:hAnsi="Tahoma" w:cs="Tahoma"/>
        <w:noProof/>
        <w:color w:val="002060"/>
        <w:sz w:val="18"/>
        <w:szCs w:val="18"/>
        <w:lang w:val="ro-RO"/>
      </w:rPr>
      <w:t>în cadrul Strategiei de Dezvoltare a Județului Arad pentru perioada 2021-2027</w:t>
    </w:r>
    <w:bookmarkEnd w:id="0"/>
    <w:bookmarkEnd w:id="1"/>
  </w:p>
  <w:p w14:paraId="34C6B851" w14:textId="77777777" w:rsidR="007622CA" w:rsidRDefault="00762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6F4"/>
    <w:multiLevelType w:val="hybridMultilevel"/>
    <w:tmpl w:val="93862508"/>
    <w:lvl w:ilvl="0" w:tplc="A28C5B94">
      <w:start w:val="15"/>
      <w:numFmt w:val="bullet"/>
      <w:lvlText w:val="-"/>
      <w:lvlJc w:val="left"/>
      <w:pPr>
        <w:ind w:left="1170" w:hanging="360"/>
      </w:pPr>
      <w:rPr>
        <w:rFonts w:ascii="Tahoma" w:eastAsia="Times New Roman" w:hAnsi="Tahoma" w:cs="Tahoma"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1E1E97"/>
    <w:multiLevelType w:val="hybridMultilevel"/>
    <w:tmpl w:val="59A2FA56"/>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 w15:restartNumberingAfterBreak="0">
    <w:nsid w:val="0C66592B"/>
    <w:multiLevelType w:val="hybridMultilevel"/>
    <w:tmpl w:val="95E63236"/>
    <w:lvl w:ilvl="0" w:tplc="A224CF54">
      <w:start w:val="1"/>
      <w:numFmt w:val="bullet"/>
      <w:lvlText w:val=""/>
      <w:lvlJc w:val="left"/>
      <w:pPr>
        <w:ind w:left="720" w:hanging="360"/>
      </w:pPr>
      <w:rPr>
        <w:rFonts w:ascii="Symbol" w:eastAsiaTheme="minorHAnsi" w:hAnsi="Symbol" w:cstheme="minorBidi"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03FCC"/>
    <w:multiLevelType w:val="hybridMultilevel"/>
    <w:tmpl w:val="DABC12BE"/>
    <w:lvl w:ilvl="0" w:tplc="89C250E8">
      <w:start w:val="1"/>
      <w:numFmt w:val="bullet"/>
      <w:lvlText w:val=""/>
      <w:lvlJc w:val="left"/>
      <w:pPr>
        <w:ind w:left="720" w:hanging="360"/>
      </w:pPr>
      <w:rPr>
        <w:rFonts w:ascii="Wingdings" w:hAnsi="Wingdings"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A0A2B96"/>
    <w:multiLevelType w:val="hybridMultilevel"/>
    <w:tmpl w:val="365A61F8"/>
    <w:lvl w:ilvl="0" w:tplc="BE5C48F6">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23716E1F"/>
    <w:multiLevelType w:val="hybridMultilevel"/>
    <w:tmpl w:val="27D6C19E"/>
    <w:lvl w:ilvl="0" w:tplc="594C2A82">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15:restartNumberingAfterBreak="0">
    <w:nsid w:val="335D380D"/>
    <w:multiLevelType w:val="hybridMultilevel"/>
    <w:tmpl w:val="388472C6"/>
    <w:lvl w:ilvl="0" w:tplc="6CE874D4">
      <w:start w:val="2"/>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15:restartNumberingAfterBreak="0">
    <w:nsid w:val="3E516A72"/>
    <w:multiLevelType w:val="multilevel"/>
    <w:tmpl w:val="D6AE6E26"/>
    <w:lvl w:ilvl="0">
      <w:start w:val="1"/>
      <w:numFmt w:val="decimal"/>
      <w:lvlText w:val="%1."/>
      <w:lvlJc w:val="left"/>
      <w:pPr>
        <w:ind w:left="612"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886" w:hanging="720"/>
      </w:pPr>
      <w:rPr>
        <w:rFonts w:hint="default"/>
        <w:b/>
      </w:rPr>
    </w:lvl>
    <w:lvl w:ilvl="3">
      <w:start w:val="1"/>
      <w:numFmt w:val="decimal"/>
      <w:isLgl/>
      <w:lvlText w:val="%1.%2.%3.%4"/>
      <w:lvlJc w:val="left"/>
      <w:pPr>
        <w:ind w:left="2703" w:hanging="1080"/>
      </w:pPr>
      <w:rPr>
        <w:rFonts w:hint="default"/>
        <w:b/>
      </w:rPr>
    </w:lvl>
    <w:lvl w:ilvl="4">
      <w:start w:val="1"/>
      <w:numFmt w:val="decimal"/>
      <w:isLgl/>
      <w:lvlText w:val="%1.%2.%3.%4.%5"/>
      <w:lvlJc w:val="left"/>
      <w:pPr>
        <w:ind w:left="3160" w:hanging="1080"/>
      </w:pPr>
      <w:rPr>
        <w:rFonts w:hint="default"/>
        <w:b/>
      </w:rPr>
    </w:lvl>
    <w:lvl w:ilvl="5">
      <w:start w:val="1"/>
      <w:numFmt w:val="decimal"/>
      <w:isLgl/>
      <w:lvlText w:val="%1.%2.%3.%4.%5.%6"/>
      <w:lvlJc w:val="left"/>
      <w:pPr>
        <w:ind w:left="3977" w:hanging="1440"/>
      </w:pPr>
      <w:rPr>
        <w:rFonts w:hint="default"/>
        <w:b/>
      </w:rPr>
    </w:lvl>
    <w:lvl w:ilvl="6">
      <w:start w:val="1"/>
      <w:numFmt w:val="decimal"/>
      <w:isLgl/>
      <w:lvlText w:val="%1.%2.%3.%4.%5.%6.%7"/>
      <w:lvlJc w:val="left"/>
      <w:pPr>
        <w:ind w:left="4794" w:hanging="1800"/>
      </w:pPr>
      <w:rPr>
        <w:rFonts w:hint="default"/>
        <w:b/>
      </w:rPr>
    </w:lvl>
    <w:lvl w:ilvl="7">
      <w:start w:val="1"/>
      <w:numFmt w:val="decimal"/>
      <w:isLgl/>
      <w:lvlText w:val="%1.%2.%3.%4.%5.%6.%7.%8"/>
      <w:lvlJc w:val="left"/>
      <w:pPr>
        <w:ind w:left="5251" w:hanging="1800"/>
      </w:pPr>
      <w:rPr>
        <w:rFonts w:hint="default"/>
        <w:b/>
      </w:rPr>
    </w:lvl>
    <w:lvl w:ilvl="8">
      <w:start w:val="1"/>
      <w:numFmt w:val="decimal"/>
      <w:isLgl/>
      <w:lvlText w:val="%1.%2.%3.%4.%5.%6.%7.%8.%9"/>
      <w:lvlJc w:val="left"/>
      <w:pPr>
        <w:ind w:left="6068" w:hanging="2160"/>
      </w:pPr>
      <w:rPr>
        <w:rFonts w:hint="default"/>
        <w:b/>
      </w:rPr>
    </w:lvl>
  </w:abstractNum>
  <w:abstractNum w:abstractNumId="8" w15:restartNumberingAfterBreak="0">
    <w:nsid w:val="4F967D83"/>
    <w:multiLevelType w:val="hybridMultilevel"/>
    <w:tmpl w:val="967A407E"/>
    <w:lvl w:ilvl="0" w:tplc="AEFEFA9E">
      <w:start w:val="1"/>
      <w:numFmt w:val="bullet"/>
      <w:lvlText w:val=""/>
      <w:lvlJc w:val="left"/>
      <w:pPr>
        <w:ind w:left="720" w:hanging="360"/>
      </w:pPr>
      <w:rPr>
        <w:rFonts w:ascii="Wingdings" w:hAnsi="Wingdings" w:hint="default"/>
        <w:color w:val="00206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E441B51"/>
    <w:multiLevelType w:val="hybridMultilevel"/>
    <w:tmpl w:val="E11EEB68"/>
    <w:lvl w:ilvl="0" w:tplc="B85C2B0A">
      <w:start w:val="1"/>
      <w:numFmt w:val="bullet"/>
      <w:lvlText w:val=""/>
      <w:lvlJc w:val="left"/>
      <w:pPr>
        <w:ind w:left="720" w:hanging="360"/>
      </w:pPr>
      <w:rPr>
        <w:rFonts w:ascii="Wingdings" w:eastAsiaTheme="minorHAnsi" w:hAnsi="Wingdings" w:cs="Tahoma"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41296"/>
    <w:multiLevelType w:val="hybridMultilevel"/>
    <w:tmpl w:val="1362E668"/>
    <w:lvl w:ilvl="0" w:tplc="0418000F">
      <w:start w:val="1"/>
      <w:numFmt w:val="decimal"/>
      <w:lvlText w:val="%1."/>
      <w:lvlJc w:val="left"/>
      <w:pPr>
        <w:ind w:left="720" w:hanging="360"/>
      </w:pPr>
      <w:rPr>
        <w:rFonts w:hint="default"/>
      </w:rPr>
    </w:lvl>
    <w:lvl w:ilvl="1" w:tplc="AF668842">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76271A9"/>
    <w:multiLevelType w:val="hybridMultilevel"/>
    <w:tmpl w:val="32EE19DA"/>
    <w:lvl w:ilvl="0" w:tplc="23D4F0B0">
      <w:start w:val="1"/>
      <w:numFmt w:val="decimal"/>
      <w:lvlText w:val="%1."/>
      <w:lvlJc w:val="left"/>
      <w:pPr>
        <w:ind w:left="400" w:hanging="360"/>
      </w:pPr>
      <w:rPr>
        <w:rFonts w:ascii="Tahoma" w:eastAsia="SimSun" w:hAnsi="Tahoma" w:cs="Tahoma"/>
        <w:b w:val="0"/>
        <w:bCs w:val="0"/>
      </w:rPr>
    </w:lvl>
    <w:lvl w:ilvl="1" w:tplc="04180019" w:tentative="1">
      <w:start w:val="1"/>
      <w:numFmt w:val="lowerLetter"/>
      <w:lvlText w:val="%2."/>
      <w:lvlJc w:val="left"/>
      <w:pPr>
        <w:ind w:left="1120" w:hanging="360"/>
      </w:pPr>
    </w:lvl>
    <w:lvl w:ilvl="2" w:tplc="0418001B" w:tentative="1">
      <w:start w:val="1"/>
      <w:numFmt w:val="lowerRoman"/>
      <w:lvlText w:val="%3."/>
      <w:lvlJc w:val="right"/>
      <w:pPr>
        <w:ind w:left="1840" w:hanging="180"/>
      </w:pPr>
    </w:lvl>
    <w:lvl w:ilvl="3" w:tplc="0418000F" w:tentative="1">
      <w:start w:val="1"/>
      <w:numFmt w:val="decimal"/>
      <w:lvlText w:val="%4."/>
      <w:lvlJc w:val="left"/>
      <w:pPr>
        <w:ind w:left="2560" w:hanging="360"/>
      </w:pPr>
    </w:lvl>
    <w:lvl w:ilvl="4" w:tplc="04180019" w:tentative="1">
      <w:start w:val="1"/>
      <w:numFmt w:val="lowerLetter"/>
      <w:lvlText w:val="%5."/>
      <w:lvlJc w:val="left"/>
      <w:pPr>
        <w:ind w:left="3280" w:hanging="360"/>
      </w:pPr>
    </w:lvl>
    <w:lvl w:ilvl="5" w:tplc="0418001B" w:tentative="1">
      <w:start w:val="1"/>
      <w:numFmt w:val="lowerRoman"/>
      <w:lvlText w:val="%6."/>
      <w:lvlJc w:val="right"/>
      <w:pPr>
        <w:ind w:left="4000" w:hanging="180"/>
      </w:pPr>
    </w:lvl>
    <w:lvl w:ilvl="6" w:tplc="0418000F" w:tentative="1">
      <w:start w:val="1"/>
      <w:numFmt w:val="decimal"/>
      <w:lvlText w:val="%7."/>
      <w:lvlJc w:val="left"/>
      <w:pPr>
        <w:ind w:left="4720" w:hanging="360"/>
      </w:pPr>
    </w:lvl>
    <w:lvl w:ilvl="7" w:tplc="04180019" w:tentative="1">
      <w:start w:val="1"/>
      <w:numFmt w:val="lowerLetter"/>
      <w:lvlText w:val="%8."/>
      <w:lvlJc w:val="left"/>
      <w:pPr>
        <w:ind w:left="5440" w:hanging="360"/>
      </w:pPr>
    </w:lvl>
    <w:lvl w:ilvl="8" w:tplc="0418001B" w:tentative="1">
      <w:start w:val="1"/>
      <w:numFmt w:val="lowerRoman"/>
      <w:lvlText w:val="%9."/>
      <w:lvlJc w:val="right"/>
      <w:pPr>
        <w:ind w:left="6160" w:hanging="180"/>
      </w:pPr>
    </w:lvl>
  </w:abstractNum>
  <w:abstractNum w:abstractNumId="12" w15:restartNumberingAfterBreak="0">
    <w:nsid w:val="708A398E"/>
    <w:multiLevelType w:val="hybridMultilevel"/>
    <w:tmpl w:val="78FCC3BA"/>
    <w:lvl w:ilvl="0" w:tplc="0418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3" w15:restartNumberingAfterBreak="0">
    <w:nsid w:val="76C3647E"/>
    <w:multiLevelType w:val="multilevel"/>
    <w:tmpl w:val="2EEC7FC6"/>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FD42E38"/>
    <w:multiLevelType w:val="hybridMultilevel"/>
    <w:tmpl w:val="394EC84C"/>
    <w:lvl w:ilvl="0" w:tplc="AF8658B6">
      <w:start w:val="1"/>
      <w:numFmt w:val="bullet"/>
      <w:lvlText w:val=""/>
      <w:lvlJc w:val="left"/>
      <w:pPr>
        <w:ind w:left="360" w:hanging="360"/>
      </w:pPr>
      <w:rPr>
        <w:rFonts w:ascii="Wingdings" w:hAnsi="Wingdings" w:hint="default"/>
        <w:color w:val="00206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16cid:durableId="1103837252">
    <w:abstractNumId w:val="13"/>
  </w:num>
  <w:num w:numId="2" w16cid:durableId="2112314631">
    <w:abstractNumId w:val="2"/>
  </w:num>
  <w:num w:numId="3" w16cid:durableId="1905748879">
    <w:abstractNumId w:val="9"/>
  </w:num>
  <w:num w:numId="4" w16cid:durableId="217667716">
    <w:abstractNumId w:val="10"/>
  </w:num>
  <w:num w:numId="5" w16cid:durableId="522018855">
    <w:abstractNumId w:val="11"/>
  </w:num>
  <w:num w:numId="6" w16cid:durableId="1802454183">
    <w:abstractNumId w:val="6"/>
  </w:num>
  <w:num w:numId="7" w16cid:durableId="490951087">
    <w:abstractNumId w:val="8"/>
  </w:num>
  <w:num w:numId="8" w16cid:durableId="1636910270">
    <w:abstractNumId w:val="3"/>
  </w:num>
  <w:num w:numId="9" w16cid:durableId="1798184409">
    <w:abstractNumId w:val="14"/>
  </w:num>
  <w:num w:numId="10" w16cid:durableId="1087505058">
    <w:abstractNumId w:val="5"/>
  </w:num>
  <w:num w:numId="11" w16cid:durableId="1604846306">
    <w:abstractNumId w:val="4"/>
  </w:num>
  <w:num w:numId="12" w16cid:durableId="18131326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5198883">
    <w:abstractNumId w:val="7"/>
  </w:num>
  <w:num w:numId="14" w16cid:durableId="1762873123">
    <w:abstractNumId w:val="1"/>
  </w:num>
  <w:num w:numId="15" w16cid:durableId="1523008163">
    <w:abstractNumId w:val="12"/>
  </w:num>
  <w:num w:numId="16" w16cid:durableId="1231846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C96"/>
    <w:rsid w:val="000D7C96"/>
    <w:rsid w:val="00115AD3"/>
    <w:rsid w:val="00137438"/>
    <w:rsid w:val="001B28AD"/>
    <w:rsid w:val="001C4440"/>
    <w:rsid w:val="002258B5"/>
    <w:rsid w:val="00237795"/>
    <w:rsid w:val="002F2A8C"/>
    <w:rsid w:val="003464D6"/>
    <w:rsid w:val="003633D2"/>
    <w:rsid w:val="003C3706"/>
    <w:rsid w:val="003F13A6"/>
    <w:rsid w:val="00403EA7"/>
    <w:rsid w:val="00411750"/>
    <w:rsid w:val="00435EC8"/>
    <w:rsid w:val="00477E39"/>
    <w:rsid w:val="004F798B"/>
    <w:rsid w:val="005316A2"/>
    <w:rsid w:val="005A11E1"/>
    <w:rsid w:val="00672E3B"/>
    <w:rsid w:val="00722908"/>
    <w:rsid w:val="007622CA"/>
    <w:rsid w:val="00792BB5"/>
    <w:rsid w:val="007C124D"/>
    <w:rsid w:val="00857232"/>
    <w:rsid w:val="008F58E4"/>
    <w:rsid w:val="00902E6F"/>
    <w:rsid w:val="00995A8F"/>
    <w:rsid w:val="009D3722"/>
    <w:rsid w:val="00B42E4F"/>
    <w:rsid w:val="00B616CC"/>
    <w:rsid w:val="00B9771D"/>
    <w:rsid w:val="00C12B92"/>
    <w:rsid w:val="00C26FCF"/>
    <w:rsid w:val="00C4061A"/>
    <w:rsid w:val="00CC2122"/>
    <w:rsid w:val="00CE203C"/>
    <w:rsid w:val="00CE2802"/>
    <w:rsid w:val="00D0530B"/>
    <w:rsid w:val="00D4328C"/>
    <w:rsid w:val="00DF3B9C"/>
    <w:rsid w:val="00F13628"/>
    <w:rsid w:val="00F6165A"/>
    <w:rsid w:val="00FC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8138C"/>
  <w15:chartTrackingRefBased/>
  <w15:docId w15:val="{FD7095F3-98DB-4973-8E44-202F199A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heading 7,Header bold,List Paragraph2,bullets,Arial,# List Paragraph,Akapit z listą BS,Outlines a.b.c.,Akapit z lista BS,7 List Paragraph,6 List Paragraph,List Paragraph (numbered (a)),Normal 2,Bullet EY"/>
    <w:basedOn w:val="Normal"/>
    <w:link w:val="ListParagraphChar"/>
    <w:uiPriority w:val="34"/>
    <w:qFormat/>
    <w:rsid w:val="00B616CC"/>
    <w:pPr>
      <w:spacing w:before="120" w:after="120" w:line="276" w:lineRule="auto"/>
      <w:ind w:left="720"/>
      <w:contextualSpacing/>
      <w:jc w:val="both"/>
    </w:pPr>
    <w:rPr>
      <w:rFonts w:ascii="Tahoma" w:hAnsi="Tahoma"/>
      <w:lang w:val="ro-RO"/>
    </w:rPr>
  </w:style>
  <w:style w:type="character" w:customStyle="1" w:styleId="ListParagraphChar">
    <w:name w:val="List Paragraph Char"/>
    <w:aliases w:val="List_Paragraph Char,Multilevel para_II Char,heading 7 Char,Header bold Char,List Paragraph2 Char,bullets Char,Arial Char,# List Paragraph Char,Akapit z listą BS Char,Outlines a.b.c. Char,Akapit z lista BS Char,7 List Paragraph Char"/>
    <w:link w:val="ListParagraph"/>
    <w:uiPriority w:val="34"/>
    <w:qFormat/>
    <w:rsid w:val="00B9771D"/>
    <w:rPr>
      <w:rFonts w:ascii="Tahoma" w:hAnsi="Tahoma"/>
      <w:lang w:val="ro-RO"/>
    </w:rPr>
  </w:style>
  <w:style w:type="table" w:styleId="ListTable3-Accent2">
    <w:name w:val="List Table 3 Accent 2"/>
    <w:basedOn w:val="TableNormal"/>
    <w:uiPriority w:val="48"/>
    <w:rsid w:val="00B9771D"/>
    <w:pPr>
      <w:spacing w:after="0" w:line="240" w:lineRule="auto"/>
    </w:pPr>
    <w:rPr>
      <w:rFonts w:ascii="Trebuchet MS" w:eastAsia="SimSun" w:hAnsi="Trebuchet MS" w:cs="Times New Roman"/>
      <w:sz w:val="20"/>
      <w:szCs w:val="20"/>
      <w:lang w:val="ro-RO" w:eastAsia="ro-RO"/>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Grid">
    <w:name w:val="Table Grid"/>
    <w:basedOn w:val="TableNormal"/>
    <w:uiPriority w:val="59"/>
    <w:rsid w:val="00D4328C"/>
    <w:pPr>
      <w:spacing w:after="0" w:line="240" w:lineRule="auto"/>
    </w:pPr>
    <w:rPr>
      <w:rFonts w:ascii="Calibri" w:eastAsia="SimSun" w:hAnsi="Calibri" w:cs="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62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2CA"/>
  </w:style>
  <w:style w:type="paragraph" w:styleId="Footer">
    <w:name w:val="footer"/>
    <w:basedOn w:val="Normal"/>
    <w:link w:val="FooterChar"/>
    <w:unhideWhenUsed/>
    <w:rsid w:val="00762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2CA"/>
  </w:style>
  <w:style w:type="character" w:styleId="Hyperlink">
    <w:name w:val="Hyperlink"/>
    <w:basedOn w:val="DefaultParagraphFont"/>
    <w:uiPriority w:val="99"/>
    <w:semiHidden/>
    <w:unhideWhenUsed/>
    <w:rsid w:val="00477E39"/>
    <w:rPr>
      <w:color w:val="0563C1"/>
      <w:u w:val="single"/>
    </w:rPr>
  </w:style>
  <w:style w:type="character" w:styleId="FollowedHyperlink">
    <w:name w:val="FollowedHyperlink"/>
    <w:basedOn w:val="DefaultParagraphFont"/>
    <w:uiPriority w:val="99"/>
    <w:semiHidden/>
    <w:unhideWhenUsed/>
    <w:rsid w:val="00477E39"/>
    <w:rPr>
      <w:color w:val="954F72"/>
      <w:u w:val="single"/>
    </w:rPr>
  </w:style>
  <w:style w:type="paragraph" w:customStyle="1" w:styleId="msonormal0">
    <w:name w:val="msonormal"/>
    <w:basedOn w:val="Normal"/>
    <w:rsid w:val="00477E3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font5">
    <w:name w:val="font5"/>
    <w:basedOn w:val="Normal"/>
    <w:rsid w:val="00477E39"/>
    <w:pPr>
      <w:spacing w:before="100" w:beforeAutospacing="1" w:after="100" w:afterAutospacing="1" w:line="240" w:lineRule="auto"/>
    </w:pPr>
    <w:rPr>
      <w:rFonts w:ascii="Tahoma" w:eastAsia="Times New Roman" w:hAnsi="Tahoma" w:cs="Tahoma"/>
      <w:color w:val="000000"/>
      <w:sz w:val="18"/>
      <w:szCs w:val="18"/>
      <w:lang w:val="ro-RO" w:eastAsia="ro-RO"/>
    </w:rPr>
  </w:style>
  <w:style w:type="paragraph" w:customStyle="1" w:styleId="font6">
    <w:name w:val="font6"/>
    <w:basedOn w:val="Normal"/>
    <w:rsid w:val="00477E39"/>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font7">
    <w:name w:val="font7"/>
    <w:basedOn w:val="Normal"/>
    <w:rsid w:val="00477E39"/>
    <w:pPr>
      <w:spacing w:before="100" w:beforeAutospacing="1" w:after="100" w:afterAutospacing="1" w:line="240" w:lineRule="auto"/>
    </w:pPr>
    <w:rPr>
      <w:rFonts w:ascii="Tahoma" w:eastAsia="Times New Roman" w:hAnsi="Tahoma" w:cs="Tahoma"/>
      <w:color w:val="000000"/>
      <w:sz w:val="18"/>
      <w:szCs w:val="18"/>
      <w:lang w:val="ro-RO" w:eastAsia="ro-RO"/>
    </w:rPr>
  </w:style>
  <w:style w:type="paragraph" w:customStyle="1" w:styleId="font8">
    <w:name w:val="font8"/>
    <w:basedOn w:val="Normal"/>
    <w:rsid w:val="00477E39"/>
    <w:pPr>
      <w:spacing w:before="100" w:beforeAutospacing="1" w:after="100" w:afterAutospacing="1" w:line="240" w:lineRule="auto"/>
    </w:pPr>
    <w:rPr>
      <w:rFonts w:ascii="Tahoma" w:eastAsia="Times New Roman" w:hAnsi="Tahoma" w:cs="Tahoma"/>
      <w:b/>
      <w:bCs/>
      <w:color w:val="000000"/>
      <w:sz w:val="18"/>
      <w:szCs w:val="18"/>
      <w:lang w:val="ro-RO" w:eastAsia="ro-RO"/>
    </w:rPr>
  </w:style>
  <w:style w:type="paragraph" w:customStyle="1" w:styleId="xl63">
    <w:name w:val="xl63"/>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64">
    <w:name w:val="xl64"/>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65">
    <w:name w:val="xl65"/>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66">
    <w:name w:val="xl66"/>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67">
    <w:name w:val="xl67"/>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68">
    <w:name w:val="xl68"/>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69">
    <w:name w:val="xl69"/>
    <w:basedOn w:val="Normal"/>
    <w:rsid w:val="00477E3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ro-RO" w:eastAsia="ro-RO"/>
    </w:rPr>
  </w:style>
  <w:style w:type="paragraph" w:customStyle="1" w:styleId="xl70">
    <w:name w:val="xl70"/>
    <w:basedOn w:val="Normal"/>
    <w:rsid w:val="00477E3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ro-RO" w:eastAsia="ro-RO"/>
    </w:rPr>
  </w:style>
  <w:style w:type="paragraph" w:customStyle="1" w:styleId="xl71">
    <w:name w:val="xl71"/>
    <w:basedOn w:val="Normal"/>
    <w:rsid w:val="00477E3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ro-RO" w:eastAsia="ro-RO"/>
    </w:rPr>
  </w:style>
  <w:style w:type="paragraph" w:customStyle="1" w:styleId="xl72">
    <w:name w:val="xl72"/>
    <w:basedOn w:val="Normal"/>
    <w:rsid w:val="00477E39"/>
    <w:pPr>
      <w:shd w:val="clear" w:color="000000" w:fill="002060"/>
      <w:spacing w:before="100" w:beforeAutospacing="1" w:after="100" w:afterAutospacing="1" w:line="240" w:lineRule="auto"/>
      <w:jc w:val="center"/>
    </w:pPr>
    <w:rPr>
      <w:rFonts w:ascii="Times New Roman" w:eastAsia="Times New Roman" w:hAnsi="Times New Roman" w:cs="Times New Roman"/>
      <w:color w:val="FFFFFF"/>
      <w:sz w:val="20"/>
      <w:szCs w:val="20"/>
      <w:lang w:val="ro-RO" w:eastAsia="ro-RO"/>
    </w:rPr>
  </w:style>
  <w:style w:type="paragraph" w:customStyle="1" w:styleId="xl73">
    <w:name w:val="xl73"/>
    <w:basedOn w:val="Normal"/>
    <w:rsid w:val="00477E39"/>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4">
    <w:name w:val="xl74"/>
    <w:basedOn w:val="Normal"/>
    <w:rsid w:val="00477E39"/>
    <w:pPr>
      <w:spacing w:before="100" w:beforeAutospacing="1" w:after="100" w:afterAutospacing="1" w:line="240" w:lineRule="auto"/>
      <w:jc w:val="center"/>
    </w:pPr>
    <w:rPr>
      <w:rFonts w:ascii="Times New Roman" w:eastAsia="Times New Roman" w:hAnsi="Times New Roman" w:cs="Times New Roman"/>
      <w:sz w:val="24"/>
      <w:szCs w:val="24"/>
      <w:lang w:val="ro-RO" w:eastAsia="ro-RO"/>
    </w:rPr>
  </w:style>
  <w:style w:type="paragraph" w:customStyle="1" w:styleId="xl75">
    <w:name w:val="xl75"/>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76">
    <w:name w:val="xl76"/>
    <w:basedOn w:val="Normal"/>
    <w:rsid w:val="00477E3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7">
    <w:name w:val="xl77"/>
    <w:basedOn w:val="Normal"/>
    <w:rsid w:val="00477E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paragraph" w:customStyle="1" w:styleId="xl78">
    <w:name w:val="xl78"/>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79">
    <w:name w:val="xl79"/>
    <w:basedOn w:val="Normal"/>
    <w:rsid w:val="00477E3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0">
    <w:name w:val="xl80"/>
    <w:basedOn w:val="Normal"/>
    <w:rsid w:val="00477E3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1">
    <w:name w:val="xl81"/>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82">
    <w:name w:val="xl82"/>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3">
    <w:name w:val="xl83"/>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4">
    <w:name w:val="xl84"/>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85">
    <w:name w:val="xl85"/>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6">
    <w:name w:val="xl86"/>
    <w:basedOn w:val="Normal"/>
    <w:rsid w:val="00477E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paragraph" w:customStyle="1" w:styleId="xl87">
    <w:name w:val="xl87"/>
    <w:basedOn w:val="Normal"/>
    <w:rsid w:val="00477E3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ro-RO" w:eastAsia="ro-RO"/>
    </w:rPr>
  </w:style>
  <w:style w:type="paragraph" w:customStyle="1" w:styleId="xl88">
    <w:name w:val="xl88"/>
    <w:basedOn w:val="Normal"/>
    <w:rsid w:val="005A1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89">
    <w:name w:val="xl89"/>
    <w:basedOn w:val="Normal"/>
    <w:rsid w:val="005A1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paragraph" w:customStyle="1" w:styleId="xl90">
    <w:name w:val="xl90"/>
    <w:basedOn w:val="Normal"/>
    <w:rsid w:val="005A11E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val="ro-RO" w:eastAsia="ro-RO"/>
    </w:rPr>
  </w:style>
  <w:style w:type="paragraph" w:customStyle="1" w:styleId="xl91">
    <w:name w:val="xl91"/>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70C0"/>
      <w:sz w:val="24"/>
      <w:szCs w:val="24"/>
      <w:lang w:val="ro-RO" w:eastAsia="ro-RO"/>
    </w:rPr>
  </w:style>
  <w:style w:type="paragraph" w:customStyle="1" w:styleId="xl92">
    <w:name w:val="xl92"/>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val="ro-RO" w:eastAsia="ro-RO"/>
    </w:rPr>
  </w:style>
  <w:style w:type="paragraph" w:customStyle="1" w:styleId="xl93">
    <w:name w:val="xl93"/>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val="ro-RO" w:eastAsia="ro-RO"/>
    </w:rPr>
  </w:style>
  <w:style w:type="paragraph" w:customStyle="1" w:styleId="xl94">
    <w:name w:val="xl94"/>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70C0"/>
      <w:sz w:val="24"/>
      <w:szCs w:val="24"/>
      <w:lang w:val="ro-RO" w:eastAsia="ro-RO"/>
    </w:rPr>
  </w:style>
  <w:style w:type="paragraph" w:customStyle="1" w:styleId="xl95">
    <w:name w:val="xl95"/>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val="ro-RO" w:eastAsia="ro-RO"/>
    </w:rPr>
  </w:style>
  <w:style w:type="paragraph" w:customStyle="1" w:styleId="xl96">
    <w:name w:val="xl96"/>
    <w:basedOn w:val="Normal"/>
    <w:rsid w:val="005A11E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lang w:val="ro-RO" w:eastAsia="ro-RO"/>
    </w:rPr>
  </w:style>
  <w:style w:type="paragraph" w:customStyle="1" w:styleId="xl97">
    <w:name w:val="xl97"/>
    <w:basedOn w:val="Normal"/>
    <w:rsid w:val="005A11E1"/>
    <w:pPr>
      <w:spacing w:before="100" w:beforeAutospacing="1" w:after="100" w:afterAutospacing="1" w:line="240" w:lineRule="auto"/>
    </w:pPr>
    <w:rPr>
      <w:rFonts w:ascii="Times New Roman" w:eastAsia="Times New Roman" w:hAnsi="Times New Roman" w:cs="Times New Roman"/>
      <w:color w:val="0070C0"/>
      <w:sz w:val="24"/>
      <w:szCs w:val="24"/>
      <w:lang w:val="ro-RO" w:eastAsia="ro-RO"/>
    </w:rPr>
  </w:style>
  <w:style w:type="paragraph" w:customStyle="1" w:styleId="xl98">
    <w:name w:val="xl98"/>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eastAsia="ro-RO"/>
    </w:rPr>
  </w:style>
  <w:style w:type="paragraph" w:customStyle="1" w:styleId="xl99">
    <w:name w:val="xl99"/>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eastAsia="ro-RO"/>
    </w:rPr>
  </w:style>
  <w:style w:type="paragraph" w:customStyle="1" w:styleId="xl100">
    <w:name w:val="xl100"/>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val="ro-RO" w:eastAsia="ro-RO"/>
    </w:rPr>
  </w:style>
  <w:style w:type="paragraph" w:customStyle="1" w:styleId="xl101">
    <w:name w:val="xl101"/>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eastAsia="ro-RO"/>
    </w:rPr>
  </w:style>
  <w:style w:type="paragraph" w:customStyle="1" w:styleId="xl102">
    <w:name w:val="xl102"/>
    <w:basedOn w:val="Normal"/>
    <w:rsid w:val="005A11E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eastAsia="ro-RO"/>
    </w:rPr>
  </w:style>
  <w:style w:type="paragraph" w:customStyle="1" w:styleId="xl103">
    <w:name w:val="xl103"/>
    <w:basedOn w:val="Normal"/>
    <w:rsid w:val="005A11E1"/>
    <w:pPr>
      <w:spacing w:before="100" w:beforeAutospacing="1" w:after="100" w:afterAutospacing="1" w:line="240" w:lineRule="auto"/>
    </w:pPr>
    <w:rPr>
      <w:rFonts w:ascii="Times New Roman" w:eastAsia="Times New Roman" w:hAnsi="Times New Roman" w:cs="Times New Roman"/>
      <w:color w:val="00B050"/>
      <w:sz w:val="24"/>
      <w:szCs w:val="24"/>
      <w:lang w:val="ro-RO" w:eastAsia="ro-RO"/>
    </w:rPr>
  </w:style>
  <w:style w:type="paragraph" w:customStyle="1" w:styleId="xl104">
    <w:name w:val="xl104"/>
    <w:basedOn w:val="Normal"/>
    <w:rsid w:val="005A1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B050"/>
      <w:sz w:val="24"/>
      <w:szCs w:val="24"/>
      <w:lang w:val="ro-RO" w:eastAsia="ro-RO"/>
    </w:rPr>
  </w:style>
  <w:style w:type="paragraph" w:customStyle="1" w:styleId="xl105">
    <w:name w:val="xl105"/>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6">
    <w:name w:val="xl106"/>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7">
    <w:name w:val="xl107"/>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ro-RO" w:eastAsia="ro-RO"/>
    </w:rPr>
  </w:style>
  <w:style w:type="paragraph" w:customStyle="1" w:styleId="xl108">
    <w:name w:val="xl108"/>
    <w:basedOn w:val="Normal"/>
    <w:rsid w:val="005A1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09">
    <w:name w:val="xl109"/>
    <w:basedOn w:val="Normal"/>
    <w:rsid w:val="005A11E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0">
    <w:name w:val="xl110"/>
    <w:basedOn w:val="Normal"/>
    <w:rsid w:val="005A11E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111">
    <w:name w:val="xl111"/>
    <w:basedOn w:val="Normal"/>
    <w:rsid w:val="005A11E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eastAsia="ro-RO"/>
    </w:rPr>
  </w:style>
  <w:style w:type="paragraph" w:customStyle="1" w:styleId="xl112">
    <w:name w:val="xl112"/>
    <w:basedOn w:val="Normal"/>
    <w:rsid w:val="005A11E1"/>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79054">
      <w:bodyDiv w:val="1"/>
      <w:marLeft w:val="0"/>
      <w:marRight w:val="0"/>
      <w:marTop w:val="0"/>
      <w:marBottom w:val="0"/>
      <w:divBdr>
        <w:top w:val="none" w:sz="0" w:space="0" w:color="auto"/>
        <w:left w:val="none" w:sz="0" w:space="0" w:color="auto"/>
        <w:bottom w:val="none" w:sz="0" w:space="0" w:color="auto"/>
        <w:right w:val="none" w:sz="0" w:space="0" w:color="auto"/>
      </w:divBdr>
    </w:div>
    <w:div w:id="444227302">
      <w:bodyDiv w:val="1"/>
      <w:marLeft w:val="0"/>
      <w:marRight w:val="0"/>
      <w:marTop w:val="0"/>
      <w:marBottom w:val="0"/>
      <w:divBdr>
        <w:top w:val="none" w:sz="0" w:space="0" w:color="auto"/>
        <w:left w:val="none" w:sz="0" w:space="0" w:color="auto"/>
        <w:bottom w:val="none" w:sz="0" w:space="0" w:color="auto"/>
        <w:right w:val="none" w:sz="0" w:space="0" w:color="auto"/>
      </w:divBdr>
    </w:div>
    <w:div w:id="490174184">
      <w:bodyDiv w:val="1"/>
      <w:marLeft w:val="0"/>
      <w:marRight w:val="0"/>
      <w:marTop w:val="0"/>
      <w:marBottom w:val="0"/>
      <w:divBdr>
        <w:top w:val="none" w:sz="0" w:space="0" w:color="auto"/>
        <w:left w:val="none" w:sz="0" w:space="0" w:color="auto"/>
        <w:bottom w:val="none" w:sz="0" w:space="0" w:color="auto"/>
        <w:right w:val="none" w:sz="0" w:space="0" w:color="auto"/>
      </w:divBdr>
    </w:div>
    <w:div w:id="561984085">
      <w:bodyDiv w:val="1"/>
      <w:marLeft w:val="0"/>
      <w:marRight w:val="0"/>
      <w:marTop w:val="0"/>
      <w:marBottom w:val="0"/>
      <w:divBdr>
        <w:top w:val="none" w:sz="0" w:space="0" w:color="auto"/>
        <w:left w:val="none" w:sz="0" w:space="0" w:color="auto"/>
        <w:bottom w:val="none" w:sz="0" w:space="0" w:color="auto"/>
        <w:right w:val="none" w:sz="0" w:space="0" w:color="auto"/>
      </w:divBdr>
    </w:div>
    <w:div w:id="892816063">
      <w:bodyDiv w:val="1"/>
      <w:marLeft w:val="0"/>
      <w:marRight w:val="0"/>
      <w:marTop w:val="0"/>
      <w:marBottom w:val="0"/>
      <w:divBdr>
        <w:top w:val="none" w:sz="0" w:space="0" w:color="auto"/>
        <w:left w:val="none" w:sz="0" w:space="0" w:color="auto"/>
        <w:bottom w:val="none" w:sz="0" w:space="0" w:color="auto"/>
        <w:right w:val="none" w:sz="0" w:space="0" w:color="auto"/>
      </w:divBdr>
    </w:div>
    <w:div w:id="904025859">
      <w:bodyDiv w:val="1"/>
      <w:marLeft w:val="0"/>
      <w:marRight w:val="0"/>
      <w:marTop w:val="0"/>
      <w:marBottom w:val="0"/>
      <w:divBdr>
        <w:top w:val="none" w:sz="0" w:space="0" w:color="auto"/>
        <w:left w:val="none" w:sz="0" w:space="0" w:color="auto"/>
        <w:bottom w:val="none" w:sz="0" w:space="0" w:color="auto"/>
        <w:right w:val="none" w:sz="0" w:space="0" w:color="auto"/>
      </w:divBdr>
    </w:div>
    <w:div w:id="1191577515">
      <w:bodyDiv w:val="1"/>
      <w:marLeft w:val="0"/>
      <w:marRight w:val="0"/>
      <w:marTop w:val="0"/>
      <w:marBottom w:val="0"/>
      <w:divBdr>
        <w:top w:val="none" w:sz="0" w:space="0" w:color="auto"/>
        <w:left w:val="none" w:sz="0" w:space="0" w:color="auto"/>
        <w:bottom w:val="none" w:sz="0" w:space="0" w:color="auto"/>
        <w:right w:val="none" w:sz="0" w:space="0" w:color="auto"/>
      </w:divBdr>
    </w:div>
    <w:div w:id="1327325971">
      <w:bodyDiv w:val="1"/>
      <w:marLeft w:val="0"/>
      <w:marRight w:val="0"/>
      <w:marTop w:val="0"/>
      <w:marBottom w:val="0"/>
      <w:divBdr>
        <w:top w:val="none" w:sz="0" w:space="0" w:color="auto"/>
        <w:left w:val="none" w:sz="0" w:space="0" w:color="auto"/>
        <w:bottom w:val="none" w:sz="0" w:space="0" w:color="auto"/>
        <w:right w:val="none" w:sz="0" w:space="0" w:color="auto"/>
      </w:divBdr>
    </w:div>
    <w:div w:id="1989901475">
      <w:bodyDiv w:val="1"/>
      <w:marLeft w:val="0"/>
      <w:marRight w:val="0"/>
      <w:marTop w:val="0"/>
      <w:marBottom w:val="0"/>
      <w:divBdr>
        <w:top w:val="none" w:sz="0" w:space="0" w:color="auto"/>
        <w:left w:val="none" w:sz="0" w:space="0" w:color="auto"/>
        <w:bottom w:val="none" w:sz="0" w:space="0" w:color="auto"/>
        <w:right w:val="none" w:sz="0" w:space="0" w:color="auto"/>
      </w:divBdr>
    </w:div>
    <w:div w:id="206590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66</Pages>
  <Words>22452</Words>
  <Characters>130228</Characters>
  <Application>Microsoft Office Word</Application>
  <DocSecurity>0</DocSecurity>
  <Lines>1085</Lines>
  <Paragraphs>304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 Florea</dc:creator>
  <cp:keywords/>
  <dc:description/>
  <cp:lastModifiedBy>Lorelai Sacal</cp:lastModifiedBy>
  <cp:revision>18</cp:revision>
  <cp:lastPrinted>2022-07-15T09:40:00Z</cp:lastPrinted>
  <dcterms:created xsi:type="dcterms:W3CDTF">2021-12-17T08:03:00Z</dcterms:created>
  <dcterms:modified xsi:type="dcterms:W3CDTF">2022-07-15T09:48:00Z</dcterms:modified>
</cp:coreProperties>
</file>